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AED0C" w14:textId="18E02EB5" w:rsidR="005F0C42" w:rsidRDefault="00FA7BBA" w:rsidP="00FA7BBA">
      <w:pPr>
        <w:ind w:left="1304" w:firstLine="1304"/>
        <w:rPr>
          <w:rFonts w:ascii="Arial" w:hAnsi="Arial" w:cs="Arial"/>
          <w:b/>
          <w:bCs/>
          <w:sz w:val="32"/>
          <w:szCs w:val="32"/>
        </w:rPr>
      </w:pPr>
      <w:r w:rsidRPr="00FA7BBA">
        <w:rPr>
          <w:rFonts w:ascii="Arial" w:hAnsi="Arial" w:cs="Arial"/>
          <w:b/>
          <w:bCs/>
          <w:sz w:val="32"/>
          <w:szCs w:val="32"/>
        </w:rPr>
        <w:t>Demonstratiivipronominit</w:t>
      </w:r>
    </w:p>
    <w:p w14:paraId="6B6C961D" w14:textId="3FC7D7DD" w:rsidR="00FA7BBA" w:rsidRDefault="00FA7BBA" w:rsidP="00FA7BBA">
      <w:pPr>
        <w:rPr>
          <w:rFonts w:ascii="Arial" w:hAnsi="Arial" w:cs="Arial"/>
          <w:b/>
          <w:bCs/>
          <w:sz w:val="32"/>
          <w:szCs w:val="32"/>
        </w:rPr>
      </w:pPr>
    </w:p>
    <w:p w14:paraId="70B1008A" w14:textId="0F313919" w:rsidR="00FA7BBA" w:rsidRDefault="00FA7BBA" w:rsidP="00FA7BBA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el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jersey</w:t>
      </w:r>
      <w:proofErr w:type="spellEnd"/>
      <w:r>
        <w:rPr>
          <w:rFonts w:ascii="Arial" w:hAnsi="Arial" w:cs="Arial"/>
          <w:sz w:val="32"/>
          <w:szCs w:val="32"/>
        </w:rPr>
        <w:t xml:space="preserve"> &gt; </w:t>
      </w:r>
      <w:r w:rsidRPr="00FA7BBA">
        <w:rPr>
          <w:rFonts w:ascii="Arial" w:hAnsi="Arial" w:cs="Arial"/>
          <w:color w:val="FF0000"/>
          <w:sz w:val="32"/>
          <w:szCs w:val="32"/>
        </w:rPr>
        <w:t>este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jersey</w:t>
      </w:r>
      <w:proofErr w:type="spellEnd"/>
      <w:r>
        <w:rPr>
          <w:rFonts w:ascii="Arial" w:hAnsi="Arial" w:cs="Arial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sz w:val="32"/>
          <w:szCs w:val="32"/>
        </w:rPr>
        <w:t>aquí</w:t>
      </w:r>
      <w:proofErr w:type="spellEnd"/>
      <w:r>
        <w:rPr>
          <w:rFonts w:ascii="Arial" w:hAnsi="Arial" w:cs="Arial"/>
          <w:sz w:val="32"/>
          <w:szCs w:val="32"/>
        </w:rPr>
        <w:t xml:space="preserve">) </w:t>
      </w:r>
      <w:r>
        <w:rPr>
          <w:rFonts w:ascii="Arial" w:hAnsi="Arial" w:cs="Arial"/>
          <w:sz w:val="32"/>
          <w:szCs w:val="32"/>
        </w:rPr>
        <w:tab/>
        <w:t>tämä villapaita (tässä)</w:t>
      </w:r>
    </w:p>
    <w:p w14:paraId="6E681F3D" w14:textId="1601381F" w:rsidR="00FA7BBA" w:rsidRDefault="00FA7BBA" w:rsidP="00FA7BBA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FA7BBA">
        <w:rPr>
          <w:rFonts w:ascii="Arial" w:hAnsi="Arial" w:cs="Arial"/>
          <w:color w:val="FF0000"/>
          <w:sz w:val="32"/>
          <w:szCs w:val="32"/>
        </w:rPr>
        <w:t>ese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jersey</w:t>
      </w:r>
      <w:proofErr w:type="spellEnd"/>
      <w:r>
        <w:rPr>
          <w:rFonts w:ascii="Arial" w:hAnsi="Arial" w:cs="Arial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sz w:val="32"/>
          <w:szCs w:val="32"/>
        </w:rPr>
        <w:t>ahí</w:t>
      </w:r>
      <w:proofErr w:type="spellEnd"/>
      <w:r>
        <w:rPr>
          <w:rFonts w:ascii="Arial" w:hAnsi="Arial" w:cs="Arial"/>
          <w:sz w:val="32"/>
          <w:szCs w:val="32"/>
        </w:rPr>
        <w:t>)</w:t>
      </w:r>
      <w:r w:rsidR="00F17CCD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se/ tuo villapaita (siinä</w:t>
      </w:r>
      <w:r w:rsidR="00F17CCD">
        <w:rPr>
          <w:rFonts w:ascii="Arial" w:hAnsi="Arial" w:cs="Arial"/>
          <w:sz w:val="32"/>
          <w:szCs w:val="32"/>
        </w:rPr>
        <w:t>)</w:t>
      </w:r>
    </w:p>
    <w:p w14:paraId="47D2A80C" w14:textId="1155B836" w:rsidR="00F17CCD" w:rsidRDefault="00F17CCD" w:rsidP="00FA7BBA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color w:val="FF0000"/>
          <w:sz w:val="32"/>
          <w:szCs w:val="32"/>
        </w:rPr>
        <w:t>aquel</w:t>
      </w:r>
      <w:proofErr w:type="spellEnd"/>
      <w:r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jersey</w:t>
      </w:r>
      <w:proofErr w:type="spellEnd"/>
      <w:r>
        <w:rPr>
          <w:rFonts w:ascii="Arial" w:hAnsi="Arial" w:cs="Arial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sz w:val="32"/>
          <w:szCs w:val="32"/>
        </w:rPr>
        <w:t>allí</w:t>
      </w:r>
      <w:proofErr w:type="spellEnd"/>
      <w:r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ab/>
        <w:t>tuo villapaita (tuolla)</w:t>
      </w:r>
    </w:p>
    <w:p w14:paraId="54660726" w14:textId="41B87007" w:rsidR="00FA7BBA" w:rsidRDefault="00FA7BBA" w:rsidP="00FA7BBA">
      <w:pPr>
        <w:rPr>
          <w:rFonts w:ascii="Arial" w:hAnsi="Arial" w:cs="Arial"/>
          <w:sz w:val="32"/>
          <w:szCs w:val="32"/>
        </w:rPr>
      </w:pPr>
    </w:p>
    <w:p w14:paraId="5BAE8C7D" w14:textId="6AE4ED5B" w:rsidR="00FA7BBA" w:rsidRDefault="00FA7BBA" w:rsidP="00FA7B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 </w:t>
      </w:r>
      <w:proofErr w:type="spellStart"/>
      <w:r>
        <w:rPr>
          <w:rFonts w:ascii="Arial" w:hAnsi="Arial" w:cs="Arial"/>
          <w:sz w:val="32"/>
          <w:szCs w:val="32"/>
        </w:rPr>
        <w:t>falda</w:t>
      </w:r>
      <w:proofErr w:type="spellEnd"/>
      <w:r>
        <w:rPr>
          <w:rFonts w:ascii="Arial" w:hAnsi="Arial" w:cs="Arial"/>
          <w:sz w:val="32"/>
          <w:szCs w:val="32"/>
        </w:rPr>
        <w:tab/>
        <w:t xml:space="preserve">&gt; </w:t>
      </w:r>
      <w:proofErr w:type="spellStart"/>
      <w:r w:rsidRPr="00FA7BBA">
        <w:rPr>
          <w:rFonts w:ascii="Arial" w:hAnsi="Arial" w:cs="Arial"/>
          <w:color w:val="FF0000"/>
          <w:sz w:val="32"/>
          <w:szCs w:val="32"/>
        </w:rPr>
        <w:t>esta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falda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tämä hame</w:t>
      </w:r>
    </w:p>
    <w:p w14:paraId="6B72BE82" w14:textId="2088B9E0" w:rsidR="00FA7BBA" w:rsidRDefault="00FA7BBA" w:rsidP="00FA7BBA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FA7BBA">
        <w:rPr>
          <w:rFonts w:ascii="Arial" w:hAnsi="Arial" w:cs="Arial"/>
          <w:color w:val="FF0000"/>
          <w:sz w:val="32"/>
          <w:szCs w:val="32"/>
        </w:rPr>
        <w:t>esa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falda</w:t>
      </w:r>
      <w:proofErr w:type="spell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se/ tuo hame</w:t>
      </w:r>
    </w:p>
    <w:p w14:paraId="384F7A14" w14:textId="7950FF50" w:rsidR="00F17CCD" w:rsidRDefault="00F17CCD" w:rsidP="00FA7BBA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color w:val="FF0000"/>
          <w:sz w:val="32"/>
          <w:szCs w:val="32"/>
        </w:rPr>
        <w:t>aquella</w:t>
      </w:r>
      <w:proofErr w:type="spellEnd"/>
      <w:r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falda</w:t>
      </w:r>
      <w:proofErr w:type="spell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tuo villapaita</w:t>
      </w:r>
    </w:p>
    <w:p w14:paraId="24F5C564" w14:textId="76E2E117" w:rsidR="00FA7BBA" w:rsidRDefault="00FA7BBA" w:rsidP="00FA7BBA">
      <w:pPr>
        <w:rPr>
          <w:rFonts w:ascii="Arial" w:hAnsi="Arial" w:cs="Arial"/>
          <w:sz w:val="32"/>
          <w:szCs w:val="32"/>
        </w:rPr>
      </w:pPr>
    </w:p>
    <w:p w14:paraId="78E21627" w14:textId="11818006" w:rsidR="00FA7BBA" w:rsidRDefault="00FA7BBA" w:rsidP="00FA7BBA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los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zapatos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  <w:t xml:space="preserve">&gt; </w:t>
      </w:r>
      <w:proofErr w:type="spellStart"/>
      <w:r w:rsidRPr="00FA7BBA">
        <w:rPr>
          <w:rFonts w:ascii="Arial" w:hAnsi="Arial" w:cs="Arial"/>
          <w:color w:val="FF0000"/>
          <w:sz w:val="32"/>
          <w:szCs w:val="32"/>
        </w:rPr>
        <w:t>estos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zapatos</w:t>
      </w:r>
      <w:proofErr w:type="spellEnd"/>
      <w:r>
        <w:rPr>
          <w:rFonts w:ascii="Arial" w:hAnsi="Arial" w:cs="Arial"/>
          <w:sz w:val="32"/>
          <w:szCs w:val="32"/>
        </w:rPr>
        <w:tab/>
      </w:r>
      <w:r w:rsidR="00F17CCD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nämä kengät</w:t>
      </w:r>
    </w:p>
    <w:p w14:paraId="3F9E4665" w14:textId="3019274C" w:rsidR="00FA7BBA" w:rsidRDefault="00FA7BBA" w:rsidP="00FA7BBA">
      <w:pPr>
        <w:pStyle w:val="Luettelokappale"/>
        <w:ind w:left="166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</w:t>
      </w:r>
      <w:proofErr w:type="spellStart"/>
      <w:r w:rsidRPr="00FA7BBA">
        <w:rPr>
          <w:rFonts w:ascii="Arial" w:hAnsi="Arial" w:cs="Arial"/>
          <w:color w:val="FF0000"/>
          <w:sz w:val="32"/>
          <w:szCs w:val="32"/>
        </w:rPr>
        <w:t>esos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zapatos</w:t>
      </w:r>
      <w:proofErr w:type="spellEnd"/>
      <w:r>
        <w:rPr>
          <w:rFonts w:ascii="Arial" w:hAnsi="Arial" w:cs="Arial"/>
          <w:sz w:val="32"/>
          <w:szCs w:val="32"/>
        </w:rPr>
        <w:tab/>
      </w:r>
      <w:r w:rsidR="00F17CCD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ne/ nuo kengät</w:t>
      </w:r>
    </w:p>
    <w:p w14:paraId="76019482" w14:textId="02339FAE" w:rsidR="00F17CCD" w:rsidRPr="00F17CCD" w:rsidRDefault="00F17CCD" w:rsidP="00FA7BBA">
      <w:pPr>
        <w:pStyle w:val="Luettelokappale"/>
        <w:ind w:left="166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ab/>
        <w:t xml:space="preserve">   </w:t>
      </w:r>
      <w:proofErr w:type="spellStart"/>
      <w:r>
        <w:rPr>
          <w:rFonts w:ascii="Arial" w:hAnsi="Arial" w:cs="Arial"/>
          <w:color w:val="FF0000"/>
          <w:sz w:val="32"/>
          <w:szCs w:val="32"/>
        </w:rPr>
        <w:t>aquellos</w:t>
      </w:r>
      <w:proofErr w:type="spellEnd"/>
      <w:r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zapatos</w:t>
      </w:r>
      <w:proofErr w:type="spellEnd"/>
      <w:r>
        <w:rPr>
          <w:rFonts w:ascii="Arial" w:hAnsi="Arial" w:cs="Arial"/>
          <w:sz w:val="32"/>
          <w:szCs w:val="32"/>
        </w:rPr>
        <w:tab/>
        <w:t>nuo kengät</w:t>
      </w:r>
    </w:p>
    <w:p w14:paraId="4E71065B" w14:textId="406B93D1" w:rsidR="00FA7BBA" w:rsidRDefault="00FA7BBA" w:rsidP="00FA7BBA">
      <w:pPr>
        <w:rPr>
          <w:rFonts w:ascii="Arial" w:hAnsi="Arial" w:cs="Arial"/>
          <w:sz w:val="32"/>
          <w:szCs w:val="32"/>
        </w:rPr>
      </w:pPr>
    </w:p>
    <w:p w14:paraId="7A129F80" w14:textId="478365F6" w:rsidR="00FA7BBA" w:rsidRDefault="00FA7BBA" w:rsidP="00FA7BBA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las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gafas</w:t>
      </w:r>
      <w:proofErr w:type="spell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&gt; </w:t>
      </w:r>
      <w:proofErr w:type="spellStart"/>
      <w:r w:rsidRPr="00FA7BBA">
        <w:rPr>
          <w:rFonts w:ascii="Arial" w:hAnsi="Arial" w:cs="Arial"/>
          <w:color w:val="FF0000"/>
          <w:sz w:val="32"/>
          <w:szCs w:val="32"/>
        </w:rPr>
        <w:t>estas</w:t>
      </w:r>
      <w:proofErr w:type="spellEnd"/>
      <w:r w:rsidRPr="00FA7BB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gafas</w:t>
      </w:r>
      <w:proofErr w:type="spellEnd"/>
      <w:r>
        <w:rPr>
          <w:rFonts w:ascii="Arial" w:hAnsi="Arial" w:cs="Arial"/>
          <w:sz w:val="32"/>
          <w:szCs w:val="32"/>
        </w:rPr>
        <w:tab/>
      </w:r>
      <w:r w:rsidR="00F17CCD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nämä silmälasit</w:t>
      </w:r>
    </w:p>
    <w:p w14:paraId="718EB49E" w14:textId="16EB5C38" w:rsidR="00FA7BBA" w:rsidRDefault="00FA7BBA" w:rsidP="00FA7B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</w:t>
      </w:r>
      <w:proofErr w:type="spellStart"/>
      <w:r w:rsidRPr="00FA7BBA">
        <w:rPr>
          <w:rFonts w:ascii="Arial" w:hAnsi="Arial" w:cs="Arial"/>
          <w:color w:val="FF0000"/>
          <w:sz w:val="32"/>
          <w:szCs w:val="32"/>
        </w:rPr>
        <w:t>esas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gafas</w:t>
      </w:r>
      <w:proofErr w:type="spellEnd"/>
      <w:r>
        <w:rPr>
          <w:rFonts w:ascii="Arial" w:hAnsi="Arial" w:cs="Arial"/>
          <w:sz w:val="32"/>
          <w:szCs w:val="32"/>
        </w:rPr>
        <w:tab/>
      </w:r>
      <w:r w:rsidR="00F17CCD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ne/ nuo silmälasit</w:t>
      </w:r>
    </w:p>
    <w:p w14:paraId="77547A2D" w14:textId="5E3D9F9E" w:rsidR="00F17CCD" w:rsidRPr="00F17CCD" w:rsidRDefault="00F17CCD" w:rsidP="00FA7B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</w:t>
      </w:r>
      <w:proofErr w:type="spellStart"/>
      <w:r>
        <w:rPr>
          <w:rFonts w:ascii="Arial" w:hAnsi="Arial" w:cs="Arial"/>
          <w:color w:val="FF0000"/>
          <w:sz w:val="32"/>
          <w:szCs w:val="32"/>
        </w:rPr>
        <w:t>aquellas</w:t>
      </w:r>
      <w:proofErr w:type="spellEnd"/>
      <w:r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gafas</w:t>
      </w:r>
      <w:proofErr w:type="spell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nuo silmälasit</w:t>
      </w:r>
    </w:p>
    <w:p w14:paraId="62DAFA4E" w14:textId="05C1725C" w:rsidR="00FA7BBA" w:rsidRDefault="00FA7BBA" w:rsidP="00FA7BBA">
      <w:pPr>
        <w:rPr>
          <w:rFonts w:ascii="Arial" w:hAnsi="Arial" w:cs="Arial"/>
          <w:sz w:val="32"/>
          <w:szCs w:val="32"/>
        </w:rPr>
      </w:pPr>
    </w:p>
    <w:p w14:paraId="694CD5BD" w14:textId="1C5E4342" w:rsidR="00FA7BBA" w:rsidRDefault="00FA7BBA" w:rsidP="00FA7B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</w:t>
      </w:r>
      <w:proofErr w:type="spellStart"/>
      <w:r>
        <w:rPr>
          <w:rFonts w:ascii="Arial" w:hAnsi="Arial" w:cs="Arial"/>
          <w:sz w:val="32"/>
          <w:szCs w:val="32"/>
        </w:rPr>
        <w:t>Qué</w:t>
      </w:r>
      <w:proofErr w:type="spellEnd"/>
      <w:r>
        <w:rPr>
          <w:rFonts w:ascii="Arial" w:hAnsi="Arial" w:cs="Arial"/>
          <w:sz w:val="32"/>
          <w:szCs w:val="32"/>
        </w:rPr>
        <w:t xml:space="preserve"> es </w:t>
      </w:r>
      <w:r w:rsidRPr="00FA7BBA">
        <w:rPr>
          <w:rFonts w:ascii="Arial" w:hAnsi="Arial" w:cs="Arial"/>
          <w:color w:val="FF0000"/>
          <w:sz w:val="32"/>
          <w:szCs w:val="32"/>
        </w:rPr>
        <w:t>esto</w:t>
      </w:r>
      <w:r>
        <w:rPr>
          <w:rFonts w:ascii="Arial" w:hAnsi="Arial" w:cs="Arial"/>
          <w:sz w:val="32"/>
          <w:szCs w:val="32"/>
        </w:rPr>
        <w:t>?    Mikä/ Mitä tämä on?</w:t>
      </w:r>
    </w:p>
    <w:p w14:paraId="7452379C" w14:textId="7EEE890A" w:rsidR="00FA7BBA" w:rsidRDefault="00FA7BBA" w:rsidP="00FA7B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</w:t>
      </w:r>
      <w:proofErr w:type="spellStart"/>
      <w:r>
        <w:rPr>
          <w:rFonts w:ascii="Arial" w:hAnsi="Arial" w:cs="Arial"/>
          <w:sz w:val="32"/>
          <w:szCs w:val="32"/>
        </w:rPr>
        <w:t>Qué</w:t>
      </w:r>
      <w:proofErr w:type="spellEnd"/>
      <w:r>
        <w:rPr>
          <w:rFonts w:ascii="Arial" w:hAnsi="Arial" w:cs="Arial"/>
          <w:sz w:val="32"/>
          <w:szCs w:val="32"/>
        </w:rPr>
        <w:t xml:space="preserve"> es </w:t>
      </w:r>
      <w:proofErr w:type="spellStart"/>
      <w:r w:rsidRPr="00FA7BBA">
        <w:rPr>
          <w:rFonts w:ascii="Arial" w:hAnsi="Arial" w:cs="Arial"/>
          <w:color w:val="FF0000"/>
          <w:sz w:val="32"/>
          <w:szCs w:val="32"/>
        </w:rPr>
        <w:t>eso</w:t>
      </w:r>
      <w:proofErr w:type="spellEnd"/>
      <w:r>
        <w:rPr>
          <w:rFonts w:ascii="Arial" w:hAnsi="Arial" w:cs="Arial"/>
          <w:sz w:val="32"/>
          <w:szCs w:val="32"/>
        </w:rPr>
        <w:t>?     Mikä/ Mitä se on?</w:t>
      </w:r>
    </w:p>
    <w:p w14:paraId="118E4B80" w14:textId="61BA7FE6" w:rsidR="00F17CCD" w:rsidRDefault="00F17CCD" w:rsidP="00F17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¿</w:t>
      </w:r>
      <w:proofErr w:type="spellStart"/>
      <w:r>
        <w:rPr>
          <w:rFonts w:ascii="Arial" w:hAnsi="Arial" w:cs="Arial"/>
          <w:sz w:val="32"/>
          <w:szCs w:val="32"/>
        </w:rPr>
        <w:t>Qué</w:t>
      </w:r>
      <w:proofErr w:type="spellEnd"/>
      <w:r>
        <w:rPr>
          <w:rFonts w:ascii="Arial" w:hAnsi="Arial" w:cs="Arial"/>
          <w:sz w:val="32"/>
          <w:szCs w:val="32"/>
        </w:rPr>
        <w:t xml:space="preserve"> es </w:t>
      </w:r>
      <w:proofErr w:type="spellStart"/>
      <w:r>
        <w:rPr>
          <w:rFonts w:ascii="Arial" w:hAnsi="Arial" w:cs="Arial"/>
          <w:color w:val="FF0000"/>
          <w:sz w:val="32"/>
          <w:szCs w:val="32"/>
        </w:rPr>
        <w:t>aquello</w:t>
      </w:r>
      <w:proofErr w:type="spellEnd"/>
      <w:r>
        <w:rPr>
          <w:rFonts w:ascii="Arial" w:hAnsi="Arial" w:cs="Arial"/>
          <w:sz w:val="32"/>
          <w:szCs w:val="32"/>
        </w:rPr>
        <w:t xml:space="preserve">?     Mikä/ Mitä </w:t>
      </w:r>
      <w:r>
        <w:rPr>
          <w:rFonts w:ascii="Arial" w:hAnsi="Arial" w:cs="Arial"/>
          <w:sz w:val="32"/>
          <w:szCs w:val="32"/>
        </w:rPr>
        <w:t>tuo</w:t>
      </w:r>
      <w:r>
        <w:rPr>
          <w:rFonts w:ascii="Arial" w:hAnsi="Arial" w:cs="Arial"/>
          <w:sz w:val="32"/>
          <w:szCs w:val="32"/>
        </w:rPr>
        <w:t xml:space="preserve"> on?</w:t>
      </w:r>
    </w:p>
    <w:p w14:paraId="4AC97811" w14:textId="2E0FF207" w:rsidR="00A9109C" w:rsidRDefault="00A9109C" w:rsidP="00F17CCD">
      <w:pPr>
        <w:rPr>
          <w:rFonts w:ascii="Arial" w:hAnsi="Arial" w:cs="Arial"/>
          <w:sz w:val="32"/>
          <w:szCs w:val="32"/>
        </w:rPr>
      </w:pPr>
    </w:p>
    <w:p w14:paraId="34C4C5D1" w14:textId="7BE5C381" w:rsidR="00A9109C" w:rsidRDefault="00A9109C" w:rsidP="00F17CCD">
      <w:pPr>
        <w:rPr>
          <w:rFonts w:ascii="Arial" w:hAnsi="Arial" w:cs="Arial"/>
          <w:sz w:val="32"/>
          <w:szCs w:val="32"/>
        </w:rPr>
      </w:pPr>
    </w:p>
    <w:p w14:paraId="388A313D" w14:textId="7218158F" w:rsidR="00A9109C" w:rsidRDefault="00A9109C" w:rsidP="00F17CCD">
      <w:pPr>
        <w:rPr>
          <w:rFonts w:ascii="Arial" w:hAnsi="Arial" w:cs="Arial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sz w:val="32"/>
          <w:szCs w:val="32"/>
        </w:rPr>
        <w:t>Cliente</w:t>
      </w:r>
      <w:proofErr w:type="spellEnd"/>
      <w:r>
        <w:rPr>
          <w:rFonts w:ascii="Arial" w:hAnsi="Arial" w:cs="Arial"/>
          <w:sz w:val="32"/>
          <w:szCs w:val="32"/>
        </w:rPr>
        <w:t xml:space="preserve">:  </w:t>
      </w:r>
      <w:proofErr w:type="spellStart"/>
      <w:r>
        <w:rPr>
          <w:rFonts w:ascii="Arial" w:hAnsi="Arial" w:cs="Arial"/>
          <w:sz w:val="32"/>
          <w:szCs w:val="32"/>
        </w:rPr>
        <w:t>Quisiera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9109C">
        <w:rPr>
          <w:rFonts w:ascii="Arial" w:hAnsi="Arial" w:cs="Arial"/>
          <w:color w:val="00B050"/>
          <w:sz w:val="32"/>
          <w:szCs w:val="32"/>
        </w:rPr>
        <w:t>aquella</w:t>
      </w:r>
      <w:proofErr w:type="spellEnd"/>
      <w:r w:rsidRPr="00A9109C">
        <w:rPr>
          <w:rFonts w:ascii="Arial" w:hAnsi="Arial" w:cs="Arial"/>
          <w:color w:val="00B050"/>
          <w:sz w:val="32"/>
          <w:szCs w:val="32"/>
        </w:rPr>
        <w:t xml:space="preserve"> </w:t>
      </w:r>
      <w:proofErr w:type="spellStart"/>
      <w:r w:rsidRPr="00A9109C">
        <w:rPr>
          <w:rFonts w:ascii="Arial" w:hAnsi="Arial" w:cs="Arial"/>
          <w:color w:val="00B050"/>
          <w:sz w:val="32"/>
          <w:szCs w:val="32"/>
        </w:rPr>
        <w:t>falda</w:t>
      </w:r>
      <w:proofErr w:type="spellEnd"/>
      <w:r w:rsidRPr="00A9109C">
        <w:rPr>
          <w:rFonts w:ascii="Arial" w:hAnsi="Arial" w:cs="Arial"/>
          <w:color w:val="00B05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allí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1DAB1EA4" w14:textId="41878B78" w:rsidR="00A9109C" w:rsidRDefault="00A9109C" w:rsidP="00F17CCD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Vendedor</w:t>
      </w:r>
      <w:proofErr w:type="spellEnd"/>
      <w:r>
        <w:rPr>
          <w:rFonts w:ascii="Arial" w:hAnsi="Arial" w:cs="Arial"/>
          <w:sz w:val="32"/>
          <w:szCs w:val="32"/>
        </w:rPr>
        <w:t xml:space="preserve">(a): </w:t>
      </w:r>
      <w:r>
        <w:rPr>
          <w:rFonts w:ascii="Arial" w:hAnsi="Arial" w:cs="Arial"/>
          <w:sz w:val="32"/>
          <w:szCs w:val="32"/>
        </w:rPr>
        <w:t>¿</w:t>
      </w:r>
      <w:proofErr w:type="spellStart"/>
      <w:r w:rsidRPr="00A9109C">
        <w:rPr>
          <w:rFonts w:ascii="Arial" w:hAnsi="Arial" w:cs="Arial"/>
          <w:color w:val="00B050"/>
          <w:sz w:val="32"/>
          <w:szCs w:val="32"/>
        </w:rPr>
        <w:t>Esta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p w14:paraId="07FE5D5A" w14:textId="1CAD58FC" w:rsidR="00A9109C" w:rsidRPr="00FA7BBA" w:rsidRDefault="00A9109C" w:rsidP="00F17CCD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Cliente</w:t>
      </w:r>
      <w:proofErr w:type="spellEnd"/>
      <w:r>
        <w:rPr>
          <w:rFonts w:ascii="Arial" w:hAnsi="Arial" w:cs="Arial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sz w:val="32"/>
          <w:szCs w:val="32"/>
        </w:rPr>
        <w:t>Sí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A9109C">
        <w:rPr>
          <w:rFonts w:ascii="Arial" w:hAnsi="Arial" w:cs="Arial"/>
          <w:color w:val="00B050"/>
          <w:sz w:val="32"/>
          <w:szCs w:val="32"/>
        </w:rPr>
        <w:t>esa</w:t>
      </w:r>
      <w:proofErr w:type="spellEnd"/>
      <w:r>
        <w:rPr>
          <w:rFonts w:ascii="Arial" w:hAnsi="Arial" w:cs="Arial"/>
          <w:sz w:val="32"/>
          <w:szCs w:val="32"/>
        </w:rPr>
        <w:t>.</w:t>
      </w:r>
      <w:bookmarkStart w:id="0" w:name="_GoBack"/>
      <w:bookmarkEnd w:id="0"/>
    </w:p>
    <w:p w14:paraId="200C43B5" w14:textId="77777777" w:rsidR="00F17CCD" w:rsidRPr="00FA7BBA" w:rsidRDefault="00F17CCD" w:rsidP="00FA7BBA">
      <w:pPr>
        <w:rPr>
          <w:rFonts w:ascii="Arial" w:hAnsi="Arial" w:cs="Arial"/>
          <w:sz w:val="32"/>
          <w:szCs w:val="32"/>
        </w:rPr>
      </w:pPr>
    </w:p>
    <w:p w14:paraId="0A4AD822" w14:textId="77777777" w:rsidR="00FA7BBA" w:rsidRPr="00FA7BBA" w:rsidRDefault="00FA7BBA" w:rsidP="00FA7BBA">
      <w:pPr>
        <w:rPr>
          <w:rFonts w:ascii="Arial" w:hAnsi="Arial" w:cs="Arial"/>
          <w:sz w:val="32"/>
          <w:szCs w:val="32"/>
        </w:rPr>
      </w:pPr>
    </w:p>
    <w:sectPr w:rsidR="00FA7BBA" w:rsidRPr="00FA7B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93B6F"/>
    <w:multiLevelType w:val="hybridMultilevel"/>
    <w:tmpl w:val="06D43666"/>
    <w:lvl w:ilvl="0" w:tplc="ECF88954">
      <w:numFmt w:val="bullet"/>
      <w:lvlText w:val=""/>
      <w:lvlJc w:val="left"/>
      <w:pPr>
        <w:ind w:left="1665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BA"/>
    <w:rsid w:val="005F0C42"/>
    <w:rsid w:val="00A9109C"/>
    <w:rsid w:val="00F17CCD"/>
    <w:rsid w:val="00F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136F"/>
  <w15:chartTrackingRefBased/>
  <w15:docId w15:val="{63DAA20B-498F-4A21-89CC-89891EAE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7BB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9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1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3</cp:revision>
  <cp:lastPrinted>2022-11-11T09:31:00Z</cp:lastPrinted>
  <dcterms:created xsi:type="dcterms:W3CDTF">2022-11-11T09:31:00Z</dcterms:created>
  <dcterms:modified xsi:type="dcterms:W3CDTF">2022-11-11T09:33:00Z</dcterms:modified>
</cp:coreProperties>
</file>