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9BAE" w14:textId="77777777" w:rsidR="00857724" w:rsidRDefault="008C494F">
      <w:pPr>
        <w:pStyle w:val="t2"/>
      </w:pPr>
      <w:r>
        <w:rPr>
          <w:b/>
          <w:bCs/>
        </w:rPr>
        <w:t xml:space="preserve">1. </w:t>
      </w:r>
      <w:r>
        <w:rPr>
          <w:b/>
          <w:bCs/>
        </w:rPr>
        <w:tab/>
        <w:t>a)</w:t>
      </w:r>
      <w:r>
        <w:t xml:space="preserve"> </w:t>
      </w:r>
      <w:r>
        <w:tab/>
        <w:t>Mikä ero on mineraalilla ja malmilla?</w:t>
      </w:r>
    </w:p>
    <w:p w14:paraId="06A63982" w14:textId="77777777" w:rsidR="00857724" w:rsidRDefault="008C494F">
      <w:pPr>
        <w:pStyle w:val="t2"/>
        <w:rPr>
          <w:szCs w:val="24"/>
        </w:rPr>
      </w:pPr>
      <w:r>
        <w:rPr>
          <w:b/>
          <w:szCs w:val="24"/>
        </w:rPr>
        <w:tab/>
        <w:t>b)</w:t>
      </w:r>
      <w:r>
        <w:rPr>
          <w:szCs w:val="24"/>
        </w:rPr>
        <w:t xml:space="preserve"> </w:t>
      </w:r>
      <w:r>
        <w:rPr>
          <w:szCs w:val="24"/>
        </w:rPr>
        <w:tab/>
        <w:t xml:space="preserve">Mitä tarkoitetaan malmin rikastamisella? </w:t>
      </w:r>
    </w:p>
    <w:p w14:paraId="31F8D4CB" w14:textId="7CE70A25" w:rsidR="00857724" w:rsidRDefault="008C494F">
      <w:pPr>
        <w:pStyle w:val="t2"/>
        <w:rPr>
          <w:szCs w:val="24"/>
        </w:rPr>
      </w:pPr>
      <w:r>
        <w:rPr>
          <w:b/>
          <w:szCs w:val="24"/>
        </w:rPr>
        <w:t xml:space="preserve">       c)</w:t>
      </w:r>
      <w:r>
        <w:rPr>
          <w:szCs w:val="24"/>
        </w:rPr>
        <w:t xml:space="preserve"> </w:t>
      </w:r>
      <w:r>
        <w:rPr>
          <w:szCs w:val="24"/>
        </w:rPr>
        <w:tab/>
        <w:t>Miten raakaraudasta saadaan terästä?</w:t>
      </w:r>
    </w:p>
    <w:p w14:paraId="32083BCD" w14:textId="77777777" w:rsidR="00857724" w:rsidRDefault="00857724">
      <w:pPr>
        <w:pStyle w:val="t2"/>
        <w:rPr>
          <w:szCs w:val="24"/>
        </w:rPr>
      </w:pPr>
    </w:p>
    <w:p w14:paraId="00EAE8F7" w14:textId="77777777" w:rsidR="00857724" w:rsidRDefault="00857724">
      <w:pPr>
        <w:pStyle w:val="t2"/>
        <w:rPr>
          <w:szCs w:val="24"/>
        </w:rPr>
      </w:pPr>
    </w:p>
    <w:p w14:paraId="4EF7F5C4" w14:textId="77777777" w:rsidR="00857724" w:rsidRDefault="00857724">
      <w:pPr>
        <w:pStyle w:val="t2"/>
        <w:rPr>
          <w:szCs w:val="24"/>
        </w:rPr>
      </w:pPr>
    </w:p>
    <w:p w14:paraId="199C363A" w14:textId="77777777" w:rsidR="00857724" w:rsidRDefault="00857724">
      <w:pPr>
        <w:pStyle w:val="t2"/>
        <w:rPr>
          <w:szCs w:val="24"/>
        </w:rPr>
      </w:pPr>
    </w:p>
    <w:p w14:paraId="18D8FBBB" w14:textId="77777777" w:rsidR="00857724" w:rsidRDefault="00857724">
      <w:pPr>
        <w:pStyle w:val="t2"/>
        <w:rPr>
          <w:szCs w:val="24"/>
        </w:rPr>
      </w:pPr>
    </w:p>
    <w:p w14:paraId="573DF24C" w14:textId="77777777" w:rsidR="00857724" w:rsidRDefault="00857724">
      <w:pPr>
        <w:pStyle w:val="t2"/>
        <w:rPr>
          <w:szCs w:val="24"/>
        </w:rPr>
      </w:pPr>
    </w:p>
    <w:p w14:paraId="7E8544BE" w14:textId="77777777" w:rsidR="00857724" w:rsidRDefault="008C494F">
      <w:pPr>
        <w:pStyle w:val="t2"/>
        <w:rPr>
          <w:szCs w:val="24"/>
        </w:rPr>
      </w:pPr>
      <w:r>
        <w:rPr>
          <w:b/>
          <w:szCs w:val="24"/>
        </w:rPr>
        <w:t xml:space="preserve">2. </w:t>
      </w:r>
      <w:r>
        <w:rPr>
          <w:szCs w:val="24"/>
        </w:rPr>
        <w:tab/>
        <w:t>Yhdistä.</w:t>
      </w:r>
    </w:p>
    <w:p w14:paraId="59AB25E2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Cs w:val="24"/>
        </w:rPr>
        <w:tab/>
        <w:t>Rauta...</w:t>
      </w:r>
      <w:r>
        <w:rPr>
          <w:szCs w:val="24"/>
        </w:rPr>
        <w:tab/>
        <w:t>ei liukene suolahappoon.</w:t>
      </w:r>
    </w:p>
    <w:p w14:paraId="15D9287E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Cs w:val="24"/>
        </w:rPr>
        <w:tab/>
        <w:t>Kupari...</w:t>
      </w:r>
      <w:r>
        <w:rPr>
          <w:szCs w:val="24"/>
        </w:rPr>
        <w:tab/>
        <w:t>on yleisin käyttömetalli.</w:t>
      </w:r>
    </w:p>
    <w:p w14:paraId="46F33800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Cs w:val="24"/>
        </w:rPr>
        <w:tab/>
        <w:t>Natrium...</w:t>
      </w:r>
      <w:r>
        <w:rPr>
          <w:szCs w:val="24"/>
        </w:rPr>
        <w:tab/>
        <w:t>ei ole metalli.</w:t>
      </w:r>
    </w:p>
    <w:p w14:paraId="7BB823C0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Cs w:val="24"/>
        </w:rPr>
        <w:tab/>
        <w:t>Rikki...</w:t>
      </w:r>
      <w:r>
        <w:rPr>
          <w:szCs w:val="24"/>
        </w:rPr>
        <w:tab/>
        <w:t>reagoi kiivaasti veden kanssa.</w:t>
      </w:r>
    </w:p>
    <w:p w14:paraId="62406F17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Cs w:val="24"/>
        </w:rPr>
        <w:tab/>
        <w:t>Kulta...</w:t>
      </w:r>
      <w:r>
        <w:rPr>
          <w:szCs w:val="24"/>
        </w:rPr>
        <w:tab/>
        <w:t>on huoneenlämmössä nestemäinen.</w:t>
      </w:r>
    </w:p>
    <w:p w14:paraId="5CF2A663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Cs w:val="24"/>
        </w:rPr>
        <w:tab/>
        <w:t>Elohopea...</w:t>
      </w:r>
      <w:r>
        <w:rPr>
          <w:szCs w:val="24"/>
        </w:rPr>
        <w:tab/>
        <w:t>on hyvä hampaiden paikka-aine.</w:t>
      </w:r>
    </w:p>
    <w:p w14:paraId="63E6066B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0A912AA4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7E1D7B0A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Cs w:val="24"/>
        </w:rPr>
        <w:t xml:space="preserve">3. </w:t>
      </w:r>
      <w:r>
        <w:rPr>
          <w:szCs w:val="24"/>
        </w:rPr>
        <w:tab/>
        <w:t>Selosta yksityiskohtaisesti kuvan perusteella, mitä rautanaulalle tapahtuu, kun se laitetaan kuparisulfaattiliuokseen.</w:t>
      </w:r>
    </w:p>
    <w:p w14:paraId="4C0627F1" w14:textId="539507BE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Cs w:val="24"/>
        </w:rPr>
        <w:tab/>
      </w:r>
      <w:r w:rsidR="00E43802">
        <w:rPr>
          <w:noProof/>
          <w:szCs w:val="24"/>
        </w:rPr>
        <w:drawing>
          <wp:inline distT="0" distB="0" distL="0" distR="0" wp14:anchorId="70BE2E75" wp14:editId="62A44918">
            <wp:extent cx="2673350" cy="11303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72564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15A222D4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081EED05" w14:textId="77777777" w:rsidR="00857724" w:rsidRDefault="008C494F">
      <w:pPr>
        <w:pStyle w:val="t2"/>
        <w:rPr>
          <w:szCs w:val="24"/>
        </w:rPr>
      </w:pPr>
      <w:r>
        <w:rPr>
          <w:b/>
          <w:szCs w:val="24"/>
        </w:rPr>
        <w:t>4.</w:t>
      </w:r>
      <w:r>
        <w:rPr>
          <w:b/>
          <w:szCs w:val="24"/>
        </w:rPr>
        <w:tab/>
        <w:t xml:space="preserve">a) </w:t>
      </w:r>
      <w:r>
        <w:rPr>
          <w:szCs w:val="24"/>
        </w:rPr>
        <w:tab/>
        <w:t>Mihin käytetään kemiallisia virtalähteitä?</w:t>
      </w:r>
    </w:p>
    <w:p w14:paraId="25778FAA" w14:textId="77777777" w:rsidR="00857724" w:rsidRDefault="008C494F">
      <w:pPr>
        <w:pStyle w:val="t2"/>
        <w:rPr>
          <w:szCs w:val="24"/>
        </w:rPr>
      </w:pPr>
      <w:r>
        <w:rPr>
          <w:b/>
          <w:szCs w:val="24"/>
        </w:rPr>
        <w:tab/>
        <w:t>b)</w:t>
      </w:r>
      <w:r>
        <w:rPr>
          <w:szCs w:val="24"/>
        </w:rPr>
        <w:t xml:space="preserve"> </w:t>
      </w:r>
      <w:r>
        <w:rPr>
          <w:szCs w:val="24"/>
        </w:rPr>
        <w:tab/>
        <w:t>Mitkä metallit valitsisit kemialliseen virtalähteeseen, jotta saisit suuren jännitteen?</w:t>
      </w:r>
    </w:p>
    <w:p w14:paraId="76CF4518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Jännitesarja: K, </w:t>
      </w:r>
      <w:proofErr w:type="spellStart"/>
      <w:r>
        <w:rPr>
          <w:szCs w:val="24"/>
        </w:rPr>
        <w:t>Ca</w:t>
      </w:r>
      <w:proofErr w:type="spellEnd"/>
      <w:r>
        <w:rPr>
          <w:szCs w:val="24"/>
        </w:rPr>
        <w:t xml:space="preserve">, Na, Mg, </w:t>
      </w:r>
      <w:proofErr w:type="spellStart"/>
      <w:r>
        <w:rPr>
          <w:szCs w:val="24"/>
        </w:rPr>
        <w:t>Al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Zn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Cr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Fe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Co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Ni</w:t>
      </w:r>
      <w:proofErr w:type="spellEnd"/>
      <w:r>
        <w:rPr>
          <w:szCs w:val="24"/>
        </w:rPr>
        <w:t xml:space="preserve">, Sn, </w:t>
      </w:r>
      <w:proofErr w:type="spellStart"/>
      <w:r>
        <w:rPr>
          <w:szCs w:val="24"/>
        </w:rPr>
        <w:t>Pb</w:t>
      </w:r>
      <w:proofErr w:type="spellEnd"/>
      <w:r>
        <w:rPr>
          <w:szCs w:val="24"/>
        </w:rPr>
        <w:t xml:space="preserve">, H, </w:t>
      </w:r>
      <w:proofErr w:type="spellStart"/>
      <w:r>
        <w:rPr>
          <w:szCs w:val="24"/>
        </w:rPr>
        <w:t>Cu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Hg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Ag</w:t>
      </w:r>
      <w:proofErr w:type="spellEnd"/>
      <w:r>
        <w:rPr>
          <w:szCs w:val="24"/>
        </w:rPr>
        <w:t>, Pt, Au</w:t>
      </w:r>
    </w:p>
    <w:p w14:paraId="089AAFD8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3158AA57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318BA047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54908102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46B212ED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388CE8D6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10CD3250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2B0FCF00" w14:textId="77777777" w:rsidR="00857724" w:rsidRDefault="008C494F">
      <w:pPr>
        <w:tabs>
          <w:tab w:val="left" w:pos="426"/>
          <w:tab w:val="left" w:pos="851"/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left" w:pos="8222"/>
          <w:tab w:val="left" w:pos="10065"/>
        </w:tabs>
        <w:rPr>
          <w:rFonts w:cs="Times New Roman"/>
        </w:rPr>
      </w:pPr>
      <w:proofErr w:type="gramStart"/>
      <w:r>
        <w:rPr>
          <w:rFonts w:cs="Times New Roman"/>
          <w:b/>
          <w:sz w:val="28"/>
        </w:rPr>
        <w:lastRenderedPageBreak/>
        <w:t xml:space="preserve">K,  </w:t>
      </w:r>
      <w:proofErr w:type="spellStart"/>
      <w:r>
        <w:rPr>
          <w:rFonts w:cs="Times New Roman"/>
          <w:b/>
          <w:sz w:val="28"/>
        </w:rPr>
        <w:t>Ca</w:t>
      </w:r>
      <w:proofErr w:type="spellEnd"/>
      <w:proofErr w:type="gramEnd"/>
      <w:r>
        <w:rPr>
          <w:rFonts w:cs="Times New Roman"/>
          <w:b/>
          <w:sz w:val="28"/>
        </w:rPr>
        <w:t xml:space="preserve">,  Na,  Mg,  </w:t>
      </w:r>
      <w:proofErr w:type="spellStart"/>
      <w:r>
        <w:rPr>
          <w:rFonts w:cs="Times New Roman"/>
          <w:b/>
          <w:sz w:val="28"/>
        </w:rPr>
        <w:t>Al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Zn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Cr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Fe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Co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Ni</w:t>
      </w:r>
      <w:proofErr w:type="spellEnd"/>
      <w:r>
        <w:rPr>
          <w:rFonts w:cs="Times New Roman"/>
          <w:b/>
          <w:sz w:val="28"/>
        </w:rPr>
        <w:t xml:space="preserve">,  Sn,  </w:t>
      </w:r>
      <w:proofErr w:type="spellStart"/>
      <w:r>
        <w:rPr>
          <w:rFonts w:cs="Times New Roman"/>
          <w:b/>
          <w:sz w:val="28"/>
        </w:rPr>
        <w:t>Pb</w:t>
      </w:r>
      <w:proofErr w:type="spellEnd"/>
      <w:r>
        <w:rPr>
          <w:rFonts w:cs="Times New Roman"/>
          <w:b/>
          <w:sz w:val="28"/>
        </w:rPr>
        <w:t xml:space="preserve">,  </w:t>
      </w:r>
      <w:r>
        <w:rPr>
          <w:rFonts w:cs="Times New Roman"/>
          <w:b/>
          <w:sz w:val="32"/>
        </w:rPr>
        <w:t>H</w:t>
      </w:r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Cu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Hg</w:t>
      </w:r>
      <w:proofErr w:type="spellEnd"/>
      <w:r>
        <w:rPr>
          <w:rFonts w:cs="Times New Roman"/>
          <w:b/>
          <w:sz w:val="28"/>
        </w:rPr>
        <w:t xml:space="preserve">,  Pt,  </w:t>
      </w:r>
      <w:proofErr w:type="spellStart"/>
      <w:r>
        <w:rPr>
          <w:rFonts w:cs="Times New Roman"/>
          <w:b/>
          <w:sz w:val="28"/>
        </w:rPr>
        <w:t>Ag</w:t>
      </w:r>
      <w:proofErr w:type="spellEnd"/>
      <w:r>
        <w:rPr>
          <w:rFonts w:cs="Times New Roman"/>
          <w:b/>
          <w:sz w:val="28"/>
        </w:rPr>
        <w:t>,  Au</w:t>
      </w:r>
    </w:p>
    <w:p w14:paraId="188505B9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Cs w:val="24"/>
        </w:rPr>
        <w:t>5.</w:t>
      </w:r>
      <w:r>
        <w:rPr>
          <w:szCs w:val="24"/>
        </w:rPr>
        <w:tab/>
      </w:r>
      <w:r>
        <w:rPr>
          <w:b/>
          <w:szCs w:val="24"/>
        </w:rPr>
        <w:t xml:space="preserve">a) </w:t>
      </w:r>
      <w:r>
        <w:rPr>
          <w:b/>
          <w:szCs w:val="24"/>
        </w:rPr>
        <w:tab/>
      </w:r>
      <w:r>
        <w:rPr>
          <w:szCs w:val="24"/>
        </w:rPr>
        <w:t>Miksi kuvien 1 ja 2 jännitemittarit näyttävät samaa lukemaa?</w:t>
      </w:r>
    </w:p>
    <w:p w14:paraId="42395210" w14:textId="77777777" w:rsidR="00857724" w:rsidRDefault="008C494F">
      <w:pPr>
        <w:pStyle w:val="t2"/>
        <w:tabs>
          <w:tab w:val="left" w:pos="5246"/>
        </w:tabs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1)</w:t>
      </w:r>
      <w:r>
        <w:rPr>
          <w:b/>
          <w:szCs w:val="24"/>
        </w:rPr>
        <w:tab/>
        <w:t>2)</w:t>
      </w:r>
    </w:p>
    <w:p w14:paraId="2C0E1112" w14:textId="309F6DF6" w:rsidR="00857724" w:rsidRDefault="008C494F">
      <w:pPr>
        <w:pStyle w:val="t2"/>
        <w:tabs>
          <w:tab w:val="left" w:pos="5246"/>
        </w:tabs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E43802">
        <w:rPr>
          <w:noProof/>
          <w:szCs w:val="24"/>
        </w:rPr>
        <w:drawing>
          <wp:inline distT="0" distB="0" distL="0" distR="0" wp14:anchorId="4B092202" wp14:editId="254058E7">
            <wp:extent cx="2006600" cy="914400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ab/>
      </w:r>
      <w:r w:rsidR="00E43802">
        <w:rPr>
          <w:noProof/>
          <w:szCs w:val="24"/>
        </w:rPr>
        <w:drawing>
          <wp:inline distT="0" distB="0" distL="0" distR="0" wp14:anchorId="386A88F5" wp14:editId="760B2EC3">
            <wp:extent cx="1866900" cy="920750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B08A" w14:textId="77777777" w:rsidR="00857724" w:rsidRDefault="008C494F">
      <w:pPr>
        <w:pStyle w:val="t2"/>
        <w:rPr>
          <w:szCs w:val="24"/>
        </w:rPr>
      </w:pPr>
      <w:r>
        <w:rPr>
          <w:szCs w:val="24"/>
        </w:rPr>
        <w:tab/>
      </w:r>
    </w:p>
    <w:p w14:paraId="65CE5F2B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 xml:space="preserve">b) </w:t>
      </w:r>
      <w:r>
        <w:rPr>
          <w:b/>
          <w:szCs w:val="24"/>
        </w:rPr>
        <w:tab/>
      </w:r>
      <w:r>
        <w:rPr>
          <w:szCs w:val="24"/>
        </w:rPr>
        <w:t>Miten saisit aikaan suuremman jännitteen kuin kuvan tilanteessa?</w:t>
      </w:r>
    </w:p>
    <w:p w14:paraId="3925E7F0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7E3FAA91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6B7F6858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11D2F8EC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65A44070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6948E632" w14:textId="77777777" w:rsidR="00857724" w:rsidRDefault="008C494F">
      <w:pPr>
        <w:pStyle w:val="t1"/>
        <w:rPr>
          <w:szCs w:val="24"/>
        </w:rPr>
      </w:pPr>
      <w:r>
        <w:rPr>
          <w:b/>
          <w:szCs w:val="24"/>
        </w:rPr>
        <w:t xml:space="preserve">6.    </w:t>
      </w:r>
      <w:r>
        <w:rPr>
          <w:szCs w:val="24"/>
        </w:rPr>
        <w:t>Täydennä reaktioyhtälöt, jos reaktio tapahtuu. Ympyröi kustakin</w:t>
      </w:r>
    </w:p>
    <w:p w14:paraId="2CB40061" w14:textId="77777777" w:rsidR="00857724" w:rsidRDefault="008C494F">
      <w:pPr>
        <w:pStyle w:val="t1"/>
        <w:rPr>
          <w:szCs w:val="24"/>
        </w:rPr>
      </w:pPr>
      <w:r>
        <w:rPr>
          <w:szCs w:val="24"/>
        </w:rPr>
        <w:t>kohdasta se, mikä hapettuu.</w:t>
      </w:r>
    </w:p>
    <w:p w14:paraId="107F5884" w14:textId="77777777" w:rsidR="00857724" w:rsidRDefault="008C494F">
      <w:pPr>
        <w:pStyle w:val="t2"/>
        <w:rPr>
          <w:szCs w:val="24"/>
        </w:rPr>
      </w:pPr>
      <w:r>
        <w:rPr>
          <w:szCs w:val="24"/>
        </w:rPr>
        <w:tab/>
      </w:r>
      <w:r>
        <w:rPr>
          <w:b/>
          <w:szCs w:val="24"/>
          <w:lang w:val="en-US"/>
        </w:rPr>
        <w:t>a)</w:t>
      </w:r>
      <w:r>
        <w:rPr>
          <w:b/>
          <w:szCs w:val="24"/>
          <w:lang w:val="en-US"/>
        </w:rPr>
        <w:tab/>
      </w:r>
      <w:r>
        <w:rPr>
          <w:szCs w:val="24"/>
          <w:lang w:val="en-US"/>
        </w:rPr>
        <w:t>Ca</w:t>
      </w:r>
      <w:r>
        <w:rPr>
          <w:szCs w:val="24"/>
          <w:vertAlign w:val="superscript"/>
          <w:lang w:val="en-US"/>
        </w:rPr>
        <w:t>2+</w:t>
      </w:r>
      <w:r>
        <w:rPr>
          <w:szCs w:val="24"/>
          <w:lang w:val="en-US"/>
        </w:rPr>
        <w:t xml:space="preserve"> + Cu →</w:t>
      </w:r>
    </w:p>
    <w:p w14:paraId="00737A2D" w14:textId="77777777" w:rsidR="00857724" w:rsidRDefault="008C494F">
      <w:pPr>
        <w:pStyle w:val="t2"/>
        <w:rPr>
          <w:szCs w:val="24"/>
        </w:rPr>
      </w:pPr>
      <w:r>
        <w:rPr>
          <w:szCs w:val="24"/>
          <w:lang w:val="en-US"/>
        </w:rPr>
        <w:tab/>
      </w:r>
      <w:r>
        <w:rPr>
          <w:b/>
          <w:szCs w:val="24"/>
          <w:lang w:val="en-US"/>
        </w:rPr>
        <w:t>b)</w:t>
      </w:r>
      <w:r>
        <w:rPr>
          <w:b/>
          <w:szCs w:val="24"/>
          <w:lang w:val="en-US"/>
        </w:rPr>
        <w:tab/>
      </w:r>
      <w:r>
        <w:rPr>
          <w:szCs w:val="24"/>
          <w:lang w:val="en-US"/>
        </w:rPr>
        <w:t>Mg + Cu</w:t>
      </w:r>
      <w:r>
        <w:rPr>
          <w:szCs w:val="24"/>
          <w:vertAlign w:val="superscript"/>
          <w:lang w:val="en-US"/>
        </w:rPr>
        <w:t>2+</w:t>
      </w:r>
      <w:r>
        <w:rPr>
          <w:szCs w:val="24"/>
          <w:lang w:val="en-US"/>
        </w:rPr>
        <w:t xml:space="preserve"> →</w:t>
      </w:r>
    </w:p>
    <w:p w14:paraId="6922C8FE" w14:textId="184BAACE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b/>
          <w:szCs w:val="24"/>
          <w:lang w:val="en-US"/>
        </w:rPr>
        <w:t xml:space="preserve">       c)</w:t>
      </w:r>
      <w:r>
        <w:rPr>
          <w:b/>
          <w:szCs w:val="24"/>
          <w:lang w:val="en-US"/>
        </w:rPr>
        <w:tab/>
      </w:r>
      <w:r>
        <w:rPr>
          <w:szCs w:val="24"/>
          <w:lang w:val="en-US"/>
        </w:rPr>
        <w:t>Fe</w:t>
      </w:r>
      <w:r>
        <w:rPr>
          <w:szCs w:val="24"/>
          <w:vertAlign w:val="superscript"/>
          <w:lang w:val="en-US"/>
        </w:rPr>
        <w:t>2+</w:t>
      </w:r>
      <w:r>
        <w:rPr>
          <w:szCs w:val="24"/>
          <w:lang w:val="en-US"/>
        </w:rPr>
        <w:t xml:space="preserve"> + Cu →</w:t>
      </w:r>
    </w:p>
    <w:p w14:paraId="76859E66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7F1AAA75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3D0A5100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4FD248A3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513974AC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Cs w:val="24"/>
        </w:rPr>
        <w:t>7.</w:t>
      </w:r>
      <w:r>
        <w:rPr>
          <w:b/>
          <w:szCs w:val="24"/>
        </w:rPr>
        <w:t xml:space="preserve"> </w:t>
      </w:r>
      <w:r>
        <w:rPr>
          <w:b/>
          <w:szCs w:val="24"/>
        </w:rPr>
        <w:tab/>
        <w:t xml:space="preserve">a) </w:t>
      </w:r>
      <w:r>
        <w:rPr>
          <w:b/>
          <w:szCs w:val="24"/>
        </w:rPr>
        <w:tab/>
      </w:r>
      <w:r>
        <w:rPr>
          <w:szCs w:val="24"/>
        </w:rPr>
        <w:t>Mitä tarkoitetaan elektrolyysillä?</w:t>
      </w:r>
    </w:p>
    <w:p w14:paraId="243DD40F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b)</w:t>
      </w:r>
      <w:r>
        <w:rPr>
          <w:szCs w:val="24"/>
        </w:rPr>
        <w:t xml:space="preserve"> </w:t>
      </w:r>
      <w:r>
        <w:rPr>
          <w:szCs w:val="24"/>
        </w:rPr>
        <w:tab/>
        <w:t>Mihin elektrolyysiä käytetään?</w:t>
      </w:r>
    </w:p>
    <w:p w14:paraId="72FD1AAA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72F4D614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35C5B3E1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7C9286E4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1C4DD5F6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Cs w:val="24"/>
        </w:rPr>
        <w:t>8.</w:t>
      </w:r>
      <w:r>
        <w:rPr>
          <w:sz w:val="24"/>
          <w:szCs w:val="24"/>
        </w:rPr>
        <w:t xml:space="preserve"> Mikä on uhrimetalli? Anna esimerkki käytöstä.</w:t>
      </w:r>
    </w:p>
    <w:p w14:paraId="7115FF07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73E5A660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4C2CB460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6A109852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19B06CA4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 w:val="24"/>
          <w:szCs w:val="24"/>
        </w:rPr>
        <w:t>9. Mitä nimitystä käytetään seuraavista metalleista?</w:t>
      </w:r>
    </w:p>
    <w:p w14:paraId="204483CE" w14:textId="77777777" w:rsidR="00857724" w:rsidRDefault="008C494F">
      <w:pPr>
        <w:pStyle w:val="t2"/>
        <w:tabs>
          <w:tab w:val="left" w:pos="3828"/>
        </w:tabs>
        <w:rPr>
          <w:szCs w:val="24"/>
        </w:rPr>
      </w:pPr>
      <w:r>
        <w:rPr>
          <w:sz w:val="24"/>
          <w:szCs w:val="24"/>
        </w:rPr>
        <w:t xml:space="preserve">    </w:t>
      </w:r>
      <w:proofErr w:type="spellStart"/>
      <w:proofErr w:type="gramStart"/>
      <w:r>
        <w:rPr>
          <w:sz w:val="24"/>
          <w:szCs w:val="24"/>
        </w:rPr>
        <w:t>Cu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Ag</w:t>
      </w:r>
      <w:proofErr w:type="spellEnd"/>
      <w:r>
        <w:rPr>
          <w:sz w:val="24"/>
          <w:szCs w:val="24"/>
        </w:rPr>
        <w:t>, Pt ja Au</w:t>
      </w:r>
    </w:p>
    <w:p w14:paraId="7F814076" w14:textId="77777777" w:rsidR="00857724" w:rsidRDefault="00857724">
      <w:pPr>
        <w:pStyle w:val="t2"/>
        <w:tabs>
          <w:tab w:val="left" w:pos="567"/>
          <w:tab w:val="left" w:pos="2977"/>
        </w:tabs>
        <w:ind w:left="0" w:firstLine="0"/>
        <w:rPr>
          <w:szCs w:val="24"/>
        </w:rPr>
      </w:pPr>
    </w:p>
    <w:p w14:paraId="1C92EBC6" w14:textId="77777777" w:rsidR="00857724" w:rsidRDefault="008C494F">
      <w:pPr>
        <w:tabs>
          <w:tab w:val="left" w:pos="426"/>
          <w:tab w:val="left" w:pos="851"/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left" w:pos="8222"/>
          <w:tab w:val="left" w:pos="10065"/>
        </w:tabs>
        <w:rPr>
          <w:rFonts w:cs="Times New Roman"/>
        </w:rPr>
      </w:pPr>
      <w:proofErr w:type="gramStart"/>
      <w:r>
        <w:rPr>
          <w:rFonts w:cs="Times New Roman"/>
          <w:b/>
          <w:sz w:val="28"/>
        </w:rPr>
        <w:lastRenderedPageBreak/>
        <w:t xml:space="preserve">K,  </w:t>
      </w:r>
      <w:proofErr w:type="spellStart"/>
      <w:r>
        <w:rPr>
          <w:rFonts w:cs="Times New Roman"/>
          <w:b/>
          <w:sz w:val="28"/>
        </w:rPr>
        <w:t>Ca</w:t>
      </w:r>
      <w:proofErr w:type="spellEnd"/>
      <w:proofErr w:type="gramEnd"/>
      <w:r>
        <w:rPr>
          <w:rFonts w:cs="Times New Roman"/>
          <w:b/>
          <w:sz w:val="28"/>
        </w:rPr>
        <w:t xml:space="preserve">,  Na,  Mg,  </w:t>
      </w:r>
      <w:proofErr w:type="spellStart"/>
      <w:r>
        <w:rPr>
          <w:rFonts w:cs="Times New Roman"/>
          <w:b/>
          <w:sz w:val="28"/>
        </w:rPr>
        <w:t>Al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Zn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Cr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Fe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Co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Ni</w:t>
      </w:r>
      <w:proofErr w:type="spellEnd"/>
      <w:r>
        <w:rPr>
          <w:rFonts w:cs="Times New Roman"/>
          <w:b/>
          <w:sz w:val="28"/>
        </w:rPr>
        <w:t xml:space="preserve">,  Sn,  </w:t>
      </w:r>
      <w:proofErr w:type="spellStart"/>
      <w:r>
        <w:rPr>
          <w:rFonts w:cs="Times New Roman"/>
          <w:b/>
          <w:sz w:val="28"/>
        </w:rPr>
        <w:t>Pb</w:t>
      </w:r>
      <w:proofErr w:type="spellEnd"/>
      <w:r>
        <w:rPr>
          <w:rFonts w:cs="Times New Roman"/>
          <w:b/>
          <w:sz w:val="28"/>
        </w:rPr>
        <w:t xml:space="preserve">,  </w:t>
      </w:r>
      <w:r>
        <w:rPr>
          <w:rFonts w:cs="Times New Roman"/>
          <w:b/>
          <w:sz w:val="32"/>
        </w:rPr>
        <w:t>H</w:t>
      </w:r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Cu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Hg</w:t>
      </w:r>
      <w:proofErr w:type="spellEnd"/>
      <w:r>
        <w:rPr>
          <w:rFonts w:cs="Times New Roman"/>
          <w:b/>
          <w:sz w:val="28"/>
        </w:rPr>
        <w:t xml:space="preserve">,  Pt,  </w:t>
      </w:r>
      <w:proofErr w:type="spellStart"/>
      <w:r>
        <w:rPr>
          <w:rFonts w:cs="Times New Roman"/>
          <w:b/>
          <w:sz w:val="28"/>
        </w:rPr>
        <w:t>Ag</w:t>
      </w:r>
      <w:proofErr w:type="spellEnd"/>
      <w:r>
        <w:rPr>
          <w:rFonts w:cs="Times New Roman"/>
          <w:b/>
          <w:sz w:val="28"/>
        </w:rPr>
        <w:t>,  Au</w:t>
      </w:r>
    </w:p>
    <w:p w14:paraId="4B6BDCFA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040938B1" w14:textId="77777777" w:rsidR="00857724" w:rsidRDefault="008C494F">
      <w:pPr>
        <w:rPr>
          <w:rFonts w:cs="Times New Roman"/>
        </w:rPr>
      </w:pPr>
      <w:r>
        <w:rPr>
          <w:rFonts w:cs="Times New Roman"/>
        </w:rPr>
        <w:t>11. Yhdistä nimi ja kemiallinen merkki</w:t>
      </w:r>
    </w:p>
    <w:p w14:paraId="70D097EB" w14:textId="77777777" w:rsidR="00857724" w:rsidRDefault="00857724">
      <w:pPr>
        <w:rPr>
          <w:rFonts w:cs="Times New Roman"/>
        </w:rPr>
      </w:pPr>
    </w:p>
    <w:p w14:paraId="0D61065D" w14:textId="77777777" w:rsidR="00857724" w:rsidRDefault="008C494F">
      <w:pPr>
        <w:rPr>
          <w:rFonts w:cs="Times New Roman"/>
        </w:rPr>
      </w:pPr>
      <w:r>
        <w:rPr>
          <w:rFonts w:cs="Times New Roman"/>
        </w:rPr>
        <w:t xml:space="preserve">vetyioni </w:t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Zn</w:t>
      </w:r>
      <w:proofErr w:type="spellEnd"/>
    </w:p>
    <w:p w14:paraId="5E3DD827" w14:textId="77777777" w:rsidR="00857724" w:rsidRDefault="008C494F">
      <w:pPr>
        <w:rPr>
          <w:rFonts w:cs="Times New Roman"/>
        </w:rPr>
      </w:pPr>
      <w:r>
        <w:rPr>
          <w:rFonts w:cs="Times New Roman"/>
        </w:rPr>
        <w:t>sinkki-ioni</w:t>
      </w:r>
      <w:r>
        <w:rPr>
          <w:rFonts w:cs="Times New Roman"/>
        </w:rPr>
        <w:tab/>
      </w:r>
      <w:r>
        <w:rPr>
          <w:rFonts w:cs="Times New Roman"/>
        </w:rPr>
        <w:tab/>
        <w:t>H</w:t>
      </w:r>
      <w:r>
        <w:rPr>
          <w:rFonts w:cs="Times New Roman"/>
          <w:vertAlign w:val="subscript"/>
        </w:rPr>
        <w:t>2</w:t>
      </w:r>
    </w:p>
    <w:p w14:paraId="059A3D1E" w14:textId="77777777" w:rsidR="00857724" w:rsidRDefault="00857724">
      <w:pPr>
        <w:rPr>
          <w:rFonts w:cs="Times New Roman"/>
        </w:rPr>
      </w:pPr>
    </w:p>
    <w:p w14:paraId="09275F6D" w14:textId="77777777" w:rsidR="00857724" w:rsidRDefault="008C494F">
      <w:pPr>
        <w:rPr>
          <w:rFonts w:cs="Times New Roman"/>
        </w:rPr>
      </w:pPr>
      <w:r>
        <w:rPr>
          <w:rFonts w:cs="Times New Roman"/>
        </w:rPr>
        <w:t>Elohopea-atomi</w:t>
      </w:r>
      <w:r>
        <w:rPr>
          <w:rFonts w:cs="Times New Roman"/>
        </w:rPr>
        <w:tab/>
      </w:r>
      <w:proofErr w:type="spellStart"/>
      <w:r>
        <w:rPr>
          <w:rFonts w:cs="Times New Roman"/>
        </w:rPr>
        <w:t>Hg</w:t>
      </w:r>
      <w:proofErr w:type="spellEnd"/>
    </w:p>
    <w:p w14:paraId="46847C90" w14:textId="77777777" w:rsidR="00857724" w:rsidRDefault="00857724">
      <w:pPr>
        <w:rPr>
          <w:rFonts w:cs="Times New Roman"/>
        </w:rPr>
      </w:pPr>
    </w:p>
    <w:p w14:paraId="63AB8158" w14:textId="77777777" w:rsidR="00857724" w:rsidRDefault="008C494F">
      <w:pPr>
        <w:rPr>
          <w:rFonts w:cs="Times New Roman"/>
        </w:rPr>
      </w:pPr>
      <w:r>
        <w:rPr>
          <w:rFonts w:cs="Times New Roman"/>
        </w:rPr>
        <w:t>vetymolekyyli</w:t>
      </w:r>
      <w:r>
        <w:rPr>
          <w:rFonts w:cs="Times New Roman"/>
        </w:rPr>
        <w:tab/>
        <w:t xml:space="preserve">             H </w:t>
      </w:r>
      <w:r>
        <w:rPr>
          <w:rFonts w:cs="Times New Roman"/>
          <w:vertAlign w:val="superscript"/>
        </w:rPr>
        <w:t>+</w:t>
      </w:r>
    </w:p>
    <w:p w14:paraId="458DEF6D" w14:textId="77777777" w:rsidR="00857724" w:rsidRDefault="00857724">
      <w:pPr>
        <w:rPr>
          <w:rFonts w:cs="Times New Roman"/>
        </w:rPr>
      </w:pPr>
    </w:p>
    <w:p w14:paraId="7126F5FF" w14:textId="77777777" w:rsidR="00857724" w:rsidRDefault="008C494F">
      <w:pPr>
        <w:rPr>
          <w:rFonts w:cs="Times New Roman"/>
        </w:rPr>
      </w:pPr>
      <w:r>
        <w:rPr>
          <w:rFonts w:cs="Times New Roman"/>
        </w:rPr>
        <w:t>Sinkkiatomi</w:t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Ag</w:t>
      </w:r>
      <w:proofErr w:type="spellEnd"/>
      <w:r>
        <w:rPr>
          <w:rFonts w:cs="Times New Roman"/>
          <w:vertAlign w:val="superscript"/>
        </w:rPr>
        <w:t>+</w:t>
      </w:r>
    </w:p>
    <w:p w14:paraId="7EB829D3" w14:textId="77777777" w:rsidR="00857724" w:rsidRDefault="00857724">
      <w:pPr>
        <w:rPr>
          <w:rFonts w:cs="Times New Roman"/>
        </w:rPr>
      </w:pPr>
    </w:p>
    <w:p w14:paraId="7A297CF5" w14:textId="77777777" w:rsidR="00857724" w:rsidRDefault="008C494F">
      <w:pPr>
        <w:rPr>
          <w:rFonts w:cs="Times New Roman"/>
        </w:rPr>
      </w:pPr>
      <w:r>
        <w:rPr>
          <w:rFonts w:cs="Times New Roman"/>
        </w:rPr>
        <w:t>Hopeaioni</w:t>
      </w:r>
      <w:r>
        <w:rPr>
          <w:rFonts w:cs="Times New Roman"/>
        </w:rPr>
        <w:tab/>
      </w:r>
      <w:r>
        <w:rPr>
          <w:rFonts w:cs="Times New Roman"/>
        </w:rPr>
        <w:tab/>
      </w:r>
      <w:proofErr w:type="spellStart"/>
      <w:r>
        <w:rPr>
          <w:rFonts w:cs="Times New Roman"/>
        </w:rPr>
        <w:t>Zn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vertAlign w:val="superscript"/>
        </w:rPr>
        <w:t>2+</w:t>
      </w:r>
    </w:p>
    <w:p w14:paraId="24ABC635" w14:textId="77777777" w:rsidR="00857724" w:rsidRDefault="00857724">
      <w:pPr>
        <w:rPr>
          <w:rFonts w:cs="Times New Roman"/>
        </w:rPr>
      </w:pPr>
    </w:p>
    <w:p w14:paraId="6CDF94D3" w14:textId="77777777" w:rsidR="00857724" w:rsidRDefault="00857724">
      <w:pPr>
        <w:rPr>
          <w:rFonts w:cs="Times New Roman"/>
        </w:rPr>
      </w:pPr>
    </w:p>
    <w:p w14:paraId="585D5DFC" w14:textId="77777777" w:rsidR="00857724" w:rsidRDefault="00857724">
      <w:pPr>
        <w:rPr>
          <w:rFonts w:cs="Times New Roman"/>
        </w:rPr>
      </w:pPr>
    </w:p>
    <w:p w14:paraId="10EB65CA" w14:textId="77777777" w:rsidR="00857724" w:rsidRDefault="008C494F">
      <w:pPr>
        <w:rPr>
          <w:rFonts w:cs="Times New Roman"/>
        </w:rPr>
      </w:pPr>
      <w:r>
        <w:rPr>
          <w:rFonts w:cs="Times New Roman"/>
        </w:rPr>
        <w:t>12. Sinkki on epäjalompaa kuin lyijy. Mikä väitteistä on tosi?</w:t>
      </w:r>
    </w:p>
    <w:p w14:paraId="31ACB6AC" w14:textId="77777777" w:rsidR="00857724" w:rsidRDefault="00857724">
      <w:pPr>
        <w:rPr>
          <w:rFonts w:cs="Times New Roman"/>
        </w:rPr>
      </w:pPr>
    </w:p>
    <w:p w14:paraId="49E8B87B" w14:textId="77777777" w:rsidR="00857724" w:rsidRDefault="008C494F">
      <w:pPr>
        <w:rPr>
          <w:rFonts w:cs="Times New Roman"/>
        </w:rPr>
      </w:pPr>
      <w:r>
        <w:rPr>
          <w:rFonts w:cs="Times New Roman"/>
        </w:rPr>
        <w:t>-----   Lyijylevy peittyy sinkkiatomeilla sinkki-ioniliuoksessa</w:t>
      </w:r>
    </w:p>
    <w:p w14:paraId="7FFA11E8" w14:textId="77777777" w:rsidR="00857724" w:rsidRDefault="00857724">
      <w:pPr>
        <w:rPr>
          <w:rFonts w:cs="Times New Roman"/>
        </w:rPr>
      </w:pPr>
    </w:p>
    <w:p w14:paraId="378DFF92" w14:textId="77777777" w:rsidR="00857724" w:rsidRDefault="008C494F">
      <w:pPr>
        <w:rPr>
          <w:rFonts w:cs="Times New Roman"/>
        </w:rPr>
      </w:pPr>
      <w:proofErr w:type="gramStart"/>
      <w:r>
        <w:rPr>
          <w:rFonts w:cs="Times New Roman"/>
        </w:rPr>
        <w:t>-----  Sinkkilevy</w:t>
      </w:r>
      <w:proofErr w:type="gramEnd"/>
      <w:r>
        <w:rPr>
          <w:rFonts w:cs="Times New Roman"/>
        </w:rPr>
        <w:t xml:space="preserve"> peittyy lyijyatomeilla lyijyioneja sisältävässä liuoksessa</w:t>
      </w:r>
    </w:p>
    <w:p w14:paraId="5D925B7B" w14:textId="77777777" w:rsidR="00857724" w:rsidRDefault="00857724">
      <w:pPr>
        <w:rPr>
          <w:rFonts w:cs="Times New Roman"/>
        </w:rPr>
      </w:pPr>
    </w:p>
    <w:p w14:paraId="52CC568C" w14:textId="77777777" w:rsidR="00857724" w:rsidRDefault="00857724">
      <w:pPr>
        <w:rPr>
          <w:rFonts w:cs="Times New Roman"/>
        </w:rPr>
      </w:pPr>
    </w:p>
    <w:p w14:paraId="04212309" w14:textId="77777777" w:rsidR="00857724" w:rsidRDefault="008C494F">
      <w:pPr>
        <w:rPr>
          <w:rFonts w:cs="Times New Roman"/>
        </w:rPr>
      </w:pPr>
      <w:r>
        <w:rPr>
          <w:rFonts w:cs="Times New Roman"/>
        </w:rPr>
        <w:t>---- Sinkkilevy peittyy lyijyatomeilla sinkki-ioneja sisältävässä liuoksessa</w:t>
      </w:r>
    </w:p>
    <w:p w14:paraId="0649D283" w14:textId="77777777" w:rsidR="00857724" w:rsidRDefault="00857724">
      <w:pPr>
        <w:rPr>
          <w:rFonts w:cs="Times New Roman"/>
        </w:rPr>
      </w:pPr>
    </w:p>
    <w:p w14:paraId="591D8E95" w14:textId="77777777" w:rsidR="00857724" w:rsidRDefault="008C494F">
      <w:pPr>
        <w:tabs>
          <w:tab w:val="left" w:pos="426"/>
          <w:tab w:val="left" w:pos="851"/>
          <w:tab w:val="left" w:pos="1418"/>
          <w:tab w:val="left" w:pos="2268"/>
          <w:tab w:val="left" w:pos="3119"/>
          <w:tab w:val="left" w:pos="3969"/>
          <w:tab w:val="left" w:pos="4820"/>
          <w:tab w:val="left" w:pos="5670"/>
          <w:tab w:val="left" w:pos="6521"/>
          <w:tab w:val="left" w:pos="7371"/>
          <w:tab w:val="left" w:pos="8222"/>
          <w:tab w:val="left" w:pos="10065"/>
        </w:tabs>
        <w:rPr>
          <w:rFonts w:cs="Times New Roman"/>
        </w:rPr>
      </w:pPr>
      <w:proofErr w:type="gramStart"/>
      <w:r>
        <w:rPr>
          <w:rFonts w:cs="Times New Roman"/>
          <w:b/>
          <w:sz w:val="28"/>
        </w:rPr>
        <w:t xml:space="preserve">K,  </w:t>
      </w:r>
      <w:proofErr w:type="spellStart"/>
      <w:r>
        <w:rPr>
          <w:rFonts w:cs="Times New Roman"/>
          <w:b/>
          <w:sz w:val="28"/>
        </w:rPr>
        <w:t>Ca</w:t>
      </w:r>
      <w:proofErr w:type="spellEnd"/>
      <w:proofErr w:type="gramEnd"/>
      <w:r>
        <w:rPr>
          <w:rFonts w:cs="Times New Roman"/>
          <w:b/>
          <w:sz w:val="28"/>
        </w:rPr>
        <w:t xml:space="preserve">,  Na,  Mg,  </w:t>
      </w:r>
      <w:proofErr w:type="spellStart"/>
      <w:r>
        <w:rPr>
          <w:rFonts w:cs="Times New Roman"/>
          <w:b/>
          <w:sz w:val="28"/>
        </w:rPr>
        <w:t>Al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Zn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Cr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Fe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Co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Ni</w:t>
      </w:r>
      <w:proofErr w:type="spellEnd"/>
      <w:r>
        <w:rPr>
          <w:rFonts w:cs="Times New Roman"/>
          <w:b/>
          <w:sz w:val="28"/>
        </w:rPr>
        <w:t xml:space="preserve">,  Sn,  </w:t>
      </w:r>
      <w:proofErr w:type="spellStart"/>
      <w:r>
        <w:rPr>
          <w:rFonts w:cs="Times New Roman"/>
          <w:b/>
          <w:sz w:val="28"/>
        </w:rPr>
        <w:t>Pb</w:t>
      </w:r>
      <w:proofErr w:type="spellEnd"/>
      <w:r>
        <w:rPr>
          <w:rFonts w:cs="Times New Roman"/>
          <w:b/>
          <w:sz w:val="28"/>
        </w:rPr>
        <w:t xml:space="preserve">,  </w:t>
      </w:r>
      <w:r>
        <w:rPr>
          <w:rFonts w:cs="Times New Roman"/>
          <w:b/>
          <w:sz w:val="32"/>
        </w:rPr>
        <w:t>H</w:t>
      </w:r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Cu</w:t>
      </w:r>
      <w:proofErr w:type="spellEnd"/>
      <w:r>
        <w:rPr>
          <w:rFonts w:cs="Times New Roman"/>
          <w:b/>
          <w:sz w:val="28"/>
        </w:rPr>
        <w:t xml:space="preserve">,  </w:t>
      </w:r>
      <w:proofErr w:type="spellStart"/>
      <w:r>
        <w:rPr>
          <w:rFonts w:cs="Times New Roman"/>
          <w:b/>
          <w:sz w:val="28"/>
        </w:rPr>
        <w:t>Hg</w:t>
      </w:r>
      <w:proofErr w:type="spellEnd"/>
      <w:r>
        <w:rPr>
          <w:rFonts w:cs="Times New Roman"/>
          <w:b/>
          <w:sz w:val="28"/>
        </w:rPr>
        <w:t xml:space="preserve">,  Pt,  </w:t>
      </w:r>
      <w:proofErr w:type="spellStart"/>
      <w:r>
        <w:rPr>
          <w:rFonts w:cs="Times New Roman"/>
          <w:b/>
          <w:sz w:val="28"/>
        </w:rPr>
        <w:t>Ag</w:t>
      </w:r>
      <w:proofErr w:type="spellEnd"/>
      <w:r>
        <w:rPr>
          <w:rFonts w:cs="Times New Roman"/>
          <w:b/>
          <w:sz w:val="28"/>
        </w:rPr>
        <w:t>,  Au</w:t>
      </w:r>
    </w:p>
    <w:p w14:paraId="5DF3BD4C" w14:textId="77777777" w:rsidR="00857724" w:rsidRDefault="00857724">
      <w:pPr>
        <w:rPr>
          <w:rFonts w:cs="Times New Roman"/>
          <w:b/>
          <w:sz w:val="28"/>
        </w:rPr>
      </w:pPr>
    </w:p>
    <w:p w14:paraId="6AB1FE46" w14:textId="77777777" w:rsidR="00857724" w:rsidRDefault="00857724">
      <w:pPr>
        <w:rPr>
          <w:rFonts w:cs="Times New Roman"/>
        </w:rPr>
      </w:pPr>
    </w:p>
    <w:p w14:paraId="4974B253" w14:textId="77777777" w:rsidR="00857724" w:rsidRDefault="00857724">
      <w:pPr>
        <w:rPr>
          <w:rFonts w:cs="Times New Roman"/>
        </w:rPr>
      </w:pPr>
    </w:p>
    <w:p w14:paraId="1CE9ED66" w14:textId="77777777" w:rsidR="00857724" w:rsidRDefault="00857724">
      <w:pPr>
        <w:pStyle w:val="t2"/>
        <w:tabs>
          <w:tab w:val="left" w:pos="3828"/>
        </w:tabs>
        <w:rPr>
          <w:sz w:val="24"/>
          <w:szCs w:val="24"/>
          <w:vertAlign w:val="superscript"/>
        </w:rPr>
      </w:pPr>
    </w:p>
    <w:p w14:paraId="55453453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5AF53EED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0D7BDDB9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63F5AA97" w14:textId="77777777" w:rsidR="00857724" w:rsidRDefault="00857724">
      <w:pPr>
        <w:pStyle w:val="t2"/>
        <w:tabs>
          <w:tab w:val="left" w:pos="3828"/>
        </w:tabs>
        <w:rPr>
          <w:szCs w:val="24"/>
        </w:rPr>
      </w:pPr>
    </w:p>
    <w:p w14:paraId="629E5F62" w14:textId="77777777" w:rsidR="008C494F" w:rsidRDefault="008C494F">
      <w:pPr>
        <w:pStyle w:val="t2"/>
        <w:tabs>
          <w:tab w:val="left" w:pos="3828"/>
        </w:tabs>
        <w:rPr>
          <w:szCs w:val="24"/>
        </w:rPr>
      </w:pPr>
    </w:p>
    <w:sectPr w:rsidR="008C494F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4CB8D" w14:textId="77777777" w:rsidR="003F525B" w:rsidRDefault="003F525B">
      <w:r>
        <w:separator/>
      </w:r>
    </w:p>
  </w:endnote>
  <w:endnote w:type="continuationSeparator" w:id="0">
    <w:p w14:paraId="0A3C5045" w14:textId="77777777" w:rsidR="003F525B" w:rsidRDefault="003F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755FD" w14:textId="77777777" w:rsidR="003F525B" w:rsidRDefault="003F525B">
      <w:r>
        <w:rPr>
          <w:rFonts w:eastAsiaTheme="minorEastAsia" w:cs="Times New Roman"/>
          <w:kern w:val="0"/>
          <w:lang w:eastAsia="fi-FI" w:bidi="ar-SA"/>
        </w:rPr>
        <w:separator/>
      </w:r>
    </w:p>
  </w:footnote>
  <w:footnote w:type="continuationSeparator" w:id="0">
    <w:p w14:paraId="1302836C" w14:textId="77777777" w:rsidR="003F525B" w:rsidRDefault="003F5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02"/>
    <w:rsid w:val="003F525B"/>
    <w:rsid w:val="00457FC9"/>
    <w:rsid w:val="00857724"/>
    <w:rsid w:val="008C494F"/>
    <w:rsid w:val="00E4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2AED8"/>
  <w14:defaultImageDpi w14:val="0"/>
  <w15:docId w15:val="{C0AB2C61-BABA-41E0-A8A3-9210EFE0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e4teksti"/>
    <w:link w:val="OtsikkoChar"/>
    <w:uiPriority w:val="99"/>
    <w:qFormat/>
    <w:pPr>
      <w:keepNext/>
      <w:widowControl w:val="0"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fi-FI" w:bidi="ar-SA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="Mangal"/>
      <w:b/>
      <w:bCs/>
      <w:kern w:val="28"/>
      <w:sz w:val="32"/>
      <w:szCs w:val="29"/>
      <w:lang w:eastAsia="zh-CN" w:bidi="hi-IN"/>
    </w:rPr>
  </w:style>
  <w:style w:type="paragraph" w:customStyle="1" w:styleId="Leipe4teksti">
    <w:name w:val="Leipäe4teksti"/>
    <w:basedOn w:val="Normaali"/>
    <w:uiPriority w:val="99"/>
    <w:pPr>
      <w:widowControl w:val="0"/>
      <w:suppressAutoHyphens w:val="0"/>
      <w:spacing w:after="140" w:line="276" w:lineRule="auto"/>
    </w:pPr>
    <w:rPr>
      <w:rFonts w:eastAsiaTheme="minorEastAsia" w:cs="Times New Roman"/>
      <w:kern w:val="0"/>
      <w:lang w:eastAsia="fi-FI" w:bidi="ar-SA"/>
    </w:rPr>
  </w:style>
  <w:style w:type="paragraph" w:styleId="Luettelo">
    <w:name w:val="List"/>
    <w:basedOn w:val="Leipe4teksti"/>
    <w:uiPriority w:val="99"/>
    <w:rPr>
      <w:rFonts w:eastAsia="Times New Roman"/>
    </w:rPr>
  </w:style>
  <w:style w:type="paragraph" w:styleId="Kuvaotsikko">
    <w:name w:val="caption"/>
    <w:basedOn w:val="Normaali"/>
    <w:uiPriority w:val="99"/>
    <w:qFormat/>
    <w:pPr>
      <w:widowControl w:val="0"/>
      <w:suppressLineNumbers/>
      <w:suppressAutoHyphens w:val="0"/>
      <w:spacing w:before="120" w:after="120"/>
    </w:pPr>
    <w:rPr>
      <w:rFonts w:cs="Times New Roman"/>
      <w:i/>
      <w:iCs/>
      <w:kern w:val="0"/>
      <w:lang w:eastAsia="fi-FI" w:bidi="ar-SA"/>
    </w:rPr>
  </w:style>
  <w:style w:type="paragraph" w:customStyle="1" w:styleId="Hakemisto">
    <w:name w:val="Hakemisto"/>
    <w:basedOn w:val="Normaali"/>
    <w:uiPriority w:val="99"/>
    <w:pPr>
      <w:widowControl w:val="0"/>
      <w:suppressLineNumbers/>
      <w:suppressAutoHyphens w:val="0"/>
    </w:pPr>
    <w:rPr>
      <w:rFonts w:cs="Times New Roman"/>
      <w:kern w:val="0"/>
      <w:lang w:eastAsia="fi-FI" w:bidi="ar-SA"/>
    </w:rPr>
  </w:style>
  <w:style w:type="paragraph" w:customStyle="1" w:styleId="t1">
    <w:name w:val="t1"/>
    <w:basedOn w:val="Normaali"/>
    <w:uiPriority w:val="99"/>
    <w:pPr>
      <w:widowControl w:val="0"/>
      <w:suppressAutoHyphens w:val="0"/>
      <w:spacing w:line="360" w:lineRule="auto"/>
      <w:ind w:left="567" w:right="2835" w:hanging="567"/>
    </w:pPr>
    <w:rPr>
      <w:rFonts w:eastAsiaTheme="minorEastAsia" w:cs="Times New Roman"/>
      <w:kern w:val="0"/>
      <w:sz w:val="22"/>
      <w:szCs w:val="22"/>
      <w:lang w:eastAsia="fi-FI" w:bidi="ar-SA"/>
    </w:rPr>
  </w:style>
  <w:style w:type="paragraph" w:customStyle="1" w:styleId="t2">
    <w:name w:val="t2"/>
    <w:basedOn w:val="t1"/>
    <w:uiPriority w:val="99"/>
    <w:pPr>
      <w:tabs>
        <w:tab w:val="left" w:pos="1418"/>
      </w:tabs>
      <w:ind w:left="851" w:right="-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</Words>
  <Characters>1778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OSSI KOLLIN</dc:creator>
  <cp:keywords/>
  <dc:description/>
  <cp:lastModifiedBy>OSSI KOLLIN</cp:lastModifiedBy>
  <cp:revision>3</cp:revision>
  <dcterms:created xsi:type="dcterms:W3CDTF">2020-04-17T04:11:00Z</dcterms:created>
  <dcterms:modified xsi:type="dcterms:W3CDTF">2020-04-17T04:12:00Z</dcterms:modified>
</cp:coreProperties>
</file>