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6B9" w:rsidRPr="00DB16B9" w:rsidRDefault="00DB16B9" w:rsidP="00DB16B9">
      <w:pPr>
        <w:rPr>
          <w:rStyle w:val="Korostus"/>
          <w:rFonts w:ascii="Open Sans" w:hAnsi="Open Sans"/>
          <w:color w:val="000000"/>
          <w:lang w:val="en-US"/>
        </w:rPr>
      </w:pPr>
      <w:bookmarkStart w:id="0" w:name="_GoBack"/>
      <w:bookmarkEnd w:id="0"/>
      <w:r w:rsidRPr="00DB16B9">
        <w:rPr>
          <w:rFonts w:ascii="Open Sans" w:hAnsi="Open Sans"/>
          <w:color w:val="000000"/>
          <w:lang w:val="en-US"/>
        </w:rPr>
        <w:t xml:space="preserve">Extracts from article of the </w:t>
      </w:r>
      <w:proofErr w:type="spellStart"/>
      <w:r w:rsidRPr="00DB16B9">
        <w:rPr>
          <w:rStyle w:val="Korostus"/>
          <w:rFonts w:ascii="Open Sans" w:hAnsi="Open Sans"/>
          <w:color w:val="000000"/>
          <w:lang w:val="en-US"/>
        </w:rPr>
        <w:t>Kronstadt</w:t>
      </w:r>
      <w:proofErr w:type="spellEnd"/>
      <w:r w:rsidRPr="00DB16B9">
        <w:rPr>
          <w:rStyle w:val="Korostus"/>
          <w:rFonts w:ascii="Open Sans" w:hAnsi="Open Sans"/>
          <w:color w:val="000000"/>
          <w:lang w:val="en-US"/>
        </w:rPr>
        <w:t xml:space="preserve"> </w:t>
      </w:r>
      <w:proofErr w:type="spellStart"/>
      <w:r w:rsidRPr="00DB16B9">
        <w:rPr>
          <w:rStyle w:val="Korostus"/>
          <w:rFonts w:ascii="Open Sans" w:hAnsi="Open Sans"/>
          <w:color w:val="000000"/>
          <w:lang w:val="en-US"/>
        </w:rPr>
        <w:t>Izvestia</w:t>
      </w:r>
      <w:proofErr w:type="spellEnd"/>
      <w:r w:rsidRPr="00DB16B9">
        <w:rPr>
          <w:rStyle w:val="Korostus"/>
          <w:rFonts w:ascii="Open Sans" w:hAnsi="Open Sans"/>
          <w:color w:val="000000"/>
          <w:lang w:val="en-US"/>
        </w:rPr>
        <w:t>,</w:t>
      </w:r>
      <w:r w:rsidRPr="00DB16B9">
        <w:rPr>
          <w:rFonts w:ascii="Open Sans" w:hAnsi="Open Sans"/>
          <w:color w:val="000000"/>
          <w:lang w:val="en-US"/>
        </w:rPr>
        <w:t xml:space="preserve"> published by the '</w:t>
      </w:r>
      <w:proofErr w:type="spellStart"/>
      <w:r w:rsidRPr="00DB16B9">
        <w:rPr>
          <w:rFonts w:ascii="Open Sans" w:hAnsi="Open Sans"/>
          <w:color w:val="000000"/>
          <w:lang w:val="en-US"/>
        </w:rPr>
        <w:t>Kronstadt</w:t>
      </w:r>
      <w:proofErr w:type="spellEnd"/>
      <w:r w:rsidRPr="00DB16B9">
        <w:rPr>
          <w:rFonts w:ascii="Open Sans" w:hAnsi="Open Sans"/>
          <w:color w:val="000000"/>
          <w:lang w:val="en-US"/>
        </w:rPr>
        <w:t xml:space="preserve"> Temporary Revolutionary Committee', on 8 March 1921 under the title '</w:t>
      </w:r>
      <w:r w:rsidRPr="00DB16B9">
        <w:rPr>
          <w:rStyle w:val="editor"/>
          <w:rFonts w:ascii="Open Sans" w:hAnsi="Open Sans"/>
          <w:i/>
          <w:iCs/>
          <w:color w:val="000000"/>
          <w:lang w:val="en-US"/>
        </w:rPr>
        <w:t>What we are fighting for'</w:t>
      </w:r>
      <w:r w:rsidRPr="00DB16B9">
        <w:rPr>
          <w:rStyle w:val="Korostus"/>
          <w:rFonts w:ascii="Open Sans" w:hAnsi="Open Sans"/>
          <w:color w:val="000000"/>
          <w:lang w:val="en-US"/>
        </w:rPr>
        <w:t>:</w:t>
      </w:r>
    </w:p>
    <w:p w:rsidR="00DB16B9" w:rsidRPr="00DB16B9" w:rsidRDefault="00DB16B9" w:rsidP="00DB16B9">
      <w:pPr>
        <w:rPr>
          <w:lang w:val="en-US"/>
        </w:rPr>
      </w:pPr>
      <w:r w:rsidRPr="00DB16B9">
        <w:rPr>
          <w:rFonts w:ascii="Open Sans" w:hAnsi="Open Sans"/>
          <w:color w:val="000000"/>
          <w:lang w:val="en-US"/>
        </w:rPr>
        <w:br/>
      </w:r>
      <w:r w:rsidRPr="00DB16B9">
        <w:rPr>
          <w:rStyle w:val="Korostus"/>
          <w:rFonts w:ascii="Open Sans" w:hAnsi="Open Sans"/>
          <w:color w:val="000000"/>
          <w:lang w:val="en-US"/>
        </w:rPr>
        <w:t>'Carrying out the October Revolution, the working class hoped to achieve its emancipation. The result, however, was the creation of a still greater enslavement of the human personality.</w:t>
      </w:r>
      <w:r w:rsidRPr="00DB16B9">
        <w:rPr>
          <w:rFonts w:ascii="Open Sans" w:hAnsi="Open Sans"/>
          <w:i/>
          <w:iCs/>
          <w:color w:val="000000"/>
          <w:lang w:val="en-US"/>
        </w:rPr>
        <w:br/>
      </w:r>
      <w:r w:rsidRPr="00DB16B9">
        <w:rPr>
          <w:rStyle w:val="Korostus"/>
          <w:rFonts w:ascii="Open Sans" w:hAnsi="Open Sans"/>
          <w:color w:val="000000"/>
          <w:lang w:val="en-US"/>
        </w:rPr>
        <w:t>The power of the Tsarist police state has gone into the hands of Communist-usurpers, who instead of freedom offer the constant fear of falling into the torture-chambers of the Cheka. With their horrors, they have many times exceeded the gendarme administration of the tsarist regime.</w:t>
      </w:r>
      <w:r w:rsidRPr="00DB16B9">
        <w:rPr>
          <w:rFonts w:ascii="Open Sans" w:hAnsi="Open Sans"/>
          <w:i/>
          <w:iCs/>
          <w:color w:val="000000"/>
          <w:lang w:val="en-US"/>
        </w:rPr>
        <w:br/>
      </w:r>
      <w:r w:rsidRPr="00DB16B9">
        <w:rPr>
          <w:rStyle w:val="Korostus"/>
          <w:rFonts w:ascii="Open Sans" w:hAnsi="Open Sans"/>
          <w:color w:val="000000"/>
          <w:lang w:val="en-US"/>
        </w:rPr>
        <w:t>The Communist authorities have replaced the hammer and sickle, glorious arms of the laboring state, in fact with the bayonet and prison bars, for the sake of preserving the calm, carefree life of the new bureaucracy of Communist commissars and bureaucrats.</w:t>
      </w:r>
      <w:r w:rsidRPr="00DB16B9">
        <w:rPr>
          <w:rFonts w:ascii="Open Sans" w:hAnsi="Open Sans"/>
          <w:i/>
          <w:iCs/>
          <w:color w:val="000000"/>
          <w:lang w:val="en-US"/>
        </w:rPr>
        <w:br/>
      </w:r>
      <w:r w:rsidRPr="00DB16B9">
        <w:rPr>
          <w:rStyle w:val="Korostus"/>
          <w:rFonts w:ascii="Open Sans" w:hAnsi="Open Sans"/>
          <w:color w:val="000000"/>
          <w:lang w:val="en-US"/>
        </w:rPr>
        <w:t>But the most hateful and criminal thing, which the Communists have created, is moral servitude: They laid their hands even on the inner life of the laborers forcing them to think in the Communist way alone.</w:t>
      </w:r>
      <w:r w:rsidRPr="00DB16B9">
        <w:rPr>
          <w:rFonts w:ascii="Open Sans" w:hAnsi="Open Sans"/>
          <w:i/>
          <w:iCs/>
          <w:color w:val="000000"/>
          <w:lang w:val="en-US"/>
        </w:rPr>
        <w:br/>
      </w:r>
      <w:r w:rsidRPr="00DB16B9">
        <w:rPr>
          <w:rStyle w:val="Korostus"/>
          <w:rFonts w:ascii="Open Sans" w:hAnsi="Open Sans"/>
          <w:color w:val="000000"/>
          <w:lang w:val="en-US"/>
        </w:rPr>
        <w:t>To the protests of the peasants, expressed in spontaneous uprisings, and of the workers, who are compelled to strike by the circumstances of their life, they answer with mass executions and bloodthirstiness in which they are not surpassed by the Tsarist generals.</w:t>
      </w:r>
      <w:r w:rsidRPr="00DB16B9">
        <w:rPr>
          <w:rFonts w:ascii="Open Sans" w:hAnsi="Open Sans"/>
          <w:i/>
          <w:iCs/>
          <w:color w:val="000000"/>
          <w:lang w:val="en-US"/>
        </w:rPr>
        <w:br/>
      </w:r>
      <w:r w:rsidRPr="00DB16B9">
        <w:rPr>
          <w:rStyle w:val="Korostus"/>
          <w:rFonts w:ascii="Open Sans" w:hAnsi="Open Sans"/>
          <w:color w:val="000000"/>
          <w:lang w:val="en-US"/>
        </w:rPr>
        <w:t>There can be no middle ground. Victory or Death!</w:t>
      </w:r>
      <w:r w:rsidRPr="00DB16B9">
        <w:rPr>
          <w:rFonts w:ascii="Open Sans" w:hAnsi="Open Sans"/>
          <w:i/>
          <w:iCs/>
          <w:color w:val="000000"/>
          <w:lang w:val="en-US"/>
        </w:rPr>
        <w:br/>
      </w:r>
      <w:r w:rsidRPr="00DB16B9">
        <w:rPr>
          <w:rStyle w:val="Korostus"/>
          <w:rFonts w:ascii="Open Sans" w:hAnsi="Open Sans"/>
          <w:color w:val="000000"/>
          <w:lang w:val="en-US"/>
        </w:rPr>
        <w:t xml:space="preserve">Here at </w:t>
      </w:r>
      <w:proofErr w:type="spellStart"/>
      <w:r w:rsidRPr="00DB16B9">
        <w:rPr>
          <w:rStyle w:val="Korostus"/>
          <w:rFonts w:ascii="Open Sans" w:hAnsi="Open Sans"/>
          <w:color w:val="000000"/>
          <w:lang w:val="en-US"/>
        </w:rPr>
        <w:t>Kronstadt</w:t>
      </w:r>
      <w:proofErr w:type="spellEnd"/>
      <w:r w:rsidRPr="00DB16B9">
        <w:rPr>
          <w:rStyle w:val="Korostus"/>
          <w:rFonts w:ascii="Open Sans" w:hAnsi="Open Sans"/>
          <w:color w:val="000000"/>
          <w:lang w:val="en-US"/>
        </w:rPr>
        <w:t xml:space="preserve"> the first stone of the </w:t>
      </w:r>
      <w:r w:rsidRPr="00DB16B9">
        <w:rPr>
          <w:rStyle w:val="Korostus"/>
          <w:rFonts w:ascii="Open Sans" w:hAnsi="Open Sans"/>
          <w:b/>
          <w:bCs/>
          <w:color w:val="000000"/>
          <w:lang w:val="en-US"/>
        </w:rPr>
        <w:t>Third Revolution</w:t>
      </w:r>
      <w:r w:rsidRPr="00DB16B9">
        <w:rPr>
          <w:rStyle w:val="Korostus"/>
          <w:rFonts w:ascii="Open Sans" w:hAnsi="Open Sans"/>
          <w:color w:val="000000"/>
          <w:lang w:val="en-US"/>
        </w:rPr>
        <w:t xml:space="preserve"> has been laid, to break off the last fetters from the laboring masses, and opening a wide new road for socialist creativity. </w:t>
      </w:r>
      <w:r w:rsidRPr="00DB16B9">
        <w:rPr>
          <w:rFonts w:ascii="Open Sans" w:hAnsi="Open Sans"/>
          <w:i/>
          <w:iCs/>
          <w:color w:val="000000"/>
          <w:lang w:val="en-US"/>
        </w:rPr>
        <w:br/>
      </w:r>
      <w:r w:rsidRPr="00DB16B9">
        <w:rPr>
          <w:rStyle w:val="Korostus"/>
          <w:rFonts w:ascii="Open Sans" w:hAnsi="Open Sans"/>
          <w:color w:val="000000"/>
          <w:lang w:val="en-US"/>
        </w:rPr>
        <w:t>The workers and peasants advance unstoppably, leaving behind themselves both the Constituent Assembly with its bourgeois element, and the Communist Party dictatorship with its Cheka and state capitalism, its hangman's noose encircling the neck of the masses, and threatening to strangle them for good.</w:t>
      </w:r>
      <w:r w:rsidRPr="00DB16B9">
        <w:rPr>
          <w:rFonts w:ascii="Open Sans" w:hAnsi="Open Sans"/>
          <w:i/>
          <w:iCs/>
          <w:color w:val="000000"/>
          <w:lang w:val="en-US"/>
        </w:rPr>
        <w:br/>
      </w:r>
      <w:r w:rsidRPr="00DB16B9">
        <w:rPr>
          <w:rStyle w:val="Korostus"/>
          <w:rFonts w:ascii="Open Sans" w:hAnsi="Open Sans"/>
          <w:color w:val="000000"/>
          <w:lang w:val="en-US"/>
        </w:rPr>
        <w:t xml:space="preserve">This rebellion at last makes it possible for the </w:t>
      </w:r>
      <w:proofErr w:type="spellStart"/>
      <w:r w:rsidRPr="00DB16B9">
        <w:rPr>
          <w:rStyle w:val="Korostus"/>
          <w:rFonts w:ascii="Open Sans" w:hAnsi="Open Sans"/>
          <w:color w:val="000000"/>
          <w:lang w:val="en-US"/>
        </w:rPr>
        <w:t>labourers</w:t>
      </w:r>
      <w:proofErr w:type="spellEnd"/>
      <w:r w:rsidRPr="00DB16B9">
        <w:rPr>
          <w:rStyle w:val="Korostus"/>
          <w:rFonts w:ascii="Open Sans" w:hAnsi="Open Sans"/>
          <w:color w:val="000000"/>
          <w:lang w:val="en-US"/>
        </w:rPr>
        <w:t xml:space="preserve"> to have their freely elected Soviets, working without any violent party pressure, and to remake the state trade unions into free associations of workers, peasants and the </w:t>
      </w:r>
      <w:proofErr w:type="spellStart"/>
      <w:r w:rsidRPr="00DB16B9">
        <w:rPr>
          <w:rStyle w:val="Korostus"/>
          <w:rFonts w:ascii="Open Sans" w:hAnsi="Open Sans"/>
          <w:color w:val="000000"/>
          <w:lang w:val="en-US"/>
        </w:rPr>
        <w:t>labouring</w:t>
      </w:r>
      <w:proofErr w:type="spellEnd"/>
      <w:r w:rsidRPr="00DB16B9">
        <w:rPr>
          <w:rStyle w:val="Korostus"/>
          <w:rFonts w:ascii="Open Sans" w:hAnsi="Open Sans"/>
          <w:color w:val="000000"/>
          <w:lang w:val="en-US"/>
        </w:rPr>
        <w:t xml:space="preserve"> intelligentsia. At last, the police stick of the Communist autocracy is broken.'</w:t>
      </w:r>
      <w:r w:rsidRPr="00DB16B9">
        <w:rPr>
          <w:rFonts w:ascii="Open Sans" w:hAnsi="Open Sans"/>
          <w:i/>
          <w:iCs/>
          <w:color w:val="000000"/>
          <w:lang w:val="en-US"/>
        </w:rPr>
        <w:br/>
      </w:r>
      <w:r w:rsidRPr="00DB16B9">
        <w:rPr>
          <w:rFonts w:ascii="Open Sans" w:hAnsi="Open Sans"/>
          <w:i/>
          <w:iCs/>
          <w:color w:val="000000"/>
          <w:lang w:val="en-US"/>
        </w:rPr>
        <w:br/>
      </w:r>
      <w:r w:rsidRPr="00DB16B9">
        <w:rPr>
          <w:rFonts w:ascii="Open Sans" w:hAnsi="Open Sans"/>
          <w:color w:val="000000"/>
          <w:lang w:val="en-US"/>
        </w:rPr>
        <w:t xml:space="preserve">a) What do you understand by the term </w:t>
      </w:r>
      <w:r w:rsidRPr="00DB16B9">
        <w:rPr>
          <w:rStyle w:val="Korostus"/>
          <w:rFonts w:ascii="Open Sans" w:hAnsi="Open Sans"/>
          <w:color w:val="000000"/>
          <w:lang w:val="en-US"/>
        </w:rPr>
        <w:t>'Third Revolution'</w:t>
      </w:r>
      <w:r w:rsidRPr="00DB16B9">
        <w:rPr>
          <w:rFonts w:ascii="Open Sans" w:hAnsi="Open Sans"/>
          <w:color w:val="000000"/>
          <w:lang w:val="en-US"/>
        </w:rPr>
        <w:t>?</w:t>
      </w:r>
      <w:r w:rsidRPr="00DB16B9">
        <w:rPr>
          <w:rFonts w:ascii="Open Sans" w:hAnsi="Open Sans"/>
          <w:color w:val="000000"/>
          <w:lang w:val="en-US"/>
        </w:rPr>
        <w:br/>
        <w:t xml:space="preserve">b) Why, according to article, did the </w:t>
      </w:r>
      <w:proofErr w:type="spellStart"/>
      <w:r w:rsidRPr="00DB16B9">
        <w:rPr>
          <w:rFonts w:ascii="Open Sans" w:hAnsi="Open Sans"/>
          <w:color w:val="000000"/>
          <w:lang w:val="en-US"/>
        </w:rPr>
        <w:t>Kronstadt</w:t>
      </w:r>
      <w:proofErr w:type="spellEnd"/>
      <w:r w:rsidRPr="00DB16B9">
        <w:rPr>
          <w:rFonts w:ascii="Open Sans" w:hAnsi="Open Sans"/>
          <w:color w:val="000000"/>
          <w:lang w:val="en-US"/>
        </w:rPr>
        <w:t xml:space="preserve"> rebellion break out?</w:t>
      </w:r>
      <w:r w:rsidRPr="00DB16B9">
        <w:rPr>
          <w:rFonts w:ascii="Open Sans" w:hAnsi="Open Sans"/>
          <w:color w:val="000000"/>
          <w:lang w:val="en-US"/>
        </w:rPr>
        <w:br/>
        <w:t xml:space="preserve">c) How does the article justify the actions of the </w:t>
      </w:r>
      <w:proofErr w:type="spellStart"/>
      <w:r w:rsidRPr="00DB16B9">
        <w:rPr>
          <w:rFonts w:ascii="Open Sans" w:hAnsi="Open Sans"/>
          <w:color w:val="000000"/>
          <w:lang w:val="en-US"/>
        </w:rPr>
        <w:t>Kronstadt</w:t>
      </w:r>
      <w:proofErr w:type="spellEnd"/>
      <w:r w:rsidRPr="00DB16B9">
        <w:rPr>
          <w:rFonts w:ascii="Open Sans" w:hAnsi="Open Sans"/>
          <w:color w:val="000000"/>
          <w:lang w:val="en-US"/>
        </w:rPr>
        <w:t xml:space="preserve"> sailors?</w:t>
      </w:r>
      <w:r w:rsidRPr="00DB16B9">
        <w:rPr>
          <w:rFonts w:ascii="Open Sans" w:hAnsi="Open Sans"/>
          <w:color w:val="000000"/>
          <w:lang w:val="en-US"/>
        </w:rPr>
        <w:br/>
        <w:t>d) How useful is this article for understanding the problems facing Lenin's government between 1918-1921?</w:t>
      </w:r>
    </w:p>
    <w:sectPr w:rsidR="00DB16B9" w:rsidRPr="00DB16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B9"/>
    <w:rsid w:val="00DB16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B27A"/>
  <w15:chartTrackingRefBased/>
  <w15:docId w15:val="{D8097B36-AFEC-49F5-8842-371AFAB6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rostus">
    <w:name w:val="Emphasis"/>
    <w:basedOn w:val="Kappaleenoletusfontti"/>
    <w:uiPriority w:val="20"/>
    <w:qFormat/>
    <w:rsid w:val="00DB16B9"/>
    <w:rPr>
      <w:i/>
      <w:iCs/>
    </w:rPr>
  </w:style>
  <w:style w:type="character" w:customStyle="1" w:styleId="editor">
    <w:name w:val="editor"/>
    <w:basedOn w:val="Kappaleenoletusfontti"/>
    <w:rsid w:val="00DB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2254</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Alanko Jukka</dc:creator>
  <cp:keywords/>
  <dc:description/>
  <cp:lastModifiedBy>Alanko Jukka</cp:lastModifiedBy>
  <cp:revision>2</cp:revision>
  <dcterms:created xsi:type="dcterms:W3CDTF">2016-09-14T09:53:00Z</dcterms:created>
  <dcterms:modified xsi:type="dcterms:W3CDTF">2016-09-14T09:53:00Z</dcterms:modified>
</cp:coreProperties>
</file>