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38B" w:rsidRPr="0053738B" w:rsidRDefault="00692D1D" w:rsidP="0053738B">
      <w:pPr>
        <w:pStyle w:val="Otsikko"/>
        <w:rPr>
          <w:b/>
          <w:bCs/>
          <w:smallCaps/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338455</wp:posOffset>
                </wp:positionV>
                <wp:extent cx="581025" cy="447675"/>
                <wp:effectExtent l="9525" t="9525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1025" cy="447675"/>
                        </a:xfrm>
                        <a:prstGeom prst="curvedUpArrow">
                          <a:avLst>
                            <a:gd name="adj1" fmla="val 25957"/>
                            <a:gd name="adj2" fmla="val 51915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5FAC6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3" o:spid="_x0000_s1026" type="#_x0000_t104" style="position:absolute;margin-left:87.3pt;margin-top:26.65pt;width:45.75pt;height:35.2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"/>
            </w:pict>
          </mc:Fallback>
        </mc:AlternateContent>
      </w:r>
      <w:r w:rsidR="0053738B" w:rsidRPr="0053738B">
        <w:rPr>
          <w:rStyle w:val="Kirjannimike"/>
          <w:sz w:val="24"/>
          <w:szCs w:val="24"/>
        </w:rPr>
        <w:t>RELATIIVIPRONOMINIT= JOKA/MIKÄ/JOTKA/MITK</w:t>
      </w:r>
      <w:r w:rsidR="0053738B">
        <w:rPr>
          <w:rStyle w:val="Kirjannimike"/>
          <w:sz w:val="24"/>
          <w:szCs w:val="24"/>
        </w:rPr>
        <w:t>ä</w:t>
      </w:r>
    </w:p>
    <w:p w:rsidR="0053738B" w:rsidRPr="0053738B" w:rsidRDefault="0053738B" w:rsidP="0053738B">
      <w:pPr>
        <w:rPr>
          <w:sz w:val="24"/>
          <w:szCs w:val="24"/>
        </w:rPr>
      </w:pPr>
    </w:p>
    <w:p w:rsidR="0053738B" w:rsidRPr="0053738B" w:rsidRDefault="0053738B" w:rsidP="0053738B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 w:rsidRPr="0053738B">
        <w:rPr>
          <w:sz w:val="24"/>
          <w:szCs w:val="24"/>
          <w:lang w:val="en-US"/>
        </w:rPr>
        <w:t>Das gro</w:t>
      </w:r>
      <w:r w:rsidRPr="0053738B">
        <w:rPr>
          <w:sz w:val="24"/>
          <w:szCs w:val="24"/>
        </w:rPr>
        <w:t>β</w:t>
      </w:r>
      <w:r w:rsidRPr="0053738B">
        <w:rPr>
          <w:sz w:val="24"/>
          <w:szCs w:val="24"/>
          <w:lang w:val="en-US"/>
        </w:rPr>
        <w:t xml:space="preserve">e Haus, </w:t>
      </w:r>
      <w:r w:rsidRPr="0053738B">
        <w:rPr>
          <w:sz w:val="24"/>
          <w:szCs w:val="24"/>
          <w:highlight w:val="yellow"/>
          <w:lang w:val="en-US"/>
        </w:rPr>
        <w:t>das</w:t>
      </w:r>
      <w:r w:rsidRPr="0053738B">
        <w:rPr>
          <w:sz w:val="24"/>
          <w:szCs w:val="24"/>
          <w:lang w:val="en-US"/>
        </w:rPr>
        <w:t xml:space="preserve"> du rechts </w:t>
      </w:r>
      <w:r w:rsidRPr="0053738B">
        <w:rPr>
          <w:sz w:val="24"/>
          <w:szCs w:val="24"/>
          <w:highlight w:val="yellow"/>
          <w:lang w:val="en-US"/>
        </w:rPr>
        <w:t>siehst</w:t>
      </w:r>
      <w:r w:rsidRPr="0053738B">
        <w:rPr>
          <w:sz w:val="24"/>
          <w:szCs w:val="24"/>
          <w:lang w:val="en-US"/>
        </w:rPr>
        <w:t>, gehört uns.</w:t>
      </w:r>
    </w:p>
    <w:p w:rsidR="0053738B" w:rsidRPr="0053738B" w:rsidRDefault="0053738B" w:rsidP="0053738B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 w:rsidRPr="0053738B">
        <w:rPr>
          <w:sz w:val="24"/>
          <w:szCs w:val="24"/>
          <w:lang w:val="en-US"/>
        </w:rPr>
        <w:t xml:space="preserve">Da kommt der Bus, </w:t>
      </w:r>
      <w:r w:rsidRPr="0053738B">
        <w:rPr>
          <w:sz w:val="24"/>
          <w:szCs w:val="24"/>
          <w:highlight w:val="yellow"/>
          <w:lang w:val="en-US"/>
        </w:rPr>
        <w:t>mit dem</w:t>
      </w:r>
      <w:r w:rsidRPr="0053738B">
        <w:rPr>
          <w:sz w:val="24"/>
          <w:szCs w:val="24"/>
          <w:lang w:val="en-US"/>
        </w:rPr>
        <w:t xml:space="preserve"> wir </w:t>
      </w:r>
      <w:r w:rsidRPr="0053738B">
        <w:rPr>
          <w:sz w:val="24"/>
          <w:szCs w:val="24"/>
          <w:highlight w:val="yellow"/>
          <w:lang w:val="en-US"/>
        </w:rPr>
        <w:t>fahren.</w:t>
      </w:r>
    </w:p>
    <w:p w:rsidR="0053738B" w:rsidRPr="00692D1D" w:rsidRDefault="0053738B" w:rsidP="0053738B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 w:rsidRPr="0053738B">
        <w:rPr>
          <w:sz w:val="24"/>
          <w:szCs w:val="24"/>
          <w:lang w:val="en-US"/>
        </w:rPr>
        <w:t xml:space="preserve">Das Mädchen, </w:t>
      </w:r>
      <w:r w:rsidRPr="0053738B">
        <w:rPr>
          <w:sz w:val="24"/>
          <w:szCs w:val="24"/>
          <w:highlight w:val="yellow"/>
          <w:lang w:val="en-US"/>
        </w:rPr>
        <w:t>dessen</w:t>
      </w:r>
      <w:r w:rsidRPr="0053738B">
        <w:rPr>
          <w:sz w:val="24"/>
          <w:szCs w:val="24"/>
          <w:lang w:val="en-US"/>
        </w:rPr>
        <w:t xml:space="preserve"> Tasche schwer </w:t>
      </w:r>
      <w:r w:rsidRPr="0053738B">
        <w:rPr>
          <w:sz w:val="24"/>
          <w:szCs w:val="24"/>
          <w:highlight w:val="yellow"/>
          <w:lang w:val="en-US"/>
        </w:rPr>
        <w:t>ist</w:t>
      </w:r>
      <w:r w:rsidRPr="0053738B">
        <w:rPr>
          <w:sz w:val="24"/>
          <w:szCs w:val="24"/>
          <w:lang w:val="en-US"/>
        </w:rPr>
        <w:t>, hat schon viele Helfer.</w:t>
      </w:r>
      <w:bookmarkStart w:id="0" w:name="_GoBack"/>
      <w:bookmarkEnd w:id="0"/>
    </w:p>
    <w:p w:rsidR="0053738B" w:rsidRPr="0053738B" w:rsidRDefault="0053738B" w:rsidP="0053738B">
      <w:pPr>
        <w:rPr>
          <w:sz w:val="24"/>
          <w:szCs w:val="24"/>
        </w:rPr>
      </w:pPr>
      <w:r w:rsidRPr="0053738B">
        <w:rPr>
          <w:sz w:val="24"/>
          <w:szCs w:val="24"/>
        </w:rPr>
        <w:t>§  Relatiivilause on SIVULAUSE (=persoonassa taipuva verbi on viimeisenä)</w:t>
      </w:r>
    </w:p>
    <w:p w:rsidR="0053738B" w:rsidRPr="0053738B" w:rsidRDefault="0053738B" w:rsidP="0053738B">
      <w:pPr>
        <w:rPr>
          <w:sz w:val="24"/>
          <w:szCs w:val="24"/>
        </w:rPr>
      </w:pPr>
      <w:r w:rsidRPr="0053738B">
        <w:rPr>
          <w:sz w:val="24"/>
          <w:szCs w:val="24"/>
        </w:rPr>
        <w:t>§ Relatiivipronomini on määräisen artikkelin kaltainen, paitsi</w:t>
      </w:r>
      <w:r w:rsidRPr="0053738B">
        <w:rPr>
          <w:sz w:val="24"/>
          <w:szCs w:val="24"/>
          <w:highlight w:val="yellow"/>
        </w:rPr>
        <w:t xml:space="preserve"> genetiivissä ja monikon datiivissa</w:t>
      </w:r>
    </w:p>
    <w:p w:rsidR="0053738B" w:rsidRPr="0053738B" w:rsidRDefault="0053738B" w:rsidP="0053738B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53738B" w:rsidRPr="0053738B" w:rsidTr="004B6D17">
        <w:tc>
          <w:tcPr>
            <w:tcW w:w="1955" w:type="dxa"/>
          </w:tcPr>
          <w:p w:rsidR="0053738B" w:rsidRPr="0053738B" w:rsidRDefault="0053738B" w:rsidP="004B6D17">
            <w:pPr>
              <w:rPr>
                <w:sz w:val="24"/>
                <w:szCs w:val="24"/>
                <w:highlight w:val="lightGray"/>
              </w:rPr>
            </w:pPr>
            <w:r w:rsidRPr="0053738B">
              <w:rPr>
                <w:sz w:val="24"/>
                <w:szCs w:val="24"/>
                <w:highlight w:val="lightGray"/>
              </w:rPr>
              <w:t xml:space="preserve">korrelaatti -&gt; </w:t>
            </w:r>
          </w:p>
        </w:tc>
        <w:tc>
          <w:tcPr>
            <w:tcW w:w="1955" w:type="dxa"/>
          </w:tcPr>
          <w:p w:rsidR="0053738B" w:rsidRPr="0053738B" w:rsidRDefault="0053738B" w:rsidP="004B6D17">
            <w:pPr>
              <w:rPr>
                <w:sz w:val="24"/>
                <w:szCs w:val="24"/>
                <w:highlight w:val="lightGray"/>
              </w:rPr>
            </w:pPr>
            <w:r w:rsidRPr="0053738B">
              <w:rPr>
                <w:sz w:val="24"/>
                <w:szCs w:val="24"/>
                <w:highlight w:val="lightGray"/>
              </w:rPr>
              <w:t>maskuliini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  <w:highlight w:val="lightGray"/>
              </w:rPr>
            </w:pPr>
            <w:r w:rsidRPr="0053738B">
              <w:rPr>
                <w:sz w:val="24"/>
                <w:szCs w:val="24"/>
                <w:highlight w:val="lightGray"/>
              </w:rPr>
              <w:t>neutri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  <w:highlight w:val="lightGray"/>
              </w:rPr>
            </w:pPr>
            <w:r w:rsidRPr="0053738B">
              <w:rPr>
                <w:sz w:val="24"/>
                <w:szCs w:val="24"/>
                <w:highlight w:val="lightGray"/>
              </w:rPr>
              <w:t>feminiini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  <w:highlight w:val="lightGray"/>
              </w:rPr>
            </w:pPr>
            <w:r w:rsidRPr="0053738B">
              <w:rPr>
                <w:sz w:val="24"/>
                <w:szCs w:val="24"/>
                <w:highlight w:val="lightGray"/>
              </w:rPr>
              <w:t>monikko</w:t>
            </w:r>
          </w:p>
        </w:tc>
      </w:tr>
      <w:tr w:rsidR="0053738B" w:rsidRPr="0053738B" w:rsidTr="004B6D17">
        <w:tc>
          <w:tcPr>
            <w:tcW w:w="1955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NOM.</w:t>
            </w:r>
          </w:p>
        </w:tc>
        <w:tc>
          <w:tcPr>
            <w:tcW w:w="1955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DER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DAS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DIE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DIE</w:t>
            </w:r>
          </w:p>
        </w:tc>
      </w:tr>
      <w:tr w:rsidR="0053738B" w:rsidRPr="0053738B" w:rsidTr="004B6D17">
        <w:tc>
          <w:tcPr>
            <w:tcW w:w="1955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AKK.</w:t>
            </w:r>
          </w:p>
        </w:tc>
        <w:tc>
          <w:tcPr>
            <w:tcW w:w="1955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DEN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DAS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DIE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DIE</w:t>
            </w:r>
          </w:p>
        </w:tc>
      </w:tr>
      <w:tr w:rsidR="0053738B" w:rsidRPr="0053738B" w:rsidTr="004B6D17">
        <w:tc>
          <w:tcPr>
            <w:tcW w:w="1955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DAT.</w:t>
            </w:r>
          </w:p>
        </w:tc>
        <w:tc>
          <w:tcPr>
            <w:tcW w:w="1955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 xml:space="preserve">DEM 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DEM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DER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  <w:highlight w:val="yellow"/>
              </w:rPr>
              <w:t>DENEN</w:t>
            </w:r>
          </w:p>
        </w:tc>
      </w:tr>
      <w:tr w:rsidR="0053738B" w:rsidRPr="0053738B" w:rsidTr="004B6D17">
        <w:tc>
          <w:tcPr>
            <w:tcW w:w="1955" w:type="dxa"/>
          </w:tcPr>
          <w:p w:rsidR="0053738B" w:rsidRPr="0053738B" w:rsidRDefault="0053738B" w:rsidP="004B6D17">
            <w:pPr>
              <w:rPr>
                <w:sz w:val="24"/>
                <w:szCs w:val="24"/>
              </w:rPr>
            </w:pPr>
            <w:r w:rsidRPr="0053738B">
              <w:rPr>
                <w:sz w:val="24"/>
                <w:szCs w:val="24"/>
              </w:rPr>
              <w:t>GEN. (wessen?)</w:t>
            </w:r>
          </w:p>
        </w:tc>
        <w:tc>
          <w:tcPr>
            <w:tcW w:w="1955" w:type="dxa"/>
          </w:tcPr>
          <w:p w:rsidR="0053738B" w:rsidRPr="0053738B" w:rsidRDefault="0053738B" w:rsidP="004B6D17">
            <w:pPr>
              <w:rPr>
                <w:sz w:val="24"/>
                <w:szCs w:val="24"/>
                <w:highlight w:val="yellow"/>
              </w:rPr>
            </w:pPr>
            <w:r w:rsidRPr="0053738B">
              <w:rPr>
                <w:sz w:val="24"/>
                <w:szCs w:val="24"/>
                <w:highlight w:val="yellow"/>
              </w:rPr>
              <w:t>DESSEN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  <w:highlight w:val="yellow"/>
              </w:rPr>
            </w:pPr>
            <w:r w:rsidRPr="0053738B">
              <w:rPr>
                <w:sz w:val="24"/>
                <w:szCs w:val="24"/>
                <w:highlight w:val="yellow"/>
              </w:rPr>
              <w:t>DESSEN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  <w:highlight w:val="yellow"/>
              </w:rPr>
            </w:pPr>
            <w:r w:rsidRPr="0053738B">
              <w:rPr>
                <w:sz w:val="24"/>
                <w:szCs w:val="24"/>
                <w:highlight w:val="yellow"/>
              </w:rPr>
              <w:t>DEREN</w:t>
            </w:r>
          </w:p>
        </w:tc>
        <w:tc>
          <w:tcPr>
            <w:tcW w:w="1956" w:type="dxa"/>
          </w:tcPr>
          <w:p w:rsidR="0053738B" w:rsidRPr="0053738B" w:rsidRDefault="0053738B" w:rsidP="004B6D17">
            <w:pPr>
              <w:rPr>
                <w:sz w:val="24"/>
                <w:szCs w:val="24"/>
                <w:highlight w:val="yellow"/>
              </w:rPr>
            </w:pPr>
            <w:r w:rsidRPr="0053738B">
              <w:rPr>
                <w:sz w:val="24"/>
                <w:szCs w:val="24"/>
                <w:highlight w:val="yellow"/>
              </w:rPr>
              <w:t>DEREN</w:t>
            </w:r>
          </w:p>
        </w:tc>
      </w:tr>
    </w:tbl>
    <w:p w:rsidR="0053738B" w:rsidRPr="0053738B" w:rsidRDefault="0053738B" w:rsidP="0053738B">
      <w:pPr>
        <w:rPr>
          <w:sz w:val="24"/>
          <w:szCs w:val="24"/>
        </w:rPr>
      </w:pPr>
    </w:p>
    <w:p w:rsidR="0053738B" w:rsidRPr="0053738B" w:rsidRDefault="0053738B" w:rsidP="0053738B">
      <w:pPr>
        <w:rPr>
          <w:sz w:val="24"/>
          <w:szCs w:val="24"/>
        </w:rPr>
      </w:pPr>
      <w:r w:rsidRPr="0053738B">
        <w:rPr>
          <w:sz w:val="24"/>
          <w:szCs w:val="24"/>
        </w:rPr>
        <w:t>Korrelaatti= edellä oleva sana, johon relatiivipronomini viittaa.</w:t>
      </w:r>
    </w:p>
    <w:p w:rsidR="0053738B" w:rsidRPr="0053738B" w:rsidRDefault="0053738B" w:rsidP="0053738B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3738B">
        <w:rPr>
          <w:sz w:val="24"/>
          <w:szCs w:val="24"/>
        </w:rPr>
        <w:t xml:space="preserve">Korrelaatti määrää relatiivipronomin  </w:t>
      </w:r>
      <w:r w:rsidRPr="0053738B">
        <w:rPr>
          <w:sz w:val="24"/>
          <w:szCs w:val="24"/>
          <w:highlight w:val="lightGray"/>
        </w:rPr>
        <w:t>suvun ja luvun</w:t>
      </w:r>
    </w:p>
    <w:p w:rsidR="0053738B" w:rsidRPr="0053738B" w:rsidRDefault="0053738B" w:rsidP="0053738B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3738B">
        <w:rPr>
          <w:sz w:val="24"/>
          <w:szCs w:val="24"/>
        </w:rPr>
        <w:t>Jäsentämällä relatiivilauseen saat selville sijamuodon (taulukon pystyrivi)</w:t>
      </w:r>
    </w:p>
    <w:p w:rsidR="0053738B" w:rsidRPr="0053738B" w:rsidRDefault="00692D1D" w:rsidP="0053738B">
      <w:p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193040</wp:posOffset>
                </wp:positionV>
                <wp:extent cx="914400" cy="672465"/>
                <wp:effectExtent l="41275" t="43180" r="53975" b="749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07470">
                          <a:off x="0" y="0"/>
                          <a:ext cx="914400" cy="672465"/>
                        </a:xfrm>
                        <a:prstGeom prst="noSmoking">
                          <a:avLst>
                            <a:gd name="adj" fmla="val 14406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1A29A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4" o:spid="_x0000_s1026" type="#_x0000_t57" style="position:absolute;margin-left:98.05pt;margin-top:15.2pt;width:1in;height:52.95pt;rotation:-335839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" adj="2288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="0053738B" w:rsidRPr="0053738B">
        <w:rPr>
          <w:sz w:val="24"/>
          <w:szCs w:val="24"/>
        </w:rPr>
        <w:t xml:space="preserve">§ Relatiivipronomini ja siihen liittyvä prepositio eivät voi liittyä yhteen! </w:t>
      </w:r>
    </w:p>
    <w:p w:rsidR="0053738B" w:rsidRPr="0053738B" w:rsidRDefault="0053738B" w:rsidP="0053738B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3738B">
        <w:rPr>
          <w:sz w:val="24"/>
          <w:szCs w:val="24"/>
        </w:rPr>
        <w:t>in dem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>im</w:t>
      </w:r>
    </w:p>
    <w:p w:rsidR="0053738B" w:rsidRPr="0053738B" w:rsidRDefault="0053738B" w:rsidP="0053738B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3738B">
        <w:rPr>
          <w:sz w:val="24"/>
          <w:szCs w:val="24"/>
        </w:rPr>
        <w:t>zu der</w:t>
      </w:r>
      <w:r w:rsidR="00540D24">
        <w:rPr>
          <w:sz w:val="24"/>
          <w:szCs w:val="24"/>
        </w:rPr>
        <w:tab/>
      </w:r>
      <w:r>
        <w:rPr>
          <w:sz w:val="24"/>
          <w:szCs w:val="24"/>
        </w:rPr>
        <w:t>zur</w:t>
      </w:r>
    </w:p>
    <w:p w:rsidR="0053738B" w:rsidRDefault="0053738B" w:rsidP="0053738B">
      <w:pPr>
        <w:rPr>
          <w:sz w:val="24"/>
          <w:szCs w:val="24"/>
        </w:rPr>
      </w:pPr>
    </w:p>
    <w:p w:rsidR="0053738B" w:rsidRPr="0053738B" w:rsidRDefault="0053738B" w:rsidP="0053738B">
      <w:pPr>
        <w:rPr>
          <w:sz w:val="24"/>
          <w:szCs w:val="24"/>
        </w:rPr>
      </w:pPr>
      <w:r w:rsidRPr="0053738B">
        <w:rPr>
          <w:sz w:val="24"/>
          <w:szCs w:val="24"/>
        </w:rPr>
        <w:t>§ Relatiivipronomini on WAS, kun korrelaattina on</w:t>
      </w:r>
    </w:p>
    <w:p w:rsidR="0053738B" w:rsidRPr="00540D24" w:rsidRDefault="0053738B" w:rsidP="00540D24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40D24">
        <w:rPr>
          <w:sz w:val="24"/>
          <w:szCs w:val="24"/>
        </w:rPr>
        <w:t>koko edellinen lause</w:t>
      </w:r>
    </w:p>
    <w:p w:rsidR="00540D24" w:rsidRPr="00540D24" w:rsidRDefault="00540D24" w:rsidP="00540D24">
      <w:pPr>
        <w:ind w:left="360"/>
        <w:rPr>
          <w:sz w:val="24"/>
          <w:szCs w:val="24"/>
          <w:lang w:val="en-US"/>
        </w:rPr>
      </w:pPr>
      <w:r w:rsidRPr="00540D24">
        <w:rPr>
          <w:sz w:val="24"/>
          <w:szCs w:val="24"/>
          <w:lang w:val="en-US"/>
        </w:rPr>
        <w:t>Er will nicht mitkommen, was ich komisch finde.</w:t>
      </w:r>
    </w:p>
    <w:p w:rsidR="0053738B" w:rsidRPr="00540D24" w:rsidRDefault="0053738B" w:rsidP="00540D24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540D24">
        <w:rPr>
          <w:sz w:val="24"/>
          <w:szCs w:val="24"/>
        </w:rPr>
        <w:t xml:space="preserve">neutrinen superlatiivi </w:t>
      </w:r>
    </w:p>
    <w:p w:rsidR="0053738B" w:rsidRPr="00540D24" w:rsidRDefault="00540D24" w:rsidP="005373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Pr="00540D24">
        <w:rPr>
          <w:sz w:val="24"/>
          <w:szCs w:val="24"/>
          <w:lang w:val="en-US"/>
        </w:rPr>
        <w:t>Die Küche ist d</w:t>
      </w:r>
      <w:r w:rsidR="0053738B" w:rsidRPr="00540D24">
        <w:rPr>
          <w:sz w:val="24"/>
          <w:szCs w:val="24"/>
          <w:lang w:val="en-US"/>
        </w:rPr>
        <w:t>as Beste, was ich wei</w:t>
      </w:r>
      <w:r>
        <w:rPr>
          <w:sz w:val="24"/>
          <w:szCs w:val="24"/>
          <w:lang w:val="en-US"/>
        </w:rPr>
        <w:t>β</w:t>
      </w:r>
    </w:p>
    <w:p w:rsidR="0053738B" w:rsidRDefault="0053738B" w:rsidP="00540D24">
      <w:pPr>
        <w:pStyle w:val="Luettelokappale"/>
        <w:numPr>
          <w:ilvl w:val="0"/>
          <w:numId w:val="4"/>
        </w:numPr>
        <w:rPr>
          <w:sz w:val="24"/>
          <w:szCs w:val="24"/>
          <w:lang w:val="en-US"/>
        </w:rPr>
      </w:pPr>
      <w:r w:rsidRPr="00540D24">
        <w:rPr>
          <w:sz w:val="24"/>
          <w:szCs w:val="24"/>
          <w:lang w:val="en-US"/>
        </w:rPr>
        <w:t>das, alles, etwas, nichts= neutriset pronominit</w:t>
      </w:r>
    </w:p>
    <w:p w:rsidR="00540D24" w:rsidRPr="00540D24" w:rsidRDefault="00540D24" w:rsidP="00540D24">
      <w:pPr>
        <w:pStyle w:val="Luettelokappal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Das ist alles, was ich brauche.</w:t>
      </w:r>
    </w:p>
    <w:p w:rsidR="0053738B" w:rsidRPr="00692D1D" w:rsidRDefault="00692D1D" w:rsidP="00692D1D">
      <w:pPr>
        <w:rPr>
          <w:sz w:val="24"/>
          <w:szCs w:val="24"/>
          <w:lang w:val="en-US"/>
        </w:rPr>
      </w:pPr>
      <w:r w:rsidRPr="00692D1D">
        <w:rPr>
          <w:sz w:val="24"/>
          <w:szCs w:val="24"/>
          <w:lang w:val="en-US"/>
        </w:rPr>
        <w:t>§ Relatiivipronomini WO viittaa paikkaan</w:t>
      </w:r>
    </w:p>
    <w:p w:rsidR="00692D1D" w:rsidRPr="0053738B" w:rsidRDefault="00692D1D" w:rsidP="0053738B">
      <w:pPr>
        <w:pStyle w:val="Luettelokappal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Siehst du das Haus, wo ich wohne?</w:t>
      </w:r>
    </w:p>
    <w:p w:rsidR="009F3457" w:rsidRPr="0053738B" w:rsidRDefault="009F3457">
      <w:pPr>
        <w:rPr>
          <w:sz w:val="24"/>
          <w:szCs w:val="24"/>
          <w:lang w:val="en-US"/>
        </w:rPr>
      </w:pPr>
    </w:p>
    <w:sectPr w:rsidR="009F3457" w:rsidRPr="0053738B" w:rsidSect="009F3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A38"/>
    <w:multiLevelType w:val="hybridMultilevel"/>
    <w:tmpl w:val="0B76FA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823F7"/>
    <w:multiLevelType w:val="hybridMultilevel"/>
    <w:tmpl w:val="3B7C66B8"/>
    <w:lvl w:ilvl="0" w:tplc="FC9CB63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A0082"/>
    <w:multiLevelType w:val="hybridMultilevel"/>
    <w:tmpl w:val="087CFB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5892"/>
    <w:multiLevelType w:val="hybridMultilevel"/>
    <w:tmpl w:val="71DC72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8B"/>
    <w:rsid w:val="0053738B"/>
    <w:rsid w:val="00540D24"/>
    <w:rsid w:val="00692D1D"/>
    <w:rsid w:val="009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17A2A9"/>
  <w15:docId w15:val="{3CD0A4FC-1DB5-430C-AD7D-9EEB6AE3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3738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5373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37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qFormat/>
    <w:rsid w:val="0053738B"/>
    <w:rPr>
      <w:b/>
      <w:bCs/>
      <w:smallCaps/>
      <w:spacing w:val="5"/>
    </w:rPr>
  </w:style>
  <w:style w:type="paragraph" w:styleId="Luettelokappale">
    <w:name w:val="List Paragraph"/>
    <w:basedOn w:val="Normaali"/>
    <w:uiPriority w:val="34"/>
    <w:qFormat/>
    <w:rsid w:val="0053738B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53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Tanja Wallin</cp:lastModifiedBy>
  <cp:revision>2</cp:revision>
  <cp:lastPrinted>2020-10-23T12:39:00Z</cp:lastPrinted>
  <dcterms:created xsi:type="dcterms:W3CDTF">2020-10-23T12:39:00Z</dcterms:created>
  <dcterms:modified xsi:type="dcterms:W3CDTF">2020-10-23T12:39:00Z</dcterms:modified>
</cp:coreProperties>
</file>