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4726" w14:textId="0FE494C8" w:rsidR="00F744BF" w:rsidRDefault="00F744BF">
      <w:pPr>
        <w:rPr>
          <w:b/>
          <w:bCs/>
        </w:rPr>
      </w:pPr>
      <w:r>
        <w:rPr>
          <w:b/>
          <w:bCs/>
        </w:rPr>
        <w:t>KURSSIN SYVENTÄVÄ TYÖ</w:t>
      </w:r>
    </w:p>
    <w:p w14:paraId="167E79D6" w14:textId="03D5A310" w:rsidR="0075699D" w:rsidRDefault="0052789F">
      <w:r w:rsidRPr="0052789F">
        <w:rPr>
          <w:b/>
          <w:bCs/>
        </w:rPr>
        <w:t>OHJEET:</w:t>
      </w:r>
      <w:r>
        <w:t xml:space="preserve"> </w:t>
      </w:r>
      <w:r w:rsidR="0075699D">
        <w:t>Hanki aiheestasi ensin tietoa kirjastosta ja netistä.</w:t>
      </w:r>
    </w:p>
    <w:p w14:paraId="71AB6BD2" w14:textId="77777777" w:rsidR="0075699D" w:rsidRDefault="0075699D">
      <w:r>
        <w:t xml:space="preserve"> - Tee muistiinpanoja lähteistä omin sanoin. Merkitse lähteet itsellesi ylös.</w:t>
      </w:r>
    </w:p>
    <w:p w14:paraId="3434EAF9" w14:textId="77777777" w:rsidR="0075699D" w:rsidRDefault="0075699D">
      <w:r>
        <w:t xml:space="preserve"> - Hahmottele rakenne:</w:t>
      </w:r>
    </w:p>
    <w:p w14:paraId="11B8DE59" w14:textId="77777777" w:rsidR="0075699D" w:rsidRDefault="0075699D">
      <w:r>
        <w:t xml:space="preserve"> - aloitus: aiheen </w:t>
      </w:r>
      <w:proofErr w:type="spellStart"/>
      <w:r>
        <w:t>motiviointi</w:t>
      </w:r>
      <w:proofErr w:type="spellEnd"/>
      <w:r>
        <w:t xml:space="preserve"> ja esittely, sen tärkeyden ja merkityksen perustelu, esitelmän näkökulman rajaus</w:t>
      </w:r>
    </w:p>
    <w:p w14:paraId="5817B47A" w14:textId="77777777" w:rsidR="0075699D" w:rsidRDefault="0075699D">
      <w:r>
        <w:t xml:space="preserve"> - käsittelyosat (jos käytät </w:t>
      </w:r>
      <w:proofErr w:type="spellStart"/>
      <w:r>
        <w:t>powerpoint</w:t>
      </w:r>
      <w:proofErr w:type="spellEnd"/>
      <w:r>
        <w:t>-dioja, laita yksi ilmiö/asia/tapahtuma yhdelle dialle, tiivistä ja vältä suuria tekstimassoja dioissa)</w:t>
      </w:r>
    </w:p>
    <w:p w14:paraId="09C3B205" w14:textId="77777777" w:rsidR="0075699D" w:rsidRDefault="0075699D">
      <w:r>
        <w:t xml:space="preserve"> - lopetus/yhteenveto </w:t>
      </w:r>
    </w:p>
    <w:p w14:paraId="62094D50" w14:textId="77777777" w:rsidR="0075699D" w:rsidRDefault="0075699D">
      <w:r>
        <w:t>- Harjoittele esitelmä niin, että voit kertoa aiheestasi luontevasti ilman paperista lukemista. Puhu selkeällä ja innostavalla tavalla.</w:t>
      </w:r>
    </w:p>
    <w:p w14:paraId="6E2816B0" w14:textId="77777777" w:rsidR="0075699D" w:rsidRDefault="0075699D">
      <w:r>
        <w:t xml:space="preserve"> - Käytä esimerkkitarinoita, kuvia tai videoita elävöittämään esitelmääsi. </w:t>
      </w:r>
    </w:p>
    <w:p w14:paraId="0784E7DA" w14:textId="12FB6230" w:rsidR="00CC7C04" w:rsidRDefault="0075699D">
      <w:r>
        <w:t>- Tee loppuun lähdeluettelo opettajan sinulle ohjeistamalla tavalla.</w:t>
      </w:r>
    </w:p>
    <w:p w14:paraId="1AD9E910" w14:textId="616016E8" w:rsidR="0075699D" w:rsidRDefault="0052789F">
      <w:pPr>
        <w:rPr>
          <w:b/>
          <w:bCs/>
        </w:rPr>
      </w:pPr>
      <w:r w:rsidRPr="0052789F">
        <w:rPr>
          <w:b/>
          <w:bCs/>
        </w:rPr>
        <w:t>ESITELMÄAIHEITA:</w:t>
      </w:r>
    </w:p>
    <w:p w14:paraId="3E5BB90B" w14:textId="7DCA08CC" w:rsidR="0052789F" w:rsidRPr="0052789F" w:rsidRDefault="0052789F">
      <w:pPr>
        <w:rPr>
          <w:b/>
          <w:bCs/>
        </w:rPr>
      </w:pPr>
      <w:r>
        <w:rPr>
          <w:b/>
          <w:bCs/>
        </w:rPr>
        <w:t>Aiheita voi myös rajata suppeammiksi!</w:t>
      </w:r>
    </w:p>
    <w:p w14:paraId="7BEAFD18" w14:textId="77777777" w:rsidR="0075699D" w:rsidRDefault="0075699D">
      <w:r>
        <w:t xml:space="preserve"> - Suhtautuminen aikaan eri kulttuureissa </w:t>
      </w:r>
    </w:p>
    <w:p w14:paraId="6F1D0E6B" w14:textId="77777777" w:rsidR="0075699D" w:rsidRDefault="0075699D">
      <w:r>
        <w:t xml:space="preserve">- Rituaalien merkitys kulttuurissa </w:t>
      </w:r>
    </w:p>
    <w:p w14:paraId="62B9CB6B" w14:textId="77777777" w:rsidR="0075699D" w:rsidRDefault="0075699D">
      <w:r>
        <w:t xml:space="preserve">- Rasismin historia </w:t>
      </w:r>
    </w:p>
    <w:p w14:paraId="663E8341" w14:textId="77777777" w:rsidR="0075699D" w:rsidRDefault="0075699D">
      <w:r>
        <w:t xml:space="preserve">- </w:t>
      </w:r>
      <w:proofErr w:type="spellStart"/>
      <w:r>
        <w:t>Orientalismi</w:t>
      </w:r>
      <w:proofErr w:type="spellEnd"/>
      <w:r>
        <w:t xml:space="preserve"> Euroopassa </w:t>
      </w:r>
    </w:p>
    <w:p w14:paraId="7C6591D0" w14:textId="77777777" w:rsidR="0075699D" w:rsidRDefault="0075699D">
      <w:r>
        <w:t xml:space="preserve">- Valkoisen miehen taakka </w:t>
      </w:r>
    </w:p>
    <w:p w14:paraId="5C5E6BD0" w14:textId="77777777" w:rsidR="0075699D" w:rsidRDefault="0075699D">
      <w:r>
        <w:t xml:space="preserve">- Historiantutkimuksen </w:t>
      </w:r>
      <w:proofErr w:type="spellStart"/>
      <w:r>
        <w:t>eurosentrisyys</w:t>
      </w:r>
      <w:proofErr w:type="spellEnd"/>
    </w:p>
    <w:p w14:paraId="423AB03C" w14:textId="77777777" w:rsidR="0075699D" w:rsidRDefault="0075699D">
      <w:r>
        <w:t xml:space="preserve"> - Menneisyyden hallinta ja alkuperäiskansojen kohtaamien vääryyksien käsittely Yhdysvalloissa / Kanadassa / Australiassa / Suomessa </w:t>
      </w:r>
    </w:p>
    <w:p w14:paraId="53F70A67" w14:textId="77777777" w:rsidR="0075699D" w:rsidRDefault="0075699D">
      <w:r>
        <w:t>- Kolonialismin monet kasvot</w:t>
      </w:r>
    </w:p>
    <w:p w14:paraId="6EF338F8" w14:textId="77777777" w:rsidR="0075699D" w:rsidRDefault="0075699D">
      <w:r>
        <w:t xml:space="preserve"> - Yhdysvallat monikulttuurisena yhteiskuntana </w:t>
      </w:r>
    </w:p>
    <w:p w14:paraId="63DC6F5B" w14:textId="77777777" w:rsidR="0075699D" w:rsidRDefault="0075699D">
      <w:r>
        <w:t xml:space="preserve">- Globalisaatio ja kulttuurit </w:t>
      </w:r>
    </w:p>
    <w:p w14:paraId="5A3690F9" w14:textId="77777777" w:rsidR="0075699D" w:rsidRDefault="0075699D">
      <w:r>
        <w:t xml:space="preserve">- Aboriginaalien perinteinen elämäntapa </w:t>
      </w:r>
    </w:p>
    <w:p w14:paraId="7F663CBB" w14:textId="77777777" w:rsidR="0075699D" w:rsidRDefault="0075699D">
      <w:r>
        <w:t xml:space="preserve">- Aboriginaalien asema tämän päivän Australiassa </w:t>
      </w:r>
    </w:p>
    <w:p w14:paraId="5368F1BD" w14:textId="77777777" w:rsidR="0075699D" w:rsidRDefault="0075699D">
      <w:r>
        <w:t xml:space="preserve">- Uuden-Seelannin maorit </w:t>
      </w:r>
    </w:p>
    <w:p w14:paraId="5ED7B3AD" w14:textId="77777777" w:rsidR="0075699D" w:rsidRDefault="0075699D">
      <w:r>
        <w:t>- Pohjoiset alkuperäiskulttuurit</w:t>
      </w:r>
    </w:p>
    <w:p w14:paraId="7E1ADF7C" w14:textId="77777777" w:rsidR="0075699D" w:rsidRDefault="0075699D">
      <w:r>
        <w:t xml:space="preserve"> - Kiinalaisten keksintöjen merkitys länsimaille</w:t>
      </w:r>
    </w:p>
    <w:p w14:paraId="5EF9B18D" w14:textId="77777777" w:rsidR="0075699D" w:rsidRDefault="0075699D">
      <w:r>
        <w:t xml:space="preserve"> - </w:t>
      </w:r>
      <w:proofErr w:type="spellStart"/>
      <w:r>
        <w:t>Han</w:t>
      </w:r>
      <w:proofErr w:type="spellEnd"/>
      <w:r>
        <w:t xml:space="preserve">-keisareiden aikainen Kiina </w:t>
      </w:r>
    </w:p>
    <w:p w14:paraId="79EC84C9" w14:textId="77777777" w:rsidR="0075699D" w:rsidRDefault="0075699D">
      <w:r>
        <w:lastRenderedPageBreak/>
        <w:t>- Kiinan muurin merkitys kiinalaisille</w:t>
      </w:r>
    </w:p>
    <w:p w14:paraId="31034B9A" w14:textId="77777777" w:rsidR="0075699D" w:rsidRDefault="0075699D">
      <w:r>
        <w:t xml:space="preserve"> - Kiina kulttuurivallankumouksen aikana </w:t>
      </w:r>
    </w:p>
    <w:p w14:paraId="27E2CBA8" w14:textId="77777777" w:rsidR="0075699D" w:rsidRDefault="0075699D">
      <w:r>
        <w:t>- Toisinajattelijat nyky-Kiinassa</w:t>
      </w:r>
    </w:p>
    <w:p w14:paraId="5282514E" w14:textId="77777777" w:rsidR="0075699D" w:rsidRDefault="0075699D">
      <w:r>
        <w:t xml:space="preserve"> - Samuraikulttuuri Japanissa </w:t>
      </w:r>
    </w:p>
    <w:p w14:paraId="04928B48" w14:textId="77777777" w:rsidR="0075699D" w:rsidRDefault="0075699D">
      <w:r>
        <w:t>- Geisha-kulttuuri Japanissa</w:t>
      </w:r>
    </w:p>
    <w:p w14:paraId="6D149712" w14:textId="77777777" w:rsidR="0075699D" w:rsidRDefault="0075699D">
      <w:r>
        <w:t xml:space="preserve"> - Japanin populaarikulttuuri länsimaissa</w:t>
      </w:r>
    </w:p>
    <w:p w14:paraId="44E04FED" w14:textId="77777777" w:rsidR="0075699D" w:rsidRDefault="0075699D">
      <w:r>
        <w:t xml:space="preserve"> - Intia siirtomaa-aikana </w:t>
      </w:r>
    </w:p>
    <w:p w14:paraId="4A8B6724" w14:textId="77777777" w:rsidR="0075699D" w:rsidRDefault="0075699D">
      <w:r>
        <w:t>- Intia – maailman suurin demokratia</w:t>
      </w:r>
    </w:p>
    <w:p w14:paraId="7315DBEF" w14:textId="77777777" w:rsidR="0075699D" w:rsidRDefault="0075699D">
      <w:r>
        <w:t xml:space="preserve"> - Mahatma Gandhin merkitys intialaisille ja muulle maailmalle</w:t>
      </w:r>
    </w:p>
    <w:p w14:paraId="1E5D01A8" w14:textId="77777777" w:rsidR="0075699D" w:rsidRDefault="0075699D">
      <w:r>
        <w:t xml:space="preserve"> - Miten hindulaisuus näkyy intialaisessa yhteiskunnassa?</w:t>
      </w:r>
    </w:p>
    <w:p w14:paraId="56AED85B" w14:textId="77777777" w:rsidR="0075699D" w:rsidRDefault="0075699D">
      <w:r>
        <w:t xml:space="preserve"> - Hindut ja muslimit Intian yhteiskunnassa </w:t>
      </w:r>
    </w:p>
    <w:p w14:paraId="2F23EB29" w14:textId="77777777" w:rsidR="0075699D" w:rsidRDefault="0075699D">
      <w:r>
        <w:t xml:space="preserve">- Myytit intialaisessa kulttuurissa </w:t>
      </w:r>
    </w:p>
    <w:p w14:paraId="1B42B757" w14:textId="77777777" w:rsidR="0075699D" w:rsidRDefault="0075699D">
      <w:r>
        <w:t xml:space="preserve">- Islamilainen taide </w:t>
      </w:r>
    </w:p>
    <w:p w14:paraId="77E5C46F" w14:textId="77777777" w:rsidR="0075699D" w:rsidRDefault="0075699D">
      <w:r>
        <w:t xml:space="preserve">- Musliminaisen asema eri maissa </w:t>
      </w:r>
    </w:p>
    <w:p w14:paraId="6581647E" w14:textId="2FF92EC9" w:rsidR="0075699D" w:rsidRDefault="0075699D">
      <w:r>
        <w:t>- Juhlat islamilaisessa kulttuurissa</w:t>
      </w:r>
    </w:p>
    <w:p w14:paraId="5559AA7A" w14:textId="77777777" w:rsidR="0075699D" w:rsidRDefault="0075699D">
      <w:r>
        <w:t xml:space="preserve"> - Afrikkalainen musiikki/taide </w:t>
      </w:r>
    </w:p>
    <w:p w14:paraId="2208D70A" w14:textId="77777777" w:rsidR="0075699D" w:rsidRDefault="0075699D">
      <w:r>
        <w:t xml:space="preserve">- Afrikan muinaiset kuningaskunnat: esimerkiksi Ghana, Mali tai Zimbabwe </w:t>
      </w:r>
    </w:p>
    <w:p w14:paraId="37E3E6E4" w14:textId="77777777" w:rsidR="0075699D" w:rsidRDefault="0075699D">
      <w:r>
        <w:t xml:space="preserve">- Nelson Mandelan merkitys mustien aseman parantajana </w:t>
      </w:r>
    </w:p>
    <w:p w14:paraId="30A2120A" w14:textId="77777777" w:rsidR="0075699D" w:rsidRDefault="0075699D">
      <w:r>
        <w:t xml:space="preserve">- Apartheidin aika Etelä-Afrikassa </w:t>
      </w:r>
    </w:p>
    <w:p w14:paraId="5201CE10" w14:textId="77777777" w:rsidR="0075699D" w:rsidRDefault="0075699D">
      <w:r>
        <w:t>- Amerikka ennen Kolumbusta</w:t>
      </w:r>
    </w:p>
    <w:p w14:paraId="1FF75D68" w14:textId="77777777" w:rsidR="0075699D" w:rsidRDefault="0075699D">
      <w:r>
        <w:t xml:space="preserve"> - Valitse jonkin Amerikan alkuperäiskansan kulttuuri ja esittele sitä tarkemmin</w:t>
      </w:r>
    </w:p>
    <w:p w14:paraId="4797CBA9" w14:textId="77777777" w:rsidR="0075699D" w:rsidRDefault="0075699D">
      <w:r>
        <w:t xml:space="preserve"> - Karibia ja kulttuurien sekoittuminen</w:t>
      </w:r>
    </w:p>
    <w:p w14:paraId="5D901866" w14:textId="77777777" w:rsidR="0075699D" w:rsidRDefault="0075699D">
      <w:r>
        <w:t xml:space="preserve"> - Antirasismin historia Yhdysvalloissa (esimerkiksi kansalaisoikeusliike)</w:t>
      </w:r>
    </w:p>
    <w:p w14:paraId="50F295D7" w14:textId="058495E9" w:rsidR="0075699D" w:rsidRDefault="0075699D">
      <w:r>
        <w:t xml:space="preserve"> - Alkuperäiskansojen asema tämän päivän Yhdysvalloissa</w:t>
      </w:r>
    </w:p>
    <w:p w14:paraId="4A77CAA9" w14:textId="1B65D032" w:rsidR="0075699D" w:rsidRDefault="0075699D">
      <w:r>
        <w:t>- OMA EHDOTUS AIHEEKSI:</w:t>
      </w:r>
    </w:p>
    <w:sectPr w:rsidR="007569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9D"/>
    <w:rsid w:val="003972A3"/>
    <w:rsid w:val="0052789F"/>
    <w:rsid w:val="00717A66"/>
    <w:rsid w:val="0075699D"/>
    <w:rsid w:val="00CC7C04"/>
    <w:rsid w:val="00F7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380F"/>
  <w15:chartTrackingRefBased/>
  <w15:docId w15:val="{3AC00B96-FE5B-4390-A7C6-61234697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perusaste 7-9 ja lukion yleistunnus</dc:creator>
  <cp:keywords/>
  <dc:description/>
  <cp:lastModifiedBy>Katrimaija Lehtinen-Itälä</cp:lastModifiedBy>
  <cp:revision>2</cp:revision>
  <dcterms:created xsi:type="dcterms:W3CDTF">2024-04-08T07:29:00Z</dcterms:created>
  <dcterms:modified xsi:type="dcterms:W3CDTF">2024-04-08T07:29:00Z</dcterms:modified>
</cp:coreProperties>
</file>