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531D27">
      <w:pPr>
        <w:rPr>
          <w:rFonts w:ascii="Georgia" w:hAnsi="Georgia"/>
        </w:rPr>
      </w:pPr>
    </w:p>
    <w:p w:rsidR="00024478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531D27">
        <w:rPr>
          <w:rFonts w:ascii="Georgia" w:hAnsi="Georgia"/>
          <w:b/>
          <w:sz w:val="24"/>
          <w:szCs w:val="24"/>
        </w:rPr>
        <w:t>rehtorikokous</w:t>
      </w:r>
      <w:r w:rsidR="00024478" w:rsidRPr="00531D27">
        <w:rPr>
          <w:rFonts w:ascii="Georgia" w:hAnsi="Georgia"/>
          <w:sz w:val="24"/>
          <w:szCs w:val="24"/>
        </w:rPr>
        <w:t xml:space="preserve">  </w:t>
      </w:r>
    </w:p>
    <w:p w:rsidR="005E77B8" w:rsidRPr="00531D27" w:rsidRDefault="005E77B8" w:rsidP="00E17B52">
      <w:pPr>
        <w:ind w:left="993"/>
        <w:rPr>
          <w:rFonts w:ascii="Georgia" w:hAnsi="Georgia"/>
          <w:sz w:val="24"/>
          <w:szCs w:val="24"/>
        </w:rPr>
      </w:pPr>
    </w:p>
    <w:p w:rsidR="00E17B52" w:rsidRPr="00531D27" w:rsidRDefault="0015717A" w:rsidP="00E17B52">
      <w:pPr>
        <w:ind w:left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17.11.2016 klo 12.00</w:t>
      </w:r>
      <w:r w:rsidR="00AE3044">
        <w:rPr>
          <w:rFonts w:ascii="Georgia" w:hAnsi="Georgia"/>
          <w:sz w:val="24"/>
          <w:szCs w:val="24"/>
        </w:rPr>
        <w:t xml:space="preserve"> – 15.30</w:t>
      </w:r>
    </w:p>
    <w:p w:rsidR="005567F1" w:rsidRPr="00531D27" w:rsidRDefault="0015717A" w:rsidP="00E17B52">
      <w:pPr>
        <w:ind w:left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Musiikkikeskus, jousisto</w:t>
      </w:r>
    </w:p>
    <w:p w:rsidR="00E17B52" w:rsidRPr="00630C49" w:rsidRDefault="0015717A" w:rsidP="00630C49">
      <w:pPr>
        <w:ind w:firstLine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Kahvi klo 12.00, kokous klo 12.15</w:t>
      </w:r>
    </w:p>
    <w:p w:rsidR="004C4F0B" w:rsidRDefault="004C4F0B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8940A5" w:rsidRPr="004C4F0B" w:rsidRDefault="008940A5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024478" w:rsidRDefault="00024478" w:rsidP="00FF1DB2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avaus</w:t>
      </w:r>
    </w:p>
    <w:p w:rsidR="00A67539" w:rsidRDefault="00A67539" w:rsidP="00531D2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B4159" w:rsidRPr="00EC7792" w:rsidRDefault="00630C49" w:rsidP="00EC7792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Leena Auvinen avasi kokouksen</w:t>
      </w:r>
      <w:r w:rsidR="00A67539">
        <w:rPr>
          <w:rFonts w:ascii="Georgia" w:hAnsi="Georgia"/>
          <w:sz w:val="24"/>
          <w:szCs w:val="24"/>
        </w:rPr>
        <w:t>.</w:t>
      </w:r>
    </w:p>
    <w:p w:rsidR="0046170C" w:rsidRDefault="0046170C" w:rsidP="00531D2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30C49" w:rsidRDefault="00630C49" w:rsidP="008940A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Uusi Peruskoulu -</w:t>
      </w:r>
      <w:r w:rsidR="0015717A">
        <w:rPr>
          <w:rFonts w:ascii="Georgia" w:hAnsi="Georgia"/>
          <w:sz w:val="24"/>
          <w:szCs w:val="24"/>
        </w:rPr>
        <w:t>hankehaut</w:t>
      </w:r>
    </w:p>
    <w:p w:rsidR="00A67539" w:rsidRDefault="00A67539" w:rsidP="00630C4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30C49" w:rsidRDefault="00630C49" w:rsidP="00630C4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Leena Auvinen </w:t>
      </w:r>
      <w:r w:rsidR="0046170C">
        <w:rPr>
          <w:rFonts w:ascii="Georgia" w:hAnsi="Georgia"/>
          <w:sz w:val="24"/>
          <w:szCs w:val="24"/>
        </w:rPr>
        <w:t xml:space="preserve">muistutti </w:t>
      </w:r>
      <w:r w:rsidR="00EC7792">
        <w:rPr>
          <w:rFonts w:ascii="Georgia" w:hAnsi="Georgia"/>
          <w:sz w:val="24"/>
          <w:szCs w:val="24"/>
        </w:rPr>
        <w:t xml:space="preserve">28.11. Kuopiossa järjestettävästä </w:t>
      </w:r>
      <w:r w:rsidR="0046170C">
        <w:rPr>
          <w:rFonts w:ascii="Georgia" w:hAnsi="Georgia"/>
          <w:sz w:val="24"/>
          <w:szCs w:val="24"/>
        </w:rPr>
        <w:t>Uud</w:t>
      </w:r>
      <w:r w:rsidR="00EC7792">
        <w:rPr>
          <w:rFonts w:ascii="Georgia" w:hAnsi="Georgia"/>
          <w:sz w:val="24"/>
          <w:szCs w:val="24"/>
        </w:rPr>
        <w:t>en peru</w:t>
      </w:r>
      <w:r w:rsidR="00EC7792">
        <w:rPr>
          <w:rFonts w:ascii="Georgia" w:hAnsi="Georgia"/>
          <w:sz w:val="24"/>
          <w:szCs w:val="24"/>
        </w:rPr>
        <w:t>s</w:t>
      </w:r>
      <w:r w:rsidR="00EC7792">
        <w:rPr>
          <w:rFonts w:ascii="Georgia" w:hAnsi="Georgia"/>
          <w:sz w:val="24"/>
          <w:szCs w:val="24"/>
        </w:rPr>
        <w:t>koulun -visiotyöpajasta</w:t>
      </w:r>
      <w:r w:rsidR="0046170C">
        <w:rPr>
          <w:rFonts w:ascii="Georgia" w:hAnsi="Georgia"/>
          <w:sz w:val="24"/>
          <w:szCs w:val="24"/>
        </w:rPr>
        <w:t>, johon voi ilmoittautua mukaan vielä perjantaihin 18.11. saakka.</w:t>
      </w:r>
    </w:p>
    <w:p w:rsidR="00630C49" w:rsidRDefault="00630C49" w:rsidP="00630C4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630C49" w:rsidRDefault="00630C49" w:rsidP="00630C49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Jarno Bruun ja Anu Wulff avasivat hankehakujen tämänhetkistä tilannetta. Aikataulullisesti koulutusta on tarkoitus käynnistää</w:t>
      </w:r>
      <w:r w:rsidR="00EC7792">
        <w:rPr>
          <w:rFonts w:ascii="Georgia" w:hAnsi="Georgia"/>
          <w:sz w:val="24"/>
          <w:szCs w:val="24"/>
        </w:rPr>
        <w:t xml:space="preserve"> jo</w:t>
      </w:r>
      <w:r>
        <w:rPr>
          <w:rFonts w:ascii="Georgia" w:hAnsi="Georgia"/>
          <w:sz w:val="24"/>
          <w:szCs w:val="24"/>
        </w:rPr>
        <w:t xml:space="preserve"> kevätpuolella</w:t>
      </w:r>
      <w:r w:rsidR="0046170C">
        <w:rPr>
          <w:rFonts w:ascii="Georgia" w:hAnsi="Georgia"/>
          <w:sz w:val="24"/>
          <w:szCs w:val="24"/>
        </w:rPr>
        <w:t xml:space="preserve">, </w:t>
      </w:r>
      <w:r w:rsidR="00EC7792">
        <w:rPr>
          <w:rFonts w:ascii="Georgia" w:hAnsi="Georgia"/>
          <w:sz w:val="24"/>
          <w:szCs w:val="24"/>
        </w:rPr>
        <w:t xml:space="preserve">mutta </w:t>
      </w:r>
      <w:r w:rsidR="0046170C">
        <w:rPr>
          <w:rFonts w:ascii="Georgia" w:hAnsi="Georgia"/>
          <w:sz w:val="24"/>
          <w:szCs w:val="24"/>
        </w:rPr>
        <w:t>pääsääntöisesti hankerahoja haetaan lukuvuodella 2017 – 2018.</w:t>
      </w:r>
      <w:r>
        <w:rPr>
          <w:rFonts w:ascii="Georgia" w:hAnsi="Georgia"/>
          <w:sz w:val="24"/>
          <w:szCs w:val="24"/>
        </w:rPr>
        <w:t xml:space="preserve"> </w:t>
      </w:r>
      <w:r w:rsidR="0046170C">
        <w:rPr>
          <w:rFonts w:ascii="Georgia" w:hAnsi="Georgia"/>
          <w:sz w:val="24"/>
          <w:szCs w:val="24"/>
        </w:rPr>
        <w:t xml:space="preserve">Hankkeita ”Tutor-opettajien koulutus ja osaamisen kehittäminen” sekä ”Tutor-opettajien toiminta / </w:t>
      </w:r>
      <w:proofErr w:type="spellStart"/>
      <w:r w:rsidR="0046170C">
        <w:rPr>
          <w:rFonts w:ascii="Georgia" w:hAnsi="Georgia"/>
          <w:sz w:val="24"/>
          <w:szCs w:val="24"/>
        </w:rPr>
        <w:t>Tuutoroinnilla</w:t>
      </w:r>
      <w:proofErr w:type="spellEnd"/>
      <w:r w:rsidR="0046170C">
        <w:rPr>
          <w:rFonts w:ascii="Georgia" w:hAnsi="Georgia"/>
          <w:sz w:val="24"/>
          <w:szCs w:val="24"/>
        </w:rPr>
        <w:t xml:space="preserve"> tulevaisuuteen” on jo haettu ja näistä odotetaan päätöksiä joulukuun puolivälissä.</w:t>
      </w:r>
    </w:p>
    <w:p w:rsidR="00630C49" w:rsidRDefault="00630C49" w:rsidP="00630C49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1412EA" w:rsidRPr="001412EA" w:rsidRDefault="00EC7792" w:rsidP="001412EA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”</w:t>
      </w:r>
      <w:r w:rsidR="00630C49">
        <w:rPr>
          <w:rFonts w:ascii="Georgia" w:hAnsi="Georgia"/>
          <w:sz w:val="24"/>
          <w:szCs w:val="24"/>
        </w:rPr>
        <w:t>Kokeilu-, kehittämis- ja innovaatiotoiminta</w:t>
      </w:r>
      <w:r>
        <w:rPr>
          <w:rFonts w:ascii="Georgia" w:hAnsi="Georgia"/>
          <w:sz w:val="24"/>
          <w:szCs w:val="24"/>
        </w:rPr>
        <w:t>”</w:t>
      </w:r>
      <w:r w:rsidR="00630C49">
        <w:rPr>
          <w:rFonts w:ascii="Georgia" w:hAnsi="Georgia"/>
          <w:sz w:val="24"/>
          <w:szCs w:val="24"/>
        </w:rPr>
        <w:t xml:space="preserve"> -hankkeen hakuaika päättyy 30.11.2016. Jarno Bruun ja Anu Wulff kävivät läpi tämänhetkiset</w:t>
      </w:r>
      <w:r w:rsidR="0046170C">
        <w:rPr>
          <w:rFonts w:ascii="Georgia" w:hAnsi="Georgia"/>
          <w:sz w:val="24"/>
          <w:szCs w:val="24"/>
        </w:rPr>
        <w:t xml:space="preserve"> seits</w:t>
      </w:r>
      <w:r w:rsidR="0046170C">
        <w:rPr>
          <w:rFonts w:ascii="Georgia" w:hAnsi="Georgia"/>
          <w:sz w:val="24"/>
          <w:szCs w:val="24"/>
        </w:rPr>
        <w:t>e</w:t>
      </w:r>
      <w:r w:rsidR="0046170C">
        <w:rPr>
          <w:rFonts w:ascii="Georgia" w:hAnsi="Georgia"/>
          <w:sz w:val="24"/>
          <w:szCs w:val="24"/>
        </w:rPr>
        <w:t>män</w:t>
      </w:r>
      <w:r w:rsidR="00630C49">
        <w:rPr>
          <w:rFonts w:ascii="Georgia" w:hAnsi="Georgia"/>
          <w:sz w:val="24"/>
          <w:szCs w:val="24"/>
        </w:rPr>
        <w:t xml:space="preserve"> </w:t>
      </w:r>
      <w:r w:rsidR="0046170C">
        <w:rPr>
          <w:rFonts w:ascii="Georgia" w:hAnsi="Georgia"/>
          <w:sz w:val="24"/>
          <w:szCs w:val="24"/>
        </w:rPr>
        <w:t>teemaa</w:t>
      </w:r>
      <w:r>
        <w:rPr>
          <w:rFonts w:ascii="Georgia" w:hAnsi="Georgia"/>
          <w:sz w:val="24"/>
          <w:szCs w:val="24"/>
        </w:rPr>
        <w:t xml:space="preserve"> hankkeen painopistealueeksi</w:t>
      </w:r>
      <w:r w:rsidR="0046170C">
        <w:rPr>
          <w:rFonts w:ascii="Georgia" w:hAnsi="Georgia"/>
          <w:sz w:val="24"/>
          <w:szCs w:val="24"/>
        </w:rPr>
        <w:t xml:space="preserve">. </w:t>
      </w:r>
      <w:r w:rsidR="000E3B5A">
        <w:rPr>
          <w:rFonts w:ascii="Georgia" w:hAnsi="Georgia"/>
          <w:sz w:val="24"/>
          <w:szCs w:val="24"/>
        </w:rPr>
        <w:t>Aiheesta käytiin yhteistä ke</w:t>
      </w:r>
      <w:r w:rsidR="000E3B5A">
        <w:rPr>
          <w:rFonts w:ascii="Georgia" w:hAnsi="Georgia"/>
          <w:sz w:val="24"/>
          <w:szCs w:val="24"/>
        </w:rPr>
        <w:t>s</w:t>
      </w:r>
      <w:r w:rsidR="000E3B5A">
        <w:rPr>
          <w:rFonts w:ascii="Georgia" w:hAnsi="Georgia"/>
          <w:sz w:val="24"/>
          <w:szCs w:val="24"/>
        </w:rPr>
        <w:t>kustelua</w:t>
      </w:r>
      <w:r w:rsidR="00E50AD7">
        <w:rPr>
          <w:rFonts w:ascii="Georgia" w:hAnsi="Georgia"/>
          <w:sz w:val="24"/>
          <w:szCs w:val="24"/>
        </w:rPr>
        <w:t xml:space="preserve"> ja ideointia</w:t>
      </w:r>
      <w:r w:rsidR="001412EA">
        <w:rPr>
          <w:rFonts w:ascii="Georgia" w:hAnsi="Georgia"/>
          <w:sz w:val="24"/>
          <w:szCs w:val="24"/>
        </w:rPr>
        <w:t>, jonka jälkeen rehtorit jakaantuivat pienryhmiin ideoimaan aihetta yksityis</w:t>
      </w:r>
      <w:r w:rsidR="009E76F1">
        <w:rPr>
          <w:rFonts w:ascii="Georgia" w:hAnsi="Georgia"/>
          <w:sz w:val="24"/>
          <w:szCs w:val="24"/>
        </w:rPr>
        <w:t>k</w:t>
      </w:r>
      <w:r w:rsidR="001412EA">
        <w:rPr>
          <w:rFonts w:ascii="Georgia" w:hAnsi="Georgia"/>
          <w:sz w:val="24"/>
          <w:szCs w:val="24"/>
        </w:rPr>
        <w:t>ohtaisemmin.</w:t>
      </w:r>
      <w:r w:rsidR="009E76F1">
        <w:rPr>
          <w:rFonts w:ascii="Georgia" w:hAnsi="Georgia"/>
          <w:sz w:val="24"/>
          <w:szCs w:val="24"/>
        </w:rPr>
        <w:t xml:space="preserve"> Ideointiaikaa on tiistaihin 22.11.2016 saakka.</w:t>
      </w:r>
      <w:r>
        <w:rPr>
          <w:rFonts w:ascii="Georgia" w:hAnsi="Georgia"/>
          <w:sz w:val="24"/>
          <w:szCs w:val="24"/>
        </w:rPr>
        <w:t xml:space="preserve"> Anu Wulff lähettää linkin rehtoreille sähköpostitse.</w:t>
      </w:r>
    </w:p>
    <w:p w:rsidR="005026F8" w:rsidRDefault="005026F8" w:rsidP="0015717A">
      <w:pPr>
        <w:rPr>
          <w:rFonts w:ascii="Georgia" w:hAnsi="Georgia"/>
          <w:sz w:val="24"/>
          <w:szCs w:val="24"/>
        </w:rPr>
      </w:pPr>
    </w:p>
    <w:p w:rsidR="008940A5" w:rsidRDefault="0015717A" w:rsidP="0015717A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Talousasiat</w:t>
      </w:r>
    </w:p>
    <w:p w:rsidR="00FE20B6" w:rsidRDefault="00FE20B6" w:rsidP="00FE20B6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58745C" w:rsidRDefault="002312D9" w:rsidP="00FE20B6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Raija Heinonen esitteli Ta-2016 toteutuman ja ennusteen</w:t>
      </w:r>
      <w:r w:rsidR="00EC7792">
        <w:rPr>
          <w:rFonts w:ascii="Georgia" w:hAnsi="Georgia"/>
          <w:sz w:val="24"/>
          <w:szCs w:val="24"/>
        </w:rPr>
        <w:t xml:space="preserve"> sekä</w:t>
      </w:r>
      <w:r w:rsidR="00F47A20">
        <w:rPr>
          <w:rFonts w:ascii="Georgia" w:hAnsi="Georgia"/>
          <w:sz w:val="24"/>
          <w:szCs w:val="24"/>
        </w:rPr>
        <w:t xml:space="preserve"> vuoden 2017 talousarvion</w:t>
      </w:r>
      <w:r w:rsidR="00C12C70">
        <w:rPr>
          <w:rFonts w:ascii="Georgia" w:hAnsi="Georgia"/>
          <w:sz w:val="24"/>
          <w:szCs w:val="24"/>
        </w:rPr>
        <w:t>, josta tarkasteltiin yksityiskohtaisemmin kasvun ja o</w:t>
      </w:r>
      <w:r w:rsidR="00C12C70">
        <w:rPr>
          <w:rFonts w:ascii="Georgia" w:hAnsi="Georgia"/>
          <w:sz w:val="24"/>
          <w:szCs w:val="24"/>
        </w:rPr>
        <w:t>p</w:t>
      </w:r>
      <w:r w:rsidR="00C12C70">
        <w:rPr>
          <w:rFonts w:ascii="Georgia" w:hAnsi="Georgia"/>
          <w:sz w:val="24"/>
          <w:szCs w:val="24"/>
        </w:rPr>
        <w:t>pimisen palve</w:t>
      </w:r>
      <w:r w:rsidR="00F46E0E">
        <w:rPr>
          <w:rFonts w:ascii="Georgia" w:hAnsi="Georgia"/>
          <w:sz w:val="24"/>
          <w:szCs w:val="24"/>
        </w:rPr>
        <w:t xml:space="preserve">lualueen talousarviota sekä perusopetuksen talousarviota. </w:t>
      </w:r>
      <w:r w:rsidR="0058745C">
        <w:rPr>
          <w:rFonts w:ascii="Georgia" w:hAnsi="Georgia"/>
          <w:sz w:val="24"/>
          <w:szCs w:val="24"/>
        </w:rPr>
        <w:t xml:space="preserve"> </w:t>
      </w:r>
    </w:p>
    <w:p w:rsidR="0058745C" w:rsidRDefault="0058745C" w:rsidP="00FE20B6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58745C" w:rsidRDefault="0058745C" w:rsidP="00EC7792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Raija Heinonen ja Leena Auvinen kävivät läpi perusopetus- ja lukiopalv</w:t>
      </w:r>
      <w:r>
        <w:rPr>
          <w:rFonts w:ascii="Georgia" w:hAnsi="Georgia"/>
          <w:sz w:val="24"/>
          <w:szCs w:val="24"/>
        </w:rPr>
        <w:t>e</w:t>
      </w:r>
      <w:r w:rsidR="00EC7792">
        <w:rPr>
          <w:rFonts w:ascii="Georgia" w:hAnsi="Georgia"/>
          <w:sz w:val="24"/>
          <w:szCs w:val="24"/>
        </w:rPr>
        <w:t>luiden haasteita</w:t>
      </w:r>
      <w:r>
        <w:rPr>
          <w:rFonts w:ascii="Georgia" w:hAnsi="Georgia"/>
          <w:sz w:val="24"/>
          <w:szCs w:val="24"/>
        </w:rPr>
        <w:t xml:space="preserve"> ja mahdoll</w:t>
      </w:r>
      <w:r w:rsidR="00EC7792">
        <w:rPr>
          <w:rFonts w:ascii="Georgia" w:hAnsi="Georgia"/>
          <w:sz w:val="24"/>
          <w:szCs w:val="24"/>
        </w:rPr>
        <w:t>isia toimenpiteitä</w:t>
      </w:r>
      <w:r>
        <w:rPr>
          <w:rFonts w:ascii="Georgia" w:hAnsi="Georgia"/>
          <w:sz w:val="24"/>
          <w:szCs w:val="24"/>
        </w:rPr>
        <w:t xml:space="preserve"> talousarviossa pysymiseksi. </w:t>
      </w:r>
      <w:r w:rsidR="00EC7792" w:rsidRPr="00EC7792">
        <w:rPr>
          <w:rFonts w:ascii="Georgia" w:hAnsi="Georgia"/>
          <w:sz w:val="24"/>
          <w:szCs w:val="24"/>
        </w:rPr>
        <w:t xml:space="preserve">Leena Auvinen </w:t>
      </w:r>
      <w:r w:rsidR="00EC7792">
        <w:rPr>
          <w:rFonts w:ascii="Georgia" w:hAnsi="Georgia"/>
          <w:sz w:val="24"/>
          <w:szCs w:val="24"/>
        </w:rPr>
        <w:t>muistutti, että</w:t>
      </w:r>
      <w:r w:rsidR="00EC7792" w:rsidRPr="00EC7792">
        <w:rPr>
          <w:rFonts w:ascii="Georgia" w:hAnsi="Georgia"/>
          <w:sz w:val="24"/>
          <w:szCs w:val="24"/>
        </w:rPr>
        <w:t xml:space="preserve"> </w:t>
      </w:r>
      <w:r w:rsidR="00EC7792">
        <w:rPr>
          <w:rFonts w:ascii="Georgia" w:hAnsi="Georgia"/>
          <w:sz w:val="24"/>
          <w:szCs w:val="24"/>
        </w:rPr>
        <w:t>m</w:t>
      </w:r>
      <w:r w:rsidR="00EC7792" w:rsidRPr="00EC7792">
        <w:rPr>
          <w:rFonts w:ascii="Georgia" w:hAnsi="Georgia"/>
          <w:sz w:val="24"/>
          <w:szCs w:val="24"/>
        </w:rPr>
        <w:t xml:space="preserve">ahdolliset suuremmat </w:t>
      </w:r>
      <w:proofErr w:type="spellStart"/>
      <w:r w:rsidR="00EC7792" w:rsidRPr="00EC7792">
        <w:rPr>
          <w:rFonts w:ascii="Georgia" w:hAnsi="Georgia"/>
          <w:sz w:val="24"/>
          <w:szCs w:val="24"/>
        </w:rPr>
        <w:t>oppilaaksiottoalue</w:t>
      </w:r>
      <w:r w:rsidR="00EC7792" w:rsidRPr="00EC7792">
        <w:rPr>
          <w:rFonts w:ascii="Georgia" w:hAnsi="Georgia"/>
          <w:sz w:val="24"/>
          <w:szCs w:val="24"/>
        </w:rPr>
        <w:t>i</w:t>
      </w:r>
      <w:r w:rsidR="00EC7792" w:rsidRPr="00EC7792">
        <w:rPr>
          <w:rFonts w:ascii="Georgia" w:hAnsi="Georgia"/>
          <w:sz w:val="24"/>
          <w:szCs w:val="24"/>
        </w:rPr>
        <w:t>den</w:t>
      </w:r>
      <w:proofErr w:type="spellEnd"/>
      <w:r w:rsidR="00EC7792" w:rsidRPr="00EC7792">
        <w:rPr>
          <w:rFonts w:ascii="Georgia" w:hAnsi="Georgia"/>
          <w:sz w:val="24"/>
          <w:szCs w:val="24"/>
        </w:rPr>
        <w:t xml:space="preserve"> muutokset tulee </w:t>
      </w:r>
      <w:r w:rsidR="00EC7792">
        <w:rPr>
          <w:rFonts w:ascii="Georgia" w:hAnsi="Georgia"/>
          <w:sz w:val="24"/>
          <w:szCs w:val="24"/>
        </w:rPr>
        <w:t xml:space="preserve">olla </w:t>
      </w:r>
      <w:r w:rsidR="00EC7792" w:rsidRPr="00EC7792">
        <w:rPr>
          <w:rFonts w:ascii="Georgia" w:hAnsi="Georgia"/>
          <w:sz w:val="24"/>
          <w:szCs w:val="24"/>
        </w:rPr>
        <w:t>joulukuun lautakun</w:t>
      </w:r>
      <w:r w:rsidR="00EC7792">
        <w:rPr>
          <w:rFonts w:ascii="Georgia" w:hAnsi="Georgia"/>
          <w:sz w:val="24"/>
          <w:szCs w:val="24"/>
        </w:rPr>
        <w:t>nassa 14.12.2016</w:t>
      </w:r>
      <w:r w:rsidR="00EC7792" w:rsidRPr="00EC7792">
        <w:rPr>
          <w:rFonts w:ascii="Georgia" w:hAnsi="Georgia"/>
          <w:sz w:val="24"/>
          <w:szCs w:val="24"/>
        </w:rPr>
        <w:t xml:space="preserve">. </w:t>
      </w:r>
      <w:r w:rsidR="0035608D">
        <w:rPr>
          <w:rFonts w:ascii="Georgia" w:hAnsi="Georgia"/>
          <w:sz w:val="24"/>
          <w:szCs w:val="24"/>
        </w:rPr>
        <w:t>L</w:t>
      </w:r>
      <w:r w:rsidR="00EC7792" w:rsidRPr="00EC7792">
        <w:rPr>
          <w:rFonts w:ascii="Georgia" w:hAnsi="Georgia"/>
          <w:sz w:val="24"/>
          <w:szCs w:val="24"/>
        </w:rPr>
        <w:t>autaku</w:t>
      </w:r>
      <w:r w:rsidR="00EC7792" w:rsidRPr="00EC7792">
        <w:rPr>
          <w:rFonts w:ascii="Georgia" w:hAnsi="Georgia"/>
          <w:sz w:val="24"/>
          <w:szCs w:val="24"/>
        </w:rPr>
        <w:t>n</w:t>
      </w:r>
      <w:r w:rsidR="00EC7792" w:rsidRPr="00EC7792">
        <w:rPr>
          <w:rFonts w:ascii="Georgia" w:hAnsi="Georgia"/>
          <w:sz w:val="24"/>
          <w:szCs w:val="24"/>
        </w:rPr>
        <w:t>nan esityslis</w:t>
      </w:r>
      <w:r w:rsidR="00EC7792">
        <w:rPr>
          <w:rFonts w:ascii="Georgia" w:hAnsi="Georgia"/>
          <w:sz w:val="24"/>
          <w:szCs w:val="24"/>
        </w:rPr>
        <w:t>tamateriaalien tulee olla valmiita</w:t>
      </w:r>
      <w:r w:rsidR="0035608D">
        <w:rPr>
          <w:rFonts w:ascii="Georgia" w:hAnsi="Georgia"/>
          <w:sz w:val="24"/>
          <w:szCs w:val="24"/>
        </w:rPr>
        <w:t xml:space="preserve"> </w:t>
      </w:r>
      <w:r w:rsidR="0035608D" w:rsidRPr="0035608D">
        <w:rPr>
          <w:rFonts w:ascii="Georgia" w:hAnsi="Georgia"/>
          <w:sz w:val="24"/>
          <w:szCs w:val="24"/>
        </w:rPr>
        <w:t>1.12.2016</w:t>
      </w:r>
      <w:r w:rsidR="00EC7792">
        <w:rPr>
          <w:rFonts w:ascii="Georgia" w:hAnsi="Georgia"/>
          <w:sz w:val="24"/>
          <w:szCs w:val="24"/>
        </w:rPr>
        <w:t>. Lisäksi muistute</w:t>
      </w:r>
      <w:r w:rsidR="00EC7792">
        <w:rPr>
          <w:rFonts w:ascii="Georgia" w:hAnsi="Georgia"/>
          <w:sz w:val="24"/>
          <w:szCs w:val="24"/>
        </w:rPr>
        <w:t>t</w:t>
      </w:r>
      <w:r w:rsidR="00EC7792">
        <w:rPr>
          <w:rFonts w:ascii="Georgia" w:hAnsi="Georgia"/>
          <w:sz w:val="24"/>
          <w:szCs w:val="24"/>
        </w:rPr>
        <w:t>tiin, että s</w:t>
      </w:r>
      <w:r w:rsidR="00EC7792" w:rsidRPr="00EC7792">
        <w:rPr>
          <w:rFonts w:ascii="Georgia" w:hAnsi="Georgia"/>
          <w:sz w:val="24"/>
          <w:szCs w:val="24"/>
        </w:rPr>
        <w:t>aira</w:t>
      </w:r>
      <w:r w:rsidR="0035608D">
        <w:rPr>
          <w:rFonts w:ascii="Georgia" w:hAnsi="Georgia"/>
          <w:sz w:val="24"/>
          <w:szCs w:val="24"/>
        </w:rPr>
        <w:t>u</w:t>
      </w:r>
      <w:r w:rsidR="00EC7792" w:rsidRPr="00EC7792">
        <w:rPr>
          <w:rFonts w:ascii="Georgia" w:hAnsi="Georgia"/>
          <w:sz w:val="24"/>
          <w:szCs w:val="24"/>
        </w:rPr>
        <w:t>spoissaolojen vähentämiseksi poissaoloja on hyvä seurata säännöllisesti. Raija Heinonen lähettää rehtoreille ohjeen poissaolojen se</w:t>
      </w:r>
      <w:r w:rsidR="00EC7792" w:rsidRPr="00EC7792">
        <w:rPr>
          <w:rFonts w:ascii="Georgia" w:hAnsi="Georgia"/>
          <w:sz w:val="24"/>
          <w:szCs w:val="24"/>
        </w:rPr>
        <w:t>u</w:t>
      </w:r>
      <w:r w:rsidR="0035608D">
        <w:rPr>
          <w:rFonts w:ascii="Georgia" w:hAnsi="Georgia"/>
          <w:sz w:val="24"/>
          <w:szCs w:val="24"/>
        </w:rPr>
        <w:t xml:space="preserve">rannasta </w:t>
      </w:r>
      <w:proofErr w:type="spellStart"/>
      <w:r w:rsidR="0035608D">
        <w:rPr>
          <w:rFonts w:ascii="Georgia" w:hAnsi="Georgia"/>
          <w:sz w:val="24"/>
          <w:szCs w:val="24"/>
        </w:rPr>
        <w:t>Vegassa</w:t>
      </w:r>
      <w:proofErr w:type="spellEnd"/>
      <w:r w:rsidR="00EC7792" w:rsidRPr="00EC7792">
        <w:rPr>
          <w:rFonts w:ascii="Georgia" w:hAnsi="Georgia"/>
          <w:sz w:val="24"/>
          <w:szCs w:val="24"/>
        </w:rPr>
        <w:t>.</w:t>
      </w:r>
    </w:p>
    <w:p w:rsidR="008940A5" w:rsidRPr="000A1F87" w:rsidRDefault="0058745C" w:rsidP="00EC7792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Raija Heinonen avasi </w:t>
      </w:r>
      <w:r w:rsidR="00EC7792">
        <w:rPr>
          <w:rFonts w:ascii="Georgia" w:hAnsi="Georgia"/>
          <w:sz w:val="24"/>
          <w:szCs w:val="24"/>
        </w:rPr>
        <w:t xml:space="preserve">myös </w:t>
      </w:r>
      <w:r>
        <w:rPr>
          <w:rFonts w:ascii="Georgia" w:hAnsi="Georgia"/>
          <w:sz w:val="24"/>
          <w:szCs w:val="24"/>
        </w:rPr>
        <w:t>koulukohtaisia budjetteja</w:t>
      </w:r>
      <w:r w:rsidR="00602BCB">
        <w:rPr>
          <w:rFonts w:ascii="Georgia" w:hAnsi="Georgia"/>
          <w:sz w:val="24"/>
          <w:szCs w:val="24"/>
        </w:rPr>
        <w:t>, jotka lähetetään reht</w:t>
      </w:r>
      <w:r w:rsidR="00602BCB">
        <w:rPr>
          <w:rFonts w:ascii="Georgia" w:hAnsi="Georgia"/>
          <w:sz w:val="24"/>
          <w:szCs w:val="24"/>
        </w:rPr>
        <w:t>o</w:t>
      </w:r>
      <w:r w:rsidR="00602BCB">
        <w:rPr>
          <w:rFonts w:ascii="Georgia" w:hAnsi="Georgia"/>
          <w:sz w:val="24"/>
          <w:szCs w:val="24"/>
        </w:rPr>
        <w:t xml:space="preserve">reille </w:t>
      </w:r>
      <w:r w:rsidR="00EC7792">
        <w:rPr>
          <w:rFonts w:ascii="Georgia" w:hAnsi="Georgia"/>
          <w:sz w:val="24"/>
          <w:szCs w:val="24"/>
        </w:rPr>
        <w:t>kokouksen päätteeksi</w:t>
      </w:r>
      <w:r w:rsidR="00602BCB">
        <w:rPr>
          <w:rFonts w:ascii="Georgia" w:hAnsi="Georgia"/>
          <w:sz w:val="24"/>
          <w:szCs w:val="24"/>
        </w:rPr>
        <w:t xml:space="preserve">. Raija pyysi jokaista rehtoria tarkistamaan </w:t>
      </w:r>
      <w:r w:rsidR="00EC7792">
        <w:rPr>
          <w:rFonts w:ascii="Georgia" w:hAnsi="Georgia"/>
          <w:sz w:val="24"/>
          <w:szCs w:val="24"/>
        </w:rPr>
        <w:t>koul</w:t>
      </w:r>
      <w:r w:rsidR="00EC7792">
        <w:rPr>
          <w:rFonts w:ascii="Georgia" w:hAnsi="Georgia"/>
          <w:sz w:val="24"/>
          <w:szCs w:val="24"/>
        </w:rPr>
        <w:t>u</w:t>
      </w:r>
      <w:r w:rsidR="00EC7792">
        <w:rPr>
          <w:rFonts w:ascii="Georgia" w:hAnsi="Georgia"/>
          <w:sz w:val="24"/>
          <w:szCs w:val="24"/>
        </w:rPr>
        <w:t xml:space="preserve">kohtaisista budjeteista </w:t>
      </w:r>
      <w:r w:rsidR="00602BCB">
        <w:rPr>
          <w:rFonts w:ascii="Georgia" w:hAnsi="Georgia"/>
          <w:sz w:val="24"/>
          <w:szCs w:val="24"/>
        </w:rPr>
        <w:t>oman koulunsa oppilasmäärien oikeellisuu</w:t>
      </w:r>
      <w:r w:rsidR="00EC7792">
        <w:rPr>
          <w:rFonts w:ascii="Georgia" w:hAnsi="Georgia"/>
          <w:sz w:val="24"/>
          <w:szCs w:val="24"/>
        </w:rPr>
        <w:t>den</w:t>
      </w:r>
      <w:r w:rsidR="00602BCB">
        <w:rPr>
          <w:rFonts w:ascii="Georgia" w:hAnsi="Georgia"/>
          <w:sz w:val="24"/>
          <w:szCs w:val="24"/>
        </w:rPr>
        <w:t>.</w:t>
      </w:r>
      <w:r w:rsidR="00EC7792">
        <w:rPr>
          <w:rFonts w:ascii="Georgia" w:hAnsi="Georgia"/>
          <w:sz w:val="24"/>
          <w:szCs w:val="24"/>
        </w:rPr>
        <w:t xml:space="preserve"> </w:t>
      </w:r>
      <w:r w:rsidR="00602BCB">
        <w:rPr>
          <w:rFonts w:ascii="Georgia" w:hAnsi="Georgia"/>
          <w:sz w:val="24"/>
          <w:szCs w:val="24"/>
        </w:rPr>
        <w:t>Käytt</w:t>
      </w:r>
      <w:r w:rsidR="00602BCB">
        <w:rPr>
          <w:rFonts w:ascii="Georgia" w:hAnsi="Georgia"/>
          <w:sz w:val="24"/>
          <w:szCs w:val="24"/>
        </w:rPr>
        <w:t>ö</w:t>
      </w:r>
      <w:r w:rsidR="00602BCB">
        <w:rPr>
          <w:rFonts w:ascii="Georgia" w:hAnsi="Georgia"/>
          <w:sz w:val="24"/>
          <w:szCs w:val="24"/>
        </w:rPr>
        <w:t>suunnitelma hyväksytään 14.12.2016.</w:t>
      </w:r>
    </w:p>
    <w:p w:rsidR="005026F8" w:rsidRDefault="005026F8" w:rsidP="005026F8">
      <w:pPr>
        <w:rPr>
          <w:rFonts w:ascii="Georgia" w:hAnsi="Georgia"/>
          <w:sz w:val="24"/>
          <w:szCs w:val="24"/>
        </w:rPr>
      </w:pPr>
    </w:p>
    <w:p w:rsidR="006B6B13" w:rsidRDefault="006B6B13" w:rsidP="005026F8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Ajankohtaiset </w:t>
      </w:r>
      <w:proofErr w:type="spellStart"/>
      <w:r>
        <w:rPr>
          <w:rFonts w:ascii="Georgia" w:hAnsi="Georgia"/>
          <w:sz w:val="24"/>
          <w:szCs w:val="24"/>
        </w:rPr>
        <w:t>tvt-asiat</w:t>
      </w:r>
      <w:proofErr w:type="spellEnd"/>
    </w:p>
    <w:p w:rsidR="006B6B13" w:rsidRDefault="006B6B13" w:rsidP="006B6B13">
      <w:pPr>
        <w:ind w:left="1305"/>
        <w:rPr>
          <w:rFonts w:ascii="Georgia" w:hAnsi="Georgia"/>
          <w:sz w:val="24"/>
          <w:szCs w:val="24"/>
        </w:rPr>
      </w:pPr>
    </w:p>
    <w:p w:rsidR="006B6B13" w:rsidRDefault="006B6B13" w:rsidP="006B5945">
      <w:pPr>
        <w:ind w:left="130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Antti Kervinen kertoi ajankohtaisia </w:t>
      </w:r>
      <w:proofErr w:type="spellStart"/>
      <w:r>
        <w:rPr>
          <w:rFonts w:ascii="Georgia" w:hAnsi="Georgia"/>
          <w:sz w:val="24"/>
          <w:szCs w:val="24"/>
        </w:rPr>
        <w:t>tvt-asioita</w:t>
      </w:r>
      <w:proofErr w:type="spellEnd"/>
      <w:r>
        <w:rPr>
          <w:rFonts w:ascii="Georgia" w:hAnsi="Georgia"/>
          <w:sz w:val="24"/>
          <w:szCs w:val="24"/>
        </w:rPr>
        <w:t>.</w:t>
      </w:r>
      <w:r w:rsidR="006B5945">
        <w:rPr>
          <w:rFonts w:ascii="Georgia" w:hAnsi="Georgia"/>
          <w:sz w:val="24"/>
          <w:szCs w:val="24"/>
        </w:rPr>
        <w:t xml:space="preserve"> Sopimukset </w:t>
      </w:r>
      <w:r w:rsidR="009B0F55">
        <w:rPr>
          <w:rFonts w:ascii="Georgia" w:hAnsi="Georgia"/>
          <w:sz w:val="24"/>
          <w:szCs w:val="24"/>
        </w:rPr>
        <w:t xml:space="preserve">Istekin kanssa </w:t>
      </w:r>
      <w:r w:rsidR="006B5945">
        <w:rPr>
          <w:rFonts w:ascii="Georgia" w:hAnsi="Georgia"/>
          <w:sz w:val="24"/>
          <w:szCs w:val="24"/>
        </w:rPr>
        <w:t>a</w:t>
      </w:r>
      <w:r w:rsidR="006B5945">
        <w:rPr>
          <w:rFonts w:ascii="Georgia" w:hAnsi="Georgia"/>
          <w:sz w:val="24"/>
          <w:szCs w:val="24"/>
        </w:rPr>
        <w:t>l</w:t>
      </w:r>
      <w:r w:rsidR="006B5945">
        <w:rPr>
          <w:rFonts w:ascii="Georgia" w:hAnsi="Georgia"/>
          <w:sz w:val="24"/>
          <w:szCs w:val="24"/>
        </w:rPr>
        <w:t>lekirjoitetaan</w:t>
      </w:r>
      <w:r>
        <w:rPr>
          <w:rFonts w:ascii="Georgia" w:hAnsi="Georgia"/>
          <w:sz w:val="24"/>
          <w:szCs w:val="24"/>
        </w:rPr>
        <w:t xml:space="preserve"> 18.11.</w:t>
      </w:r>
      <w:r w:rsidR="009B0F55">
        <w:rPr>
          <w:rFonts w:ascii="Georgia" w:hAnsi="Georgia"/>
          <w:sz w:val="24"/>
          <w:szCs w:val="24"/>
        </w:rPr>
        <w:t>2016.</w:t>
      </w:r>
      <w:r w:rsidR="006B5945">
        <w:rPr>
          <w:rFonts w:ascii="Georgia" w:hAnsi="Georgia"/>
          <w:sz w:val="24"/>
          <w:szCs w:val="24"/>
        </w:rPr>
        <w:t xml:space="preserve">  </w:t>
      </w:r>
      <w:r w:rsidR="009B0F55">
        <w:rPr>
          <w:rFonts w:ascii="Georgia" w:hAnsi="Georgia"/>
          <w:sz w:val="24"/>
          <w:szCs w:val="24"/>
        </w:rPr>
        <w:t>Atk-vastaavien</w:t>
      </w:r>
      <w:r>
        <w:rPr>
          <w:rFonts w:ascii="Georgia" w:hAnsi="Georgia"/>
          <w:sz w:val="24"/>
          <w:szCs w:val="24"/>
        </w:rPr>
        <w:t xml:space="preserve"> rooli on </w:t>
      </w:r>
      <w:r w:rsidR="006B5945">
        <w:rPr>
          <w:rFonts w:ascii="Georgia" w:hAnsi="Georgia"/>
          <w:sz w:val="24"/>
          <w:szCs w:val="24"/>
        </w:rPr>
        <w:t xml:space="preserve">sopimuksissa </w:t>
      </w:r>
      <w:r>
        <w:rPr>
          <w:rFonts w:ascii="Georgia" w:hAnsi="Georgia"/>
          <w:sz w:val="24"/>
          <w:szCs w:val="24"/>
        </w:rPr>
        <w:t>paljon esillä.</w:t>
      </w:r>
      <w:r w:rsidR="006B5945">
        <w:rPr>
          <w:rFonts w:ascii="Georgia" w:hAnsi="Georgia"/>
          <w:sz w:val="24"/>
          <w:szCs w:val="24"/>
        </w:rPr>
        <w:t xml:space="preserve"> </w:t>
      </w:r>
      <w:r w:rsidR="00E5034C">
        <w:rPr>
          <w:rFonts w:ascii="Georgia" w:hAnsi="Georgia"/>
          <w:sz w:val="24"/>
          <w:szCs w:val="24"/>
        </w:rPr>
        <w:t>Atk-vastaaville tulee olemaan syksyisin Istekin järjestämä perehdytyskoulutus</w:t>
      </w:r>
      <w:r w:rsidR="009B0F55">
        <w:rPr>
          <w:rFonts w:ascii="Georgia" w:hAnsi="Georgia"/>
          <w:sz w:val="24"/>
          <w:szCs w:val="24"/>
        </w:rPr>
        <w:t>. Myös Istekin henkilökunta koulutetaan sopimuksen ajankohtaisista asioista.</w:t>
      </w:r>
      <w:r w:rsidR="00EC7792">
        <w:rPr>
          <w:rFonts w:ascii="Georgia" w:hAnsi="Georgia"/>
          <w:sz w:val="24"/>
          <w:szCs w:val="24"/>
        </w:rPr>
        <w:t xml:space="preserve"> Lisäksi Istekki tekee uudet levykuvat, joita lähdetään </w:t>
      </w:r>
      <w:proofErr w:type="spellStart"/>
      <w:r w:rsidR="00EC7792">
        <w:rPr>
          <w:rFonts w:ascii="Georgia" w:hAnsi="Georgia"/>
          <w:sz w:val="24"/>
          <w:szCs w:val="24"/>
        </w:rPr>
        <w:t>pilotoimaan</w:t>
      </w:r>
      <w:proofErr w:type="spellEnd"/>
      <w:r w:rsidR="00EC7792">
        <w:rPr>
          <w:rFonts w:ascii="Georgia" w:hAnsi="Georgia"/>
          <w:sz w:val="24"/>
          <w:szCs w:val="24"/>
        </w:rPr>
        <w:t>.</w:t>
      </w:r>
    </w:p>
    <w:p w:rsidR="006B5945" w:rsidRPr="006B6B13" w:rsidRDefault="006B5945" w:rsidP="00EC7792">
      <w:pPr>
        <w:rPr>
          <w:rFonts w:ascii="Georgia" w:hAnsi="Georgia"/>
          <w:sz w:val="24"/>
          <w:szCs w:val="24"/>
        </w:rPr>
      </w:pPr>
    </w:p>
    <w:p w:rsidR="007F40EB" w:rsidRDefault="005026F8" w:rsidP="005026F8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S2-kielen opetusjärjestelyt</w:t>
      </w:r>
      <w:r w:rsidR="008940A5">
        <w:rPr>
          <w:rFonts w:ascii="Georgia" w:hAnsi="Georgia"/>
          <w:sz w:val="24"/>
          <w:szCs w:val="24"/>
        </w:rPr>
        <w:t xml:space="preserve"> </w:t>
      </w:r>
      <w:r w:rsidR="008940A5">
        <w:rPr>
          <w:rFonts w:ascii="Georgia" w:hAnsi="Georgia"/>
          <w:sz w:val="24"/>
          <w:szCs w:val="24"/>
        </w:rPr>
        <w:tab/>
      </w:r>
    </w:p>
    <w:p w:rsidR="007F40EB" w:rsidRDefault="007F40EB" w:rsidP="007F40EB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3C16D1" w:rsidRPr="00EC7792" w:rsidRDefault="001F2D01" w:rsidP="00EC7792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Kristiina Hyvärinen ja Kirsi Helistö </w:t>
      </w:r>
      <w:r w:rsidR="00F978BE">
        <w:rPr>
          <w:rFonts w:ascii="Georgia" w:hAnsi="Georgia"/>
          <w:sz w:val="24"/>
          <w:szCs w:val="24"/>
        </w:rPr>
        <w:t>kertoivat S2</w:t>
      </w:r>
      <w:r w:rsidR="00784680">
        <w:rPr>
          <w:rFonts w:ascii="Georgia" w:hAnsi="Georgia"/>
          <w:sz w:val="24"/>
          <w:szCs w:val="24"/>
        </w:rPr>
        <w:t>-kielen</w:t>
      </w:r>
      <w:r w:rsidR="00F978BE">
        <w:rPr>
          <w:rFonts w:ascii="Georgia" w:hAnsi="Georgia"/>
          <w:sz w:val="24"/>
          <w:szCs w:val="24"/>
        </w:rPr>
        <w:t xml:space="preserve"> opetuks</w:t>
      </w:r>
      <w:r w:rsidR="00AB0513">
        <w:rPr>
          <w:rFonts w:ascii="Georgia" w:hAnsi="Georgia"/>
          <w:sz w:val="24"/>
          <w:szCs w:val="24"/>
        </w:rPr>
        <w:t>en mahdoll</w:t>
      </w:r>
      <w:r w:rsidR="00AB0513">
        <w:rPr>
          <w:rFonts w:ascii="Georgia" w:hAnsi="Georgia"/>
          <w:sz w:val="24"/>
          <w:szCs w:val="24"/>
        </w:rPr>
        <w:t>i</w:t>
      </w:r>
      <w:r w:rsidR="00AB0513">
        <w:rPr>
          <w:rFonts w:ascii="Georgia" w:hAnsi="Georgia"/>
          <w:sz w:val="24"/>
          <w:szCs w:val="24"/>
        </w:rPr>
        <w:t>suuksista sekä</w:t>
      </w:r>
      <w:r w:rsidR="00784680">
        <w:rPr>
          <w:rFonts w:ascii="Georgia" w:hAnsi="Georgia"/>
          <w:sz w:val="24"/>
          <w:szCs w:val="24"/>
        </w:rPr>
        <w:t xml:space="preserve"> opetuksen</w:t>
      </w:r>
      <w:r w:rsidR="00AB0513">
        <w:rPr>
          <w:rFonts w:ascii="Georgia" w:hAnsi="Georgia"/>
          <w:sz w:val="24"/>
          <w:szCs w:val="24"/>
        </w:rPr>
        <w:t xml:space="preserve"> tämän hetkisestä järjestämisestä. </w:t>
      </w:r>
      <w:r w:rsidR="00F978BE">
        <w:rPr>
          <w:rFonts w:ascii="Georgia" w:hAnsi="Georgia"/>
          <w:sz w:val="24"/>
          <w:szCs w:val="24"/>
        </w:rPr>
        <w:t xml:space="preserve"> </w:t>
      </w:r>
      <w:r w:rsidR="00590D11">
        <w:rPr>
          <w:rFonts w:ascii="Georgia" w:hAnsi="Georgia"/>
          <w:sz w:val="24"/>
          <w:szCs w:val="24"/>
        </w:rPr>
        <w:t>Kristiina</w:t>
      </w:r>
      <w:r w:rsidR="00EC7792">
        <w:rPr>
          <w:rFonts w:ascii="Georgia" w:hAnsi="Georgia"/>
          <w:sz w:val="24"/>
          <w:szCs w:val="24"/>
        </w:rPr>
        <w:t xml:space="preserve"> Hyvär</w:t>
      </w:r>
      <w:r w:rsidR="00EC7792">
        <w:rPr>
          <w:rFonts w:ascii="Georgia" w:hAnsi="Georgia"/>
          <w:sz w:val="24"/>
          <w:szCs w:val="24"/>
        </w:rPr>
        <w:t>i</w:t>
      </w:r>
      <w:r w:rsidR="00EC7792">
        <w:rPr>
          <w:rFonts w:ascii="Georgia" w:hAnsi="Georgia"/>
          <w:sz w:val="24"/>
          <w:szCs w:val="24"/>
        </w:rPr>
        <w:t>nen</w:t>
      </w:r>
      <w:r w:rsidR="00590D11">
        <w:rPr>
          <w:rFonts w:ascii="Georgia" w:hAnsi="Georgia"/>
          <w:sz w:val="24"/>
          <w:szCs w:val="24"/>
        </w:rPr>
        <w:t xml:space="preserve"> ja K</w:t>
      </w:r>
      <w:r w:rsidR="00EC7792">
        <w:rPr>
          <w:rFonts w:ascii="Georgia" w:hAnsi="Georgia"/>
          <w:sz w:val="24"/>
          <w:szCs w:val="24"/>
        </w:rPr>
        <w:t xml:space="preserve">irsi Helistö esittelivät myös opettajien </w:t>
      </w:r>
      <w:r w:rsidR="00590D11">
        <w:rPr>
          <w:rFonts w:ascii="Georgia" w:hAnsi="Georgia"/>
          <w:sz w:val="24"/>
          <w:szCs w:val="24"/>
        </w:rPr>
        <w:t>pohdintoja, toiveita ja haasteita S2-kieleen liittyen</w:t>
      </w:r>
      <w:r w:rsidR="00784680">
        <w:rPr>
          <w:rFonts w:ascii="Georgia" w:hAnsi="Georgia"/>
          <w:sz w:val="24"/>
          <w:szCs w:val="24"/>
        </w:rPr>
        <w:t xml:space="preserve">, joista esille nousi muun muassa koulujen väliset vaihtelut. </w:t>
      </w:r>
      <w:r w:rsidR="00612B65">
        <w:rPr>
          <w:rFonts w:ascii="Georgia" w:hAnsi="Georgia"/>
          <w:sz w:val="24"/>
          <w:szCs w:val="24"/>
        </w:rPr>
        <w:t xml:space="preserve"> Alustuksen jälkeen rehtorit pohtivat ryhmissä S2-opetuksen järjestämistä ja kehittämistä.  Kristiina</w:t>
      </w:r>
      <w:r w:rsidR="00EC7792">
        <w:rPr>
          <w:rFonts w:ascii="Georgia" w:hAnsi="Georgia"/>
          <w:sz w:val="24"/>
          <w:szCs w:val="24"/>
        </w:rPr>
        <w:t xml:space="preserve"> Hyvärinen</w:t>
      </w:r>
      <w:r w:rsidR="00612B65">
        <w:rPr>
          <w:rFonts w:ascii="Georgia" w:hAnsi="Georgia"/>
          <w:sz w:val="24"/>
          <w:szCs w:val="24"/>
        </w:rPr>
        <w:t xml:space="preserve"> ja Kirsi</w:t>
      </w:r>
      <w:r w:rsidR="00EC7792">
        <w:rPr>
          <w:rFonts w:ascii="Georgia" w:hAnsi="Georgia"/>
          <w:sz w:val="24"/>
          <w:szCs w:val="24"/>
        </w:rPr>
        <w:t xml:space="preserve"> Helistö</w:t>
      </w:r>
      <w:r w:rsidR="00612B65">
        <w:rPr>
          <w:rFonts w:ascii="Georgia" w:hAnsi="Georgia"/>
          <w:sz w:val="24"/>
          <w:szCs w:val="24"/>
        </w:rPr>
        <w:t xml:space="preserve"> lähettävät koosteen ryhm</w:t>
      </w:r>
      <w:r w:rsidR="00612B65">
        <w:rPr>
          <w:rFonts w:ascii="Georgia" w:hAnsi="Georgia"/>
          <w:sz w:val="24"/>
          <w:szCs w:val="24"/>
        </w:rPr>
        <w:t>ä</w:t>
      </w:r>
      <w:r w:rsidR="00612B65">
        <w:rPr>
          <w:rFonts w:ascii="Georgia" w:hAnsi="Georgia"/>
          <w:sz w:val="24"/>
          <w:szCs w:val="24"/>
        </w:rPr>
        <w:t>töistä myöhemmin</w:t>
      </w:r>
      <w:r w:rsidR="00EC7792">
        <w:rPr>
          <w:rFonts w:ascii="Georgia" w:hAnsi="Georgia"/>
          <w:sz w:val="24"/>
          <w:szCs w:val="24"/>
        </w:rPr>
        <w:t xml:space="preserve"> rehtoreille</w:t>
      </w:r>
      <w:r w:rsidR="00612B65">
        <w:rPr>
          <w:rFonts w:ascii="Georgia" w:hAnsi="Georgia"/>
          <w:sz w:val="24"/>
          <w:szCs w:val="24"/>
        </w:rPr>
        <w:t>. Esitysmateriaali on muistion liitteenä.</w:t>
      </w:r>
    </w:p>
    <w:p w:rsidR="003C16D1" w:rsidRDefault="003C16D1" w:rsidP="003C16D1">
      <w:pPr>
        <w:rPr>
          <w:rFonts w:ascii="Georgia" w:hAnsi="Georgia"/>
          <w:sz w:val="24"/>
          <w:szCs w:val="24"/>
        </w:rPr>
      </w:pPr>
    </w:p>
    <w:p w:rsidR="003C16D1" w:rsidRDefault="00EC7792" w:rsidP="003C16D1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Muut/tiedotettavat</w:t>
      </w:r>
      <w:r w:rsidR="003C16D1">
        <w:rPr>
          <w:rFonts w:ascii="Georgia" w:hAnsi="Georgia"/>
          <w:sz w:val="24"/>
          <w:szCs w:val="24"/>
        </w:rPr>
        <w:t xml:space="preserve"> asiat</w:t>
      </w:r>
    </w:p>
    <w:p w:rsidR="0068084E" w:rsidRDefault="0068084E" w:rsidP="0068084E">
      <w:pPr>
        <w:ind w:firstLine="1304"/>
        <w:rPr>
          <w:rFonts w:ascii="Georgia" w:hAnsi="Georgia"/>
          <w:sz w:val="24"/>
          <w:szCs w:val="24"/>
        </w:rPr>
      </w:pPr>
    </w:p>
    <w:p w:rsidR="0068084E" w:rsidRDefault="0068084E" w:rsidP="0068084E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Leena Auvinen muistutti rekrytoinnin aikatauluista. Tarkat ajat löytyvät rekr</w:t>
      </w:r>
      <w:r>
        <w:rPr>
          <w:rFonts w:ascii="Georgia" w:hAnsi="Georgia"/>
          <w:sz w:val="24"/>
          <w:szCs w:val="24"/>
        </w:rPr>
        <w:t>y</w:t>
      </w:r>
      <w:r>
        <w:rPr>
          <w:rFonts w:ascii="Georgia" w:hAnsi="Georgia"/>
          <w:sz w:val="24"/>
          <w:szCs w:val="24"/>
        </w:rPr>
        <w:t>toinnin vuosikellosta. Ensimmäinen hakukierros on helmikuussa</w:t>
      </w:r>
      <w:r w:rsidR="00195913">
        <w:rPr>
          <w:rFonts w:ascii="Georgia" w:hAnsi="Georgia"/>
          <w:sz w:val="24"/>
          <w:szCs w:val="24"/>
        </w:rPr>
        <w:t xml:space="preserve"> ja siihen</w:t>
      </w:r>
      <w:r>
        <w:rPr>
          <w:rFonts w:ascii="Georgia" w:hAnsi="Georgia"/>
          <w:sz w:val="24"/>
          <w:szCs w:val="24"/>
        </w:rPr>
        <w:t xml:space="preserve"> t</w:t>
      </w:r>
      <w:r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 xml:space="preserve">levien paikkojen tulee olla tiedossa hyvissä ajoin. </w:t>
      </w:r>
    </w:p>
    <w:p w:rsidR="0068084E" w:rsidRDefault="0068084E" w:rsidP="0068084E">
      <w:pPr>
        <w:rPr>
          <w:rFonts w:ascii="Georgia" w:hAnsi="Georgia"/>
          <w:sz w:val="24"/>
          <w:szCs w:val="24"/>
        </w:rPr>
      </w:pPr>
    </w:p>
    <w:p w:rsidR="0068084E" w:rsidRDefault="0068084E" w:rsidP="0068084E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Aluerehtorien kausi päättyy lukuvuoden 2016 – 2017 loppuun. Rehtoreille tehdään </w:t>
      </w:r>
      <w:r w:rsidR="00195913">
        <w:rPr>
          <w:rFonts w:ascii="Georgia" w:hAnsi="Georgia"/>
          <w:sz w:val="24"/>
          <w:szCs w:val="24"/>
        </w:rPr>
        <w:t xml:space="preserve">lähiaikoina </w:t>
      </w:r>
      <w:r>
        <w:rPr>
          <w:rFonts w:ascii="Georgia" w:hAnsi="Georgia"/>
          <w:sz w:val="24"/>
          <w:szCs w:val="24"/>
        </w:rPr>
        <w:t>kysely järjestelmän kehittämisestä.  Kyselyn tuloksiin p</w:t>
      </w:r>
      <w:r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lataan seuraavassa rehtorikokouksessa. </w:t>
      </w:r>
      <w:bookmarkStart w:id="0" w:name="_GoBack"/>
      <w:bookmarkEnd w:id="0"/>
    </w:p>
    <w:p w:rsidR="0068084E" w:rsidRPr="0068084E" w:rsidRDefault="0068084E" w:rsidP="0068084E">
      <w:pPr>
        <w:ind w:firstLine="1304"/>
        <w:rPr>
          <w:rFonts w:ascii="Georgia" w:hAnsi="Georgia"/>
          <w:sz w:val="24"/>
          <w:szCs w:val="24"/>
        </w:rPr>
      </w:pPr>
    </w:p>
    <w:p w:rsidR="00381A11" w:rsidRPr="0068084E" w:rsidRDefault="00195913" w:rsidP="0068084E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Suomi 100 on ollut p</w:t>
      </w:r>
      <w:r w:rsidR="0068084E">
        <w:rPr>
          <w:rFonts w:ascii="Georgia" w:hAnsi="Georgia"/>
          <w:sz w:val="24"/>
          <w:szCs w:val="24"/>
        </w:rPr>
        <w:t>ainopistealueena</w:t>
      </w:r>
      <w:r>
        <w:rPr>
          <w:rFonts w:ascii="Georgia" w:hAnsi="Georgia"/>
          <w:sz w:val="24"/>
          <w:szCs w:val="24"/>
        </w:rPr>
        <w:t xml:space="preserve"> perusopetuksessa</w:t>
      </w:r>
      <w:r w:rsidR="0068084E">
        <w:rPr>
          <w:rFonts w:ascii="Georgia" w:hAnsi="Georgia"/>
          <w:sz w:val="24"/>
          <w:szCs w:val="24"/>
        </w:rPr>
        <w:t xml:space="preserve"> jo syksyllä</w:t>
      </w:r>
      <w:r>
        <w:rPr>
          <w:rFonts w:ascii="Georgia" w:hAnsi="Georgia"/>
          <w:sz w:val="24"/>
          <w:szCs w:val="24"/>
        </w:rPr>
        <w:t xml:space="preserve"> 2016</w:t>
      </w:r>
      <w:r w:rsidR="0068084E">
        <w:rPr>
          <w:rFonts w:ascii="Georgia" w:hAnsi="Georgia"/>
          <w:sz w:val="24"/>
          <w:szCs w:val="24"/>
        </w:rPr>
        <w:t>. Vu</w:t>
      </w:r>
      <w:r w:rsidR="0068084E">
        <w:rPr>
          <w:rFonts w:ascii="Georgia" w:hAnsi="Georgia"/>
          <w:sz w:val="24"/>
          <w:szCs w:val="24"/>
        </w:rPr>
        <w:t>o</w:t>
      </w:r>
      <w:r w:rsidR="0068084E">
        <w:rPr>
          <w:rFonts w:ascii="Georgia" w:hAnsi="Georgia"/>
          <w:sz w:val="24"/>
          <w:szCs w:val="24"/>
        </w:rPr>
        <w:t>sisuunnitelmista kerätään</w:t>
      </w:r>
      <w:r>
        <w:rPr>
          <w:rFonts w:ascii="Georgia" w:hAnsi="Georgia"/>
          <w:sz w:val="24"/>
          <w:szCs w:val="24"/>
        </w:rPr>
        <w:t xml:space="preserve"> koulujen</w:t>
      </w:r>
      <w:r w:rsidR="0068084E">
        <w:rPr>
          <w:rFonts w:ascii="Georgia" w:hAnsi="Georgia"/>
          <w:sz w:val="24"/>
          <w:szCs w:val="24"/>
        </w:rPr>
        <w:t xml:space="preserve"> ideoita</w:t>
      </w:r>
      <w:r>
        <w:rPr>
          <w:rFonts w:ascii="Georgia" w:hAnsi="Georgia"/>
          <w:sz w:val="24"/>
          <w:szCs w:val="24"/>
        </w:rPr>
        <w:t xml:space="preserve"> tämän teeman toteuttamiseen</w:t>
      </w:r>
      <w:r w:rsidR="0068084E">
        <w:rPr>
          <w:rFonts w:ascii="Georgia" w:hAnsi="Georgia"/>
          <w:sz w:val="24"/>
          <w:szCs w:val="24"/>
        </w:rPr>
        <w:t>. Pohdinnassa on saada perusopetuksille jokin yhteinen toteutus</w:t>
      </w:r>
      <w:r>
        <w:rPr>
          <w:rFonts w:ascii="Georgia" w:hAnsi="Georgia"/>
          <w:sz w:val="24"/>
          <w:szCs w:val="24"/>
        </w:rPr>
        <w:t xml:space="preserve"> Suomi 100 -teeman ympärille</w:t>
      </w:r>
      <w:r w:rsidR="0068084E">
        <w:rPr>
          <w:rFonts w:ascii="Georgia" w:hAnsi="Georgia"/>
          <w:sz w:val="24"/>
          <w:szCs w:val="24"/>
        </w:rPr>
        <w:t xml:space="preserve">. Riitta Cederberg kertoi </w:t>
      </w:r>
      <w:proofErr w:type="spellStart"/>
      <w:r w:rsidR="0068084E">
        <w:rPr>
          <w:rFonts w:ascii="Georgia" w:hAnsi="Georgia"/>
          <w:sz w:val="24"/>
          <w:szCs w:val="24"/>
        </w:rPr>
        <w:t>Servican</w:t>
      </w:r>
      <w:proofErr w:type="spellEnd"/>
      <w:r w:rsidR="0068084E">
        <w:rPr>
          <w:rFonts w:ascii="Georgia" w:hAnsi="Georgia"/>
          <w:sz w:val="24"/>
          <w:szCs w:val="24"/>
        </w:rPr>
        <w:t xml:space="preserve"> ajatuksesta lähteä Suomi 100 </w:t>
      </w:r>
      <w:r>
        <w:rPr>
          <w:rFonts w:ascii="Georgia" w:hAnsi="Georgia"/>
          <w:sz w:val="24"/>
          <w:szCs w:val="24"/>
        </w:rPr>
        <w:t>-</w:t>
      </w:r>
      <w:r w:rsidR="0068084E">
        <w:rPr>
          <w:rFonts w:ascii="Georgia" w:hAnsi="Georgia"/>
          <w:sz w:val="24"/>
          <w:szCs w:val="24"/>
        </w:rPr>
        <w:t>teemaan vaihtuvien teemaruokien kautta.</w:t>
      </w:r>
    </w:p>
    <w:p w:rsidR="00D92BFB" w:rsidRDefault="00D92BFB" w:rsidP="00D92BFB">
      <w:pPr>
        <w:ind w:firstLine="1304"/>
        <w:rPr>
          <w:rFonts w:ascii="Georgia" w:hAnsi="Georgia"/>
          <w:sz w:val="24"/>
          <w:szCs w:val="24"/>
        </w:rPr>
      </w:pPr>
    </w:p>
    <w:p w:rsidR="00D92BFB" w:rsidRDefault="00D92BFB" w:rsidP="005E3140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Sari Ihalainen </w:t>
      </w:r>
      <w:r w:rsidR="0035608D">
        <w:rPr>
          <w:rFonts w:ascii="Georgia" w:hAnsi="Georgia"/>
          <w:sz w:val="24"/>
          <w:szCs w:val="24"/>
        </w:rPr>
        <w:t>kertasi</w:t>
      </w:r>
      <w:r>
        <w:rPr>
          <w:rFonts w:ascii="Georgia" w:hAnsi="Georgia"/>
          <w:sz w:val="24"/>
          <w:szCs w:val="24"/>
        </w:rPr>
        <w:t xml:space="preserve"> opetussuunnitelmaan liittyviä asioita. Arviointi on ke</w:t>
      </w:r>
      <w:r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keinen </w:t>
      </w:r>
      <w:r w:rsidR="005E3140">
        <w:rPr>
          <w:rFonts w:ascii="Georgia" w:hAnsi="Georgia"/>
          <w:sz w:val="24"/>
          <w:szCs w:val="24"/>
        </w:rPr>
        <w:t xml:space="preserve">uudistuva </w:t>
      </w:r>
      <w:r>
        <w:rPr>
          <w:rFonts w:ascii="Georgia" w:hAnsi="Georgia"/>
          <w:sz w:val="24"/>
          <w:szCs w:val="24"/>
        </w:rPr>
        <w:t xml:space="preserve">teema, jonka ympärillä tullaan järjestämään koulutusta myös keväällä rahoituksen puitteissa. </w:t>
      </w:r>
      <w:r w:rsidR="005D16C6">
        <w:rPr>
          <w:rFonts w:ascii="Georgia" w:hAnsi="Georgia"/>
          <w:sz w:val="24"/>
          <w:szCs w:val="24"/>
        </w:rPr>
        <w:t xml:space="preserve"> Karoliina Peltola lähettää rehtoreille linkin joulukuun</w:t>
      </w:r>
      <w:r w:rsidR="007F739F">
        <w:rPr>
          <w:rFonts w:ascii="Georgia" w:hAnsi="Georgia"/>
          <w:sz w:val="24"/>
          <w:szCs w:val="24"/>
        </w:rPr>
        <w:t xml:space="preserve"> </w:t>
      </w:r>
      <w:r w:rsidR="003F7B5C">
        <w:rPr>
          <w:rFonts w:ascii="Georgia" w:hAnsi="Georgia"/>
          <w:sz w:val="24"/>
          <w:szCs w:val="24"/>
        </w:rPr>
        <w:t>arviointi</w:t>
      </w:r>
      <w:r w:rsidR="007F739F">
        <w:rPr>
          <w:rFonts w:ascii="Georgia" w:hAnsi="Georgia"/>
          <w:sz w:val="24"/>
          <w:szCs w:val="24"/>
        </w:rPr>
        <w:t>koulutuksista. Ilmoittautumisaikaa jatket</w:t>
      </w:r>
      <w:r w:rsidR="00E472C4">
        <w:rPr>
          <w:rFonts w:ascii="Georgia" w:hAnsi="Georgia"/>
          <w:sz w:val="24"/>
          <w:szCs w:val="24"/>
        </w:rPr>
        <w:t>aan 23.11.2016 saakka.</w:t>
      </w:r>
      <w:r>
        <w:rPr>
          <w:rFonts w:ascii="Georgia" w:hAnsi="Georgia"/>
          <w:sz w:val="24"/>
          <w:szCs w:val="24"/>
        </w:rPr>
        <w:t xml:space="preserve"> </w:t>
      </w:r>
      <w:r w:rsidR="006963C3">
        <w:rPr>
          <w:rFonts w:ascii="Georgia" w:hAnsi="Georgia"/>
          <w:sz w:val="24"/>
          <w:szCs w:val="24"/>
        </w:rPr>
        <w:t xml:space="preserve">Järjestyssäännöt tehdään </w:t>
      </w:r>
      <w:proofErr w:type="spellStart"/>
      <w:r w:rsidR="006963C3">
        <w:rPr>
          <w:rFonts w:ascii="Georgia" w:hAnsi="Georgia"/>
          <w:sz w:val="24"/>
          <w:szCs w:val="24"/>
        </w:rPr>
        <w:t>OPH:n</w:t>
      </w:r>
      <w:proofErr w:type="spellEnd"/>
      <w:r w:rsidR="006963C3">
        <w:rPr>
          <w:rFonts w:ascii="Georgia" w:hAnsi="Georgia"/>
          <w:sz w:val="24"/>
          <w:szCs w:val="24"/>
        </w:rPr>
        <w:t xml:space="preserve"> ohjeen mukaisesti ta</w:t>
      </w:r>
      <w:r w:rsidR="006963C3">
        <w:rPr>
          <w:rFonts w:ascii="Georgia" w:hAnsi="Georgia"/>
          <w:sz w:val="24"/>
          <w:szCs w:val="24"/>
        </w:rPr>
        <w:t>m</w:t>
      </w:r>
      <w:r w:rsidR="006963C3">
        <w:rPr>
          <w:rFonts w:ascii="Georgia" w:hAnsi="Georgia"/>
          <w:sz w:val="24"/>
          <w:szCs w:val="24"/>
        </w:rPr>
        <w:t xml:space="preserve">mikuun 2017 loppuun mennessä. Koulukohtaiset opetussuunnitelmat tehdään </w:t>
      </w:r>
      <w:r w:rsidR="006963C3">
        <w:rPr>
          <w:rFonts w:ascii="Georgia" w:hAnsi="Georgia"/>
          <w:sz w:val="24"/>
          <w:szCs w:val="24"/>
        </w:rPr>
        <w:lastRenderedPageBreak/>
        <w:t xml:space="preserve">marraskuun 2016 loppuun mennessä. </w:t>
      </w:r>
      <w:r>
        <w:rPr>
          <w:rFonts w:ascii="Georgia" w:hAnsi="Georgia"/>
          <w:sz w:val="24"/>
          <w:szCs w:val="24"/>
        </w:rPr>
        <w:t>Sari Ihalaisen</w:t>
      </w:r>
      <w:r w:rsidR="00195913">
        <w:rPr>
          <w:rFonts w:ascii="Georgia" w:hAnsi="Georgia"/>
          <w:sz w:val="24"/>
          <w:szCs w:val="24"/>
        </w:rPr>
        <w:t xml:space="preserve"> </w:t>
      </w:r>
      <w:proofErr w:type="spellStart"/>
      <w:r w:rsidR="00195913">
        <w:rPr>
          <w:rFonts w:ascii="Georgia" w:hAnsi="Georgia"/>
          <w:sz w:val="24"/>
          <w:szCs w:val="24"/>
        </w:rPr>
        <w:t>opetussuunnitelma</w:t>
      </w:r>
      <w:r>
        <w:rPr>
          <w:rFonts w:ascii="Georgia" w:hAnsi="Georgia"/>
          <w:sz w:val="24"/>
          <w:szCs w:val="24"/>
        </w:rPr>
        <w:t>diat</w:t>
      </w:r>
      <w:proofErr w:type="spellEnd"/>
      <w:r>
        <w:rPr>
          <w:rFonts w:ascii="Georgia" w:hAnsi="Georgia"/>
          <w:sz w:val="24"/>
          <w:szCs w:val="24"/>
        </w:rPr>
        <w:t xml:space="preserve"> ovat muistion liitteenä.</w:t>
      </w:r>
    </w:p>
    <w:p w:rsidR="00D92BFB" w:rsidRPr="00D92BFB" w:rsidRDefault="00D92BFB" w:rsidP="00D92BFB">
      <w:pPr>
        <w:ind w:firstLine="1304"/>
        <w:rPr>
          <w:rFonts w:ascii="Georgia" w:hAnsi="Georgia"/>
          <w:sz w:val="24"/>
          <w:szCs w:val="24"/>
        </w:rPr>
      </w:pPr>
    </w:p>
    <w:p w:rsidR="00381A11" w:rsidRDefault="00381A11" w:rsidP="00195913">
      <w:pPr>
        <w:ind w:left="1304"/>
        <w:rPr>
          <w:rFonts w:ascii="Georgia" w:hAnsi="Georgia"/>
          <w:sz w:val="24"/>
          <w:szCs w:val="24"/>
        </w:rPr>
      </w:pPr>
      <w:r w:rsidRPr="00D01BB2">
        <w:rPr>
          <w:rFonts w:ascii="Georgia" w:hAnsi="Georgia"/>
          <w:sz w:val="24"/>
          <w:szCs w:val="24"/>
        </w:rPr>
        <w:t>Turvallisuusvastaavien työpaja</w:t>
      </w:r>
      <w:r w:rsidR="00195913">
        <w:rPr>
          <w:rFonts w:ascii="Georgia" w:hAnsi="Georgia"/>
          <w:sz w:val="24"/>
          <w:szCs w:val="24"/>
        </w:rPr>
        <w:t xml:space="preserve">n ajankohdaksi on sovittu Lauri </w:t>
      </w:r>
      <w:proofErr w:type="spellStart"/>
      <w:r w:rsidR="00195913">
        <w:rPr>
          <w:rFonts w:ascii="Georgia" w:hAnsi="Georgia"/>
          <w:sz w:val="24"/>
          <w:szCs w:val="24"/>
        </w:rPr>
        <w:t>Hopalan</w:t>
      </w:r>
      <w:proofErr w:type="spellEnd"/>
      <w:r w:rsidR="00195913">
        <w:rPr>
          <w:rFonts w:ascii="Georgia" w:hAnsi="Georgia"/>
          <w:sz w:val="24"/>
          <w:szCs w:val="24"/>
        </w:rPr>
        <w:t xml:space="preserve"> kan</w:t>
      </w:r>
      <w:r w:rsidR="00195913">
        <w:rPr>
          <w:rFonts w:ascii="Georgia" w:hAnsi="Georgia"/>
          <w:sz w:val="24"/>
          <w:szCs w:val="24"/>
        </w:rPr>
        <w:t>s</w:t>
      </w:r>
      <w:r w:rsidR="00195913">
        <w:rPr>
          <w:rFonts w:ascii="Georgia" w:hAnsi="Georgia"/>
          <w:sz w:val="24"/>
          <w:szCs w:val="24"/>
        </w:rPr>
        <w:t xml:space="preserve">sa </w:t>
      </w:r>
      <w:r w:rsidRPr="00D01BB2">
        <w:rPr>
          <w:rFonts w:ascii="Georgia" w:hAnsi="Georgia"/>
          <w:sz w:val="24"/>
          <w:szCs w:val="24"/>
        </w:rPr>
        <w:t xml:space="preserve">17.1.2017 klo </w:t>
      </w:r>
      <w:r w:rsidR="0068084E">
        <w:rPr>
          <w:rFonts w:ascii="Georgia" w:hAnsi="Georgia"/>
          <w:sz w:val="24"/>
          <w:szCs w:val="24"/>
        </w:rPr>
        <w:t>12–15.45</w:t>
      </w:r>
      <w:r w:rsidR="00195913">
        <w:rPr>
          <w:rFonts w:ascii="Georgia" w:hAnsi="Georgia"/>
          <w:sz w:val="24"/>
          <w:szCs w:val="24"/>
        </w:rPr>
        <w:t>. Työpaja järjestetään kansalaisopistolla opistosalissa.</w:t>
      </w:r>
    </w:p>
    <w:p w:rsidR="00D01BB2" w:rsidRPr="00D01BB2" w:rsidRDefault="0068084E" w:rsidP="0068084E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Lauri Holappa laatii </w:t>
      </w:r>
      <w:r w:rsidR="00195913">
        <w:rPr>
          <w:rFonts w:ascii="Georgia" w:hAnsi="Georgia"/>
          <w:sz w:val="24"/>
          <w:szCs w:val="24"/>
        </w:rPr>
        <w:t xml:space="preserve">työpajan </w:t>
      </w:r>
      <w:r>
        <w:rPr>
          <w:rFonts w:ascii="Georgia" w:hAnsi="Georgia"/>
          <w:sz w:val="24"/>
          <w:szCs w:val="24"/>
        </w:rPr>
        <w:t>ohjelmaa</w:t>
      </w:r>
      <w:r w:rsidR="003F7B5C">
        <w:rPr>
          <w:rFonts w:ascii="Georgia" w:hAnsi="Georgia"/>
          <w:sz w:val="24"/>
          <w:szCs w:val="24"/>
        </w:rPr>
        <w:t>,</w:t>
      </w:r>
      <w:r w:rsidR="00195913">
        <w:rPr>
          <w:rFonts w:ascii="Georgia" w:hAnsi="Georgia"/>
          <w:sz w:val="24"/>
          <w:szCs w:val="24"/>
        </w:rPr>
        <w:t xml:space="preserve"> ja</w:t>
      </w:r>
      <w:r>
        <w:rPr>
          <w:rFonts w:ascii="Georgia" w:hAnsi="Georgia"/>
          <w:sz w:val="24"/>
          <w:szCs w:val="24"/>
        </w:rPr>
        <w:t xml:space="preserve"> </w:t>
      </w:r>
      <w:r w:rsidR="00195913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isällöstä tiedotetaan ohjelman valmistuessa. Leena Auvinen pyy</w:t>
      </w:r>
      <w:r w:rsidR="00195913">
        <w:rPr>
          <w:rFonts w:ascii="Georgia" w:hAnsi="Georgia"/>
          <w:sz w:val="24"/>
          <w:szCs w:val="24"/>
        </w:rPr>
        <w:t>si rehtoreita viemään ajankohdan tiedoksi</w:t>
      </w:r>
      <w:r>
        <w:rPr>
          <w:rFonts w:ascii="Georgia" w:hAnsi="Georgia"/>
          <w:sz w:val="24"/>
          <w:szCs w:val="24"/>
        </w:rPr>
        <w:t xml:space="preserve"> koulujen turvallisuusvastaaville.</w:t>
      </w:r>
    </w:p>
    <w:p w:rsidR="005D16C6" w:rsidRDefault="005D16C6" w:rsidP="005D16C6">
      <w:pPr>
        <w:ind w:firstLine="1304"/>
        <w:rPr>
          <w:rFonts w:ascii="Georgia" w:hAnsi="Georgia"/>
          <w:sz w:val="24"/>
          <w:szCs w:val="24"/>
        </w:rPr>
      </w:pPr>
    </w:p>
    <w:p w:rsidR="007F739F" w:rsidRPr="005D16C6" w:rsidRDefault="00E4122F" w:rsidP="00195913">
      <w:pPr>
        <w:ind w:left="1304"/>
        <w:rPr>
          <w:rFonts w:ascii="Georgia" w:hAnsi="Georgia"/>
          <w:sz w:val="24"/>
          <w:szCs w:val="24"/>
        </w:rPr>
      </w:pPr>
      <w:r w:rsidRPr="005D16C6">
        <w:rPr>
          <w:rFonts w:ascii="Georgia" w:hAnsi="Georgia"/>
          <w:sz w:val="24"/>
          <w:szCs w:val="24"/>
        </w:rPr>
        <w:t>Tasa-arvo- ja yhdenvertaisuussuunnitelma</w:t>
      </w:r>
      <w:r w:rsidR="00195913">
        <w:rPr>
          <w:rFonts w:ascii="Georgia" w:hAnsi="Georgia"/>
          <w:sz w:val="24"/>
          <w:szCs w:val="24"/>
        </w:rPr>
        <w:t>n tulee olla valmis v</w:t>
      </w:r>
      <w:r w:rsidR="005D16C6" w:rsidRPr="005D16C6">
        <w:rPr>
          <w:rFonts w:ascii="Georgia" w:hAnsi="Georgia"/>
          <w:sz w:val="24"/>
          <w:szCs w:val="24"/>
        </w:rPr>
        <w:t>uoden</w:t>
      </w:r>
      <w:r w:rsidR="00195913">
        <w:rPr>
          <w:rFonts w:ascii="Georgia" w:hAnsi="Georgia"/>
          <w:sz w:val="24"/>
          <w:szCs w:val="24"/>
        </w:rPr>
        <w:t xml:space="preserve"> 2016</w:t>
      </w:r>
      <w:r w:rsidR="005D16C6" w:rsidRPr="005D16C6">
        <w:rPr>
          <w:rFonts w:ascii="Georgia" w:hAnsi="Georgia"/>
          <w:sz w:val="24"/>
          <w:szCs w:val="24"/>
        </w:rPr>
        <w:t xml:space="preserve"> loppuun mennes</w:t>
      </w:r>
      <w:r w:rsidR="00195913">
        <w:rPr>
          <w:rFonts w:ascii="Georgia" w:hAnsi="Georgia"/>
          <w:sz w:val="24"/>
          <w:szCs w:val="24"/>
        </w:rPr>
        <w:t>sä</w:t>
      </w:r>
      <w:r w:rsidR="005D16C6" w:rsidRPr="005D16C6">
        <w:rPr>
          <w:rFonts w:ascii="Georgia" w:hAnsi="Georgia"/>
          <w:sz w:val="24"/>
          <w:szCs w:val="24"/>
        </w:rPr>
        <w:t>.</w:t>
      </w:r>
      <w:r w:rsidR="007F739F">
        <w:rPr>
          <w:rFonts w:ascii="Georgia" w:hAnsi="Georgia"/>
          <w:sz w:val="24"/>
          <w:szCs w:val="24"/>
        </w:rPr>
        <w:t xml:space="preserve"> Perusopetuksen yhteinen tasa-arvo- ja yhdenvertaisuu</w:t>
      </w:r>
      <w:r w:rsidR="007F739F">
        <w:rPr>
          <w:rFonts w:ascii="Georgia" w:hAnsi="Georgia"/>
          <w:sz w:val="24"/>
          <w:szCs w:val="24"/>
        </w:rPr>
        <w:t>s</w:t>
      </w:r>
      <w:r w:rsidR="007F739F">
        <w:rPr>
          <w:rFonts w:ascii="Georgia" w:hAnsi="Georgia"/>
          <w:sz w:val="24"/>
          <w:szCs w:val="24"/>
        </w:rPr>
        <w:t xml:space="preserve">suunnitelma on rehtoreilla kommentoitavana. Vuoden loppuun mennessä </w:t>
      </w:r>
      <w:r w:rsidR="00195913">
        <w:rPr>
          <w:rFonts w:ascii="Georgia" w:hAnsi="Georgia"/>
          <w:sz w:val="24"/>
          <w:szCs w:val="24"/>
        </w:rPr>
        <w:t>j</w:t>
      </w:r>
      <w:r w:rsidR="007F739F">
        <w:rPr>
          <w:rFonts w:ascii="Georgia" w:hAnsi="Georgia"/>
          <w:sz w:val="24"/>
          <w:szCs w:val="24"/>
        </w:rPr>
        <w:t>o</w:t>
      </w:r>
      <w:r w:rsidR="007F739F">
        <w:rPr>
          <w:rFonts w:ascii="Georgia" w:hAnsi="Georgia"/>
          <w:sz w:val="24"/>
          <w:szCs w:val="24"/>
        </w:rPr>
        <w:t xml:space="preserve">kaisella koululla on oltava myös oppilashuollon suunnitelma valmiina </w:t>
      </w:r>
      <w:proofErr w:type="spellStart"/>
      <w:r w:rsidR="007F739F">
        <w:rPr>
          <w:rFonts w:ascii="Georgia" w:hAnsi="Georgia"/>
          <w:sz w:val="24"/>
          <w:szCs w:val="24"/>
        </w:rPr>
        <w:t>P</w:t>
      </w:r>
      <w:r w:rsidR="007F739F">
        <w:rPr>
          <w:rFonts w:ascii="Georgia" w:hAnsi="Georgia"/>
          <w:sz w:val="24"/>
          <w:szCs w:val="24"/>
        </w:rPr>
        <w:t>e</w:t>
      </w:r>
      <w:r w:rsidR="007F739F">
        <w:rPr>
          <w:rFonts w:ascii="Georgia" w:hAnsi="Georgia"/>
          <w:sz w:val="24"/>
          <w:szCs w:val="24"/>
        </w:rPr>
        <w:t>da.netissä</w:t>
      </w:r>
      <w:proofErr w:type="spellEnd"/>
      <w:r w:rsidR="007F739F">
        <w:rPr>
          <w:rFonts w:ascii="Georgia" w:hAnsi="Georgia"/>
          <w:sz w:val="24"/>
          <w:szCs w:val="24"/>
        </w:rPr>
        <w:t xml:space="preserve">. Oppilashuoltosuunnitelman laadintaan löytyy ohjeet </w:t>
      </w:r>
      <w:proofErr w:type="spellStart"/>
      <w:r w:rsidR="007F739F" w:rsidRPr="0035608D">
        <w:rPr>
          <w:rFonts w:ascii="Georgia" w:hAnsi="Georgia"/>
          <w:sz w:val="24"/>
          <w:szCs w:val="24"/>
        </w:rPr>
        <w:t>Sant</w:t>
      </w:r>
      <w:r w:rsidR="00195913" w:rsidRPr="0035608D">
        <w:rPr>
          <w:rFonts w:ascii="Georgia" w:hAnsi="Georgia"/>
          <w:sz w:val="24"/>
          <w:szCs w:val="24"/>
        </w:rPr>
        <w:t>rasta</w:t>
      </w:r>
      <w:proofErr w:type="spellEnd"/>
      <w:r w:rsidR="00195913">
        <w:rPr>
          <w:rFonts w:ascii="Georgia" w:hAnsi="Georgia"/>
          <w:sz w:val="24"/>
          <w:szCs w:val="24"/>
        </w:rPr>
        <w:t xml:space="preserve">. </w:t>
      </w:r>
      <w:r w:rsidR="002910B0">
        <w:rPr>
          <w:rFonts w:ascii="Georgia" w:hAnsi="Georgia"/>
          <w:sz w:val="24"/>
          <w:szCs w:val="24"/>
        </w:rPr>
        <w:t>S</w:t>
      </w:r>
      <w:r w:rsidR="002910B0">
        <w:rPr>
          <w:rFonts w:ascii="Georgia" w:hAnsi="Georgia"/>
          <w:sz w:val="24"/>
          <w:szCs w:val="24"/>
        </w:rPr>
        <w:t>a</w:t>
      </w:r>
      <w:r w:rsidR="002910B0">
        <w:rPr>
          <w:rFonts w:ascii="Georgia" w:hAnsi="Georgia"/>
          <w:sz w:val="24"/>
          <w:szCs w:val="24"/>
        </w:rPr>
        <w:t>ri Ihalainen lähettää tasa-arvo- ja yhdenvertaisuussuunnitelman linkit reht</w:t>
      </w:r>
      <w:r w:rsidR="002910B0">
        <w:rPr>
          <w:rFonts w:ascii="Georgia" w:hAnsi="Georgia"/>
          <w:sz w:val="24"/>
          <w:szCs w:val="24"/>
        </w:rPr>
        <w:t>o</w:t>
      </w:r>
      <w:r w:rsidR="002910B0">
        <w:rPr>
          <w:rFonts w:ascii="Georgia" w:hAnsi="Georgia"/>
          <w:sz w:val="24"/>
          <w:szCs w:val="24"/>
        </w:rPr>
        <w:t>reille.</w:t>
      </w:r>
    </w:p>
    <w:p w:rsidR="005D16C6" w:rsidRDefault="005D16C6" w:rsidP="005D16C6">
      <w:pPr>
        <w:pStyle w:val="Luettelokappale"/>
        <w:ind w:left="3328"/>
        <w:rPr>
          <w:rFonts w:ascii="Georgia" w:hAnsi="Georgia"/>
          <w:sz w:val="24"/>
          <w:szCs w:val="24"/>
        </w:rPr>
      </w:pPr>
    </w:p>
    <w:p w:rsidR="0068084E" w:rsidRDefault="0068084E" w:rsidP="0068084E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Sari Ihalainen muistutti, että Sarin hyväksyntää vaativat tehtävänhoitoilmo</w:t>
      </w:r>
      <w:r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tukset voi lähettä</w:t>
      </w:r>
      <w:r w:rsidR="008B3824">
        <w:rPr>
          <w:rFonts w:ascii="Georgia" w:hAnsi="Georgia"/>
          <w:sz w:val="24"/>
          <w:szCs w:val="24"/>
        </w:rPr>
        <w:t>ä sähköpostitse suoraan Sarille välitettäväksi hyväksytty-kuittauksella</w:t>
      </w:r>
      <w:r>
        <w:rPr>
          <w:rFonts w:ascii="Georgia" w:hAnsi="Georgia"/>
          <w:sz w:val="24"/>
          <w:szCs w:val="24"/>
        </w:rPr>
        <w:t xml:space="preserve"> eteenpäin Kuhilaalle. </w:t>
      </w:r>
      <w:r w:rsidR="0035608D">
        <w:rPr>
          <w:rFonts w:ascii="Georgia" w:hAnsi="Georgia"/>
          <w:sz w:val="24"/>
          <w:szCs w:val="24"/>
        </w:rPr>
        <w:t>Vastaavasti</w:t>
      </w:r>
      <w:r w:rsidR="008B3824">
        <w:rPr>
          <w:rFonts w:ascii="Georgia" w:hAnsi="Georgia"/>
          <w:sz w:val="24"/>
          <w:szCs w:val="24"/>
        </w:rPr>
        <w:t xml:space="preserve"> myös</w:t>
      </w:r>
      <w:r w:rsidR="0035608D">
        <w:rPr>
          <w:rFonts w:ascii="Georgia" w:hAnsi="Georgia"/>
          <w:sz w:val="24"/>
          <w:szCs w:val="24"/>
        </w:rPr>
        <w:t xml:space="preserve"> rehtorien hyväksymät </w:t>
      </w:r>
      <w:proofErr w:type="spellStart"/>
      <w:r w:rsidR="0035608D">
        <w:rPr>
          <w:rFonts w:ascii="Georgia" w:hAnsi="Georgia"/>
          <w:sz w:val="24"/>
          <w:szCs w:val="24"/>
        </w:rPr>
        <w:t>th-ilmoitukset</w:t>
      </w:r>
      <w:proofErr w:type="spellEnd"/>
      <w:r w:rsidR="0035608D">
        <w:rPr>
          <w:rFonts w:ascii="Georgia" w:hAnsi="Georgia"/>
          <w:sz w:val="24"/>
          <w:szCs w:val="24"/>
        </w:rPr>
        <w:t xml:space="preserve"> lähetetään sähköisesti Kuhilaalle. </w:t>
      </w:r>
      <w:r>
        <w:rPr>
          <w:rFonts w:ascii="Georgia" w:hAnsi="Georgia"/>
          <w:sz w:val="24"/>
          <w:szCs w:val="24"/>
        </w:rPr>
        <w:t>Uusimmat</w:t>
      </w:r>
      <w:r w:rsidR="00195913">
        <w:rPr>
          <w:rFonts w:ascii="Georgia" w:hAnsi="Georgia"/>
          <w:sz w:val="24"/>
          <w:szCs w:val="24"/>
        </w:rPr>
        <w:t xml:space="preserve"> päivitetyt</w:t>
      </w:r>
      <w:r>
        <w:rPr>
          <w:rFonts w:ascii="Georgia" w:hAnsi="Georgia"/>
          <w:sz w:val="24"/>
          <w:szCs w:val="24"/>
        </w:rPr>
        <w:t xml:space="preserve"> lomakkeet löytyvät </w:t>
      </w:r>
      <w:proofErr w:type="spellStart"/>
      <w:r>
        <w:rPr>
          <w:rFonts w:ascii="Georgia" w:hAnsi="Georgia"/>
          <w:sz w:val="24"/>
          <w:szCs w:val="24"/>
        </w:rPr>
        <w:t>Santrasta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68084E" w:rsidRPr="0068084E" w:rsidRDefault="0068084E" w:rsidP="0068084E">
      <w:pPr>
        <w:ind w:firstLine="1304"/>
        <w:rPr>
          <w:rFonts w:ascii="Georgia" w:hAnsi="Georgia"/>
          <w:sz w:val="24"/>
          <w:szCs w:val="24"/>
        </w:rPr>
      </w:pPr>
    </w:p>
    <w:p w:rsidR="0068084E" w:rsidRDefault="008B3824" w:rsidP="00195913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Sari muistutti v</w:t>
      </w:r>
      <w:r w:rsidR="00195913">
        <w:rPr>
          <w:rFonts w:ascii="Georgia" w:hAnsi="Georgia"/>
          <w:sz w:val="24"/>
          <w:szCs w:val="24"/>
        </w:rPr>
        <w:t xml:space="preserve">irkarehtoreita </w:t>
      </w:r>
      <w:r>
        <w:rPr>
          <w:rFonts w:ascii="Georgia" w:hAnsi="Georgia"/>
          <w:sz w:val="24"/>
          <w:szCs w:val="24"/>
        </w:rPr>
        <w:t>työaikasuunnitelmien laatimisesta. Työaik</w:t>
      </w:r>
      <w:r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suunnitelmat ja </w:t>
      </w:r>
      <w:r w:rsidR="00E4122F" w:rsidRPr="0068084E">
        <w:rPr>
          <w:rFonts w:ascii="Georgia" w:hAnsi="Georgia"/>
          <w:sz w:val="24"/>
          <w:szCs w:val="24"/>
        </w:rPr>
        <w:t>kehityskeskustelu</w:t>
      </w:r>
      <w:r>
        <w:rPr>
          <w:rFonts w:ascii="Georgia" w:hAnsi="Georgia"/>
          <w:sz w:val="24"/>
          <w:szCs w:val="24"/>
        </w:rPr>
        <w:t>pohjat</w:t>
      </w:r>
      <w:r w:rsidR="00195913">
        <w:rPr>
          <w:rFonts w:ascii="Georgia" w:hAnsi="Georgia"/>
          <w:sz w:val="24"/>
          <w:szCs w:val="24"/>
        </w:rPr>
        <w:t xml:space="preserve"> löytyvät</w:t>
      </w:r>
      <w:r w:rsidR="0068084E">
        <w:rPr>
          <w:rFonts w:ascii="Georgia" w:hAnsi="Georgia"/>
          <w:sz w:val="24"/>
          <w:szCs w:val="24"/>
        </w:rPr>
        <w:t xml:space="preserve"> </w:t>
      </w:r>
      <w:proofErr w:type="spellStart"/>
      <w:r w:rsidR="0068084E">
        <w:rPr>
          <w:rFonts w:ascii="Georgia" w:hAnsi="Georgia"/>
          <w:sz w:val="24"/>
          <w:szCs w:val="24"/>
        </w:rPr>
        <w:t>KuntaHR:stä</w:t>
      </w:r>
      <w:proofErr w:type="spellEnd"/>
      <w:r w:rsidR="0068084E">
        <w:rPr>
          <w:rFonts w:ascii="Georgia" w:hAnsi="Georgia"/>
          <w:sz w:val="24"/>
          <w:szCs w:val="24"/>
        </w:rPr>
        <w:t>.</w:t>
      </w:r>
      <w:r w:rsidR="00195913">
        <w:rPr>
          <w:rFonts w:ascii="Georgia" w:hAnsi="Georgia"/>
          <w:sz w:val="24"/>
          <w:szCs w:val="24"/>
        </w:rPr>
        <w:t xml:space="preserve"> </w:t>
      </w:r>
      <w:r w:rsidR="0068084E">
        <w:rPr>
          <w:rFonts w:ascii="Georgia" w:hAnsi="Georgia"/>
          <w:sz w:val="24"/>
          <w:szCs w:val="24"/>
        </w:rPr>
        <w:t xml:space="preserve"> </w:t>
      </w:r>
      <w:r w:rsidR="0035608D">
        <w:rPr>
          <w:rFonts w:ascii="Georgia" w:hAnsi="Georgia"/>
          <w:sz w:val="24"/>
          <w:szCs w:val="24"/>
        </w:rPr>
        <w:t>Työajan se</w:t>
      </w:r>
      <w:r w:rsidR="0035608D">
        <w:rPr>
          <w:rFonts w:ascii="Georgia" w:hAnsi="Georgia"/>
          <w:sz w:val="24"/>
          <w:szCs w:val="24"/>
        </w:rPr>
        <w:t>u</w:t>
      </w:r>
      <w:r w:rsidR="0035608D">
        <w:rPr>
          <w:rFonts w:ascii="Georgia" w:hAnsi="Georgia"/>
          <w:sz w:val="24"/>
          <w:szCs w:val="24"/>
        </w:rPr>
        <w:t xml:space="preserve">ranta käsitellään </w:t>
      </w:r>
      <w:r w:rsidR="0068084E">
        <w:rPr>
          <w:rFonts w:ascii="Georgia" w:hAnsi="Georgia"/>
          <w:sz w:val="24"/>
          <w:szCs w:val="24"/>
        </w:rPr>
        <w:t>kehityskeskustelu</w:t>
      </w:r>
      <w:r w:rsidR="0035608D">
        <w:rPr>
          <w:rFonts w:ascii="Georgia" w:hAnsi="Georgia"/>
          <w:sz w:val="24"/>
          <w:szCs w:val="24"/>
        </w:rPr>
        <w:t xml:space="preserve">issa </w:t>
      </w:r>
      <w:r w:rsidR="0068084E">
        <w:rPr>
          <w:rFonts w:ascii="Georgia" w:hAnsi="Georgia"/>
          <w:sz w:val="24"/>
          <w:szCs w:val="24"/>
        </w:rPr>
        <w:t>vuodenvaihteen jälkeen.</w:t>
      </w:r>
    </w:p>
    <w:p w:rsidR="00BD4A45" w:rsidRPr="0068084E" w:rsidRDefault="00BD4A45" w:rsidP="00BD4A45">
      <w:pPr>
        <w:rPr>
          <w:rFonts w:ascii="Georgia" w:hAnsi="Georgia"/>
          <w:sz w:val="24"/>
          <w:szCs w:val="24"/>
        </w:rPr>
      </w:pPr>
    </w:p>
    <w:p w:rsidR="008F6F3B" w:rsidRDefault="008F6F3B" w:rsidP="00195913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Taina Vainio nosti esille yläkoulujen rehtoreiden yhteisen kokouksen</w:t>
      </w:r>
      <w:r w:rsidR="00195913">
        <w:rPr>
          <w:rFonts w:ascii="Georgia" w:hAnsi="Georgia"/>
          <w:sz w:val="24"/>
          <w:szCs w:val="24"/>
        </w:rPr>
        <w:t xml:space="preserve"> tarpeen</w:t>
      </w:r>
      <w:r>
        <w:rPr>
          <w:rFonts w:ascii="Georgia" w:hAnsi="Georgia"/>
          <w:sz w:val="24"/>
          <w:szCs w:val="24"/>
        </w:rPr>
        <w:t>.  S</w:t>
      </w:r>
      <w:r w:rsidR="00195913">
        <w:rPr>
          <w:rFonts w:ascii="Georgia" w:hAnsi="Georgia"/>
          <w:sz w:val="24"/>
          <w:szCs w:val="24"/>
        </w:rPr>
        <w:t>ovittiin, että S</w:t>
      </w:r>
      <w:r>
        <w:rPr>
          <w:rFonts w:ascii="Georgia" w:hAnsi="Georgia"/>
          <w:sz w:val="24"/>
          <w:szCs w:val="24"/>
        </w:rPr>
        <w:t>ari</w:t>
      </w:r>
      <w:r w:rsidR="00195913">
        <w:rPr>
          <w:rFonts w:ascii="Georgia" w:hAnsi="Georgia"/>
          <w:sz w:val="24"/>
          <w:szCs w:val="24"/>
        </w:rPr>
        <w:t xml:space="preserve"> Ihalainen</w:t>
      </w:r>
      <w:r>
        <w:rPr>
          <w:rFonts w:ascii="Georgia" w:hAnsi="Georgia"/>
          <w:sz w:val="24"/>
          <w:szCs w:val="24"/>
        </w:rPr>
        <w:t xml:space="preserve"> kutsuu</w:t>
      </w:r>
      <w:r w:rsidR="00195913">
        <w:rPr>
          <w:rFonts w:ascii="Georgia" w:hAnsi="Georgia"/>
          <w:sz w:val="24"/>
          <w:szCs w:val="24"/>
        </w:rPr>
        <w:t xml:space="preserve"> yläkoulujen</w:t>
      </w:r>
      <w:r>
        <w:rPr>
          <w:rFonts w:ascii="Georgia" w:hAnsi="Georgia"/>
          <w:sz w:val="24"/>
          <w:szCs w:val="24"/>
        </w:rPr>
        <w:t xml:space="preserve"> rehtorit koolle</w:t>
      </w:r>
      <w:r w:rsidR="00195913">
        <w:rPr>
          <w:rFonts w:ascii="Georgia" w:hAnsi="Georgia"/>
          <w:sz w:val="24"/>
          <w:szCs w:val="24"/>
        </w:rPr>
        <w:t xml:space="preserve"> lähiaikoina</w:t>
      </w:r>
      <w:r>
        <w:rPr>
          <w:rFonts w:ascii="Georgia" w:hAnsi="Georgia"/>
          <w:sz w:val="24"/>
          <w:szCs w:val="24"/>
        </w:rPr>
        <w:t>.</w:t>
      </w:r>
    </w:p>
    <w:p w:rsidR="00195913" w:rsidRDefault="00195913" w:rsidP="00195913">
      <w:pPr>
        <w:ind w:left="1304" w:firstLine="4"/>
        <w:rPr>
          <w:rFonts w:ascii="Georgia" w:hAnsi="Georgia"/>
          <w:sz w:val="24"/>
          <w:szCs w:val="24"/>
        </w:rPr>
      </w:pPr>
    </w:p>
    <w:p w:rsidR="00195913" w:rsidRPr="0035608D" w:rsidRDefault="00195913" w:rsidP="00195913">
      <w:pPr>
        <w:ind w:left="1304" w:firstLine="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Leena Auvinen kertoi </w:t>
      </w:r>
      <w:r w:rsidRPr="00195913">
        <w:rPr>
          <w:rFonts w:ascii="Georgia" w:hAnsi="Georgia"/>
          <w:sz w:val="24"/>
          <w:szCs w:val="24"/>
        </w:rPr>
        <w:t>esimerkillis</w:t>
      </w:r>
      <w:r>
        <w:rPr>
          <w:rFonts w:ascii="Georgia" w:hAnsi="Georgia"/>
          <w:sz w:val="24"/>
          <w:szCs w:val="24"/>
        </w:rPr>
        <w:t>en ryhmäsuorituksen kunniakirjasta, joka myönnettiin</w:t>
      </w:r>
      <w:r w:rsidRPr="00195913">
        <w:rPr>
          <w:rFonts w:ascii="Georgia" w:hAnsi="Georgia"/>
          <w:sz w:val="24"/>
          <w:szCs w:val="24"/>
        </w:rPr>
        <w:t xml:space="preserve"> tunnustuksena erinomaisesti toteutetusta Kuopio-Shanghai </w:t>
      </w:r>
      <w:proofErr w:type="spellStart"/>
      <w:r w:rsidRPr="00195913">
        <w:rPr>
          <w:rFonts w:ascii="Georgia" w:hAnsi="Georgia"/>
          <w:sz w:val="24"/>
          <w:szCs w:val="24"/>
        </w:rPr>
        <w:t>P</w:t>
      </w:r>
      <w:r w:rsidRPr="00195913"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>dong</w:t>
      </w:r>
      <w:proofErr w:type="spellEnd"/>
      <w:r>
        <w:rPr>
          <w:rFonts w:ascii="Georgia" w:hAnsi="Georgia"/>
          <w:sz w:val="24"/>
          <w:szCs w:val="24"/>
        </w:rPr>
        <w:t xml:space="preserve"> -yhteistyöst</w:t>
      </w:r>
      <w:r w:rsidRPr="00195913">
        <w:rPr>
          <w:rFonts w:ascii="Georgia" w:hAnsi="Georgia"/>
          <w:sz w:val="24"/>
          <w:szCs w:val="24"/>
        </w:rPr>
        <w:t xml:space="preserve">ä johtaja Heikki </w:t>
      </w:r>
      <w:proofErr w:type="spellStart"/>
      <w:r w:rsidRPr="00195913">
        <w:rPr>
          <w:rFonts w:ascii="Georgia" w:hAnsi="Georgia"/>
          <w:sz w:val="24"/>
          <w:szCs w:val="24"/>
        </w:rPr>
        <w:t>Helve</w:t>
      </w:r>
      <w:r>
        <w:rPr>
          <w:rFonts w:ascii="Georgia" w:hAnsi="Georgia"/>
          <w:sz w:val="24"/>
          <w:szCs w:val="24"/>
        </w:rPr>
        <w:t>elle</w:t>
      </w:r>
      <w:proofErr w:type="spellEnd"/>
      <w:r w:rsidRPr="00195913">
        <w:rPr>
          <w:rFonts w:ascii="Georgia" w:hAnsi="Georgia"/>
          <w:sz w:val="24"/>
          <w:szCs w:val="24"/>
        </w:rPr>
        <w:t>, palvelualuejohtaja Pekka Väh</w:t>
      </w:r>
      <w:r w:rsidRPr="00195913">
        <w:rPr>
          <w:rFonts w:ascii="Georgia" w:hAnsi="Georgia"/>
          <w:sz w:val="24"/>
          <w:szCs w:val="24"/>
        </w:rPr>
        <w:t>ä</w:t>
      </w:r>
      <w:r w:rsidRPr="00195913">
        <w:rPr>
          <w:rFonts w:ascii="Georgia" w:hAnsi="Georgia"/>
          <w:sz w:val="24"/>
          <w:szCs w:val="24"/>
        </w:rPr>
        <w:t>kan</w:t>
      </w:r>
      <w:r>
        <w:rPr>
          <w:rFonts w:ascii="Georgia" w:hAnsi="Georgia"/>
          <w:sz w:val="24"/>
          <w:szCs w:val="24"/>
        </w:rPr>
        <w:t>kaalle</w:t>
      </w:r>
      <w:r w:rsidRPr="00195913">
        <w:rPr>
          <w:rFonts w:ascii="Georgia" w:hAnsi="Georgia"/>
          <w:sz w:val="24"/>
          <w:szCs w:val="24"/>
        </w:rPr>
        <w:t xml:space="preserve">, Kuopion Musiikkikeskuksen johtaja Michael </w:t>
      </w:r>
      <w:proofErr w:type="spellStart"/>
      <w:r w:rsidRPr="00195913">
        <w:rPr>
          <w:rFonts w:ascii="Georgia" w:hAnsi="Georgia"/>
          <w:sz w:val="24"/>
          <w:szCs w:val="24"/>
        </w:rPr>
        <w:t>Claussen</w:t>
      </w:r>
      <w:r>
        <w:rPr>
          <w:rFonts w:ascii="Georgia" w:hAnsi="Georgia"/>
          <w:sz w:val="24"/>
          <w:szCs w:val="24"/>
        </w:rPr>
        <w:t>ille</w:t>
      </w:r>
      <w:proofErr w:type="spellEnd"/>
      <w:r w:rsidRPr="00195913">
        <w:rPr>
          <w:rFonts w:ascii="Georgia" w:hAnsi="Georgia"/>
          <w:sz w:val="24"/>
          <w:szCs w:val="24"/>
        </w:rPr>
        <w:t>, opetu</w:t>
      </w:r>
      <w:r w:rsidRPr="00195913">
        <w:rPr>
          <w:rFonts w:ascii="Georgia" w:hAnsi="Georgia"/>
          <w:sz w:val="24"/>
          <w:szCs w:val="24"/>
        </w:rPr>
        <w:t>s</w:t>
      </w:r>
      <w:r w:rsidRPr="00195913">
        <w:rPr>
          <w:rFonts w:ascii="Georgia" w:hAnsi="Georgia"/>
          <w:sz w:val="24"/>
          <w:szCs w:val="24"/>
        </w:rPr>
        <w:t>johtaja Leena Auvi</w:t>
      </w:r>
      <w:r>
        <w:rPr>
          <w:rFonts w:ascii="Georgia" w:hAnsi="Georgia"/>
          <w:sz w:val="24"/>
          <w:szCs w:val="24"/>
        </w:rPr>
        <w:t>selle</w:t>
      </w:r>
      <w:r w:rsidRPr="0019591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ja johdon assistentti Ulla Vuorelle</w:t>
      </w:r>
      <w:r w:rsidRPr="00195913">
        <w:rPr>
          <w:rFonts w:ascii="Georgia" w:hAnsi="Georgia"/>
          <w:sz w:val="24"/>
          <w:szCs w:val="24"/>
        </w:rPr>
        <w:t xml:space="preserve">. </w:t>
      </w:r>
    </w:p>
    <w:p w:rsidR="003202E5" w:rsidRPr="0035608D" w:rsidRDefault="003202E5" w:rsidP="005D16C6">
      <w:pPr>
        <w:tabs>
          <w:tab w:val="left" w:pos="4064"/>
        </w:tabs>
        <w:rPr>
          <w:rFonts w:ascii="Georgia" w:hAnsi="Georgia"/>
          <w:sz w:val="24"/>
          <w:szCs w:val="24"/>
        </w:rPr>
      </w:pPr>
    </w:p>
    <w:p w:rsidR="009E5484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päättäminen</w:t>
      </w:r>
    </w:p>
    <w:p w:rsidR="00195913" w:rsidRDefault="00195913" w:rsidP="00195913">
      <w:pPr>
        <w:rPr>
          <w:rFonts w:ascii="Georgia" w:hAnsi="Georgia"/>
          <w:sz w:val="24"/>
          <w:szCs w:val="24"/>
        </w:rPr>
      </w:pPr>
    </w:p>
    <w:p w:rsidR="00195913" w:rsidRPr="00195913" w:rsidRDefault="00195913" w:rsidP="00195913">
      <w:pPr>
        <w:ind w:left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Leena Auvinen päätti kokouksen klo 15.30</w:t>
      </w:r>
    </w:p>
    <w:p w:rsidR="002D405F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195913" w:rsidRDefault="00195913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195913" w:rsidRDefault="00195913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195913" w:rsidRDefault="00195913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6901C5" w:rsidRPr="00531D27" w:rsidRDefault="006901C5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sectPr w:rsidR="006901C5" w:rsidRPr="00531D27" w:rsidSect="00EA54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E8" w:rsidRDefault="00D107E8" w:rsidP="004E5121">
      <w:r>
        <w:separator/>
      </w:r>
    </w:p>
  </w:endnote>
  <w:endnote w:type="continuationSeparator" w:id="0">
    <w:p w:rsidR="00D107E8" w:rsidRDefault="00D107E8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p w:rsidR="00634775" w:rsidRDefault="00634775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634775" w:rsidTr="007C709C">
      <w:tc>
        <w:tcPr>
          <w:tcW w:w="9923" w:type="dxa"/>
          <w:gridSpan w:val="5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D362CE2" wp14:editId="3264C6AC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634775" w:rsidRDefault="00321B9C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PL 228</w:t>
              </w:r>
            </w:sdtContent>
          </w:sdt>
          <w:r w:rsidR="00634775">
            <w:rPr>
              <w:sz w:val="17"/>
              <w:szCs w:val="17"/>
            </w:rPr>
            <w:t xml:space="preserve"> </w:t>
          </w:r>
          <w:r w:rsidR="00634775">
            <w:rPr>
              <w:b/>
              <w:color w:val="FF0000"/>
              <w:sz w:val="17"/>
              <w:szCs w:val="17"/>
            </w:rPr>
            <w:t>|</w:t>
          </w:r>
          <w:r w:rsidR="00634775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634775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634775" w:rsidRDefault="00222664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proofErr w:type="gramStart"/>
          <w:r>
            <w:rPr>
              <w:sz w:val="17"/>
              <w:szCs w:val="17"/>
            </w:rPr>
            <w:t>044  7184003</w:t>
          </w:r>
          <w:proofErr w:type="gramEnd"/>
        </w:p>
      </w:tc>
      <w:tc>
        <w:tcPr>
          <w:tcW w:w="2552" w:type="dxa"/>
        </w:tcPr>
        <w:p w:rsidR="00634775" w:rsidRDefault="00222664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leena.auvinen@kuopio.fi</w:t>
          </w:r>
        </w:p>
      </w:tc>
    </w:tr>
    <w:tr w:rsidR="00634775" w:rsidTr="007C709C">
      <w:tc>
        <w:tcPr>
          <w:tcW w:w="1560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634775" w:rsidRDefault="00222664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634775" w:rsidRDefault="00634775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634775" w:rsidRDefault="00634775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634775" w:rsidRDefault="00634775" w:rsidP="007C709C">
          <w:pPr>
            <w:rPr>
              <w:sz w:val="17"/>
              <w:szCs w:val="17"/>
            </w:rPr>
          </w:pPr>
        </w:p>
      </w:tc>
    </w:tr>
  </w:tbl>
  <w:p w:rsidR="00634775" w:rsidRDefault="00634775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E8" w:rsidRDefault="00D107E8" w:rsidP="004E5121">
      <w:r>
        <w:separator/>
      </w:r>
    </w:p>
  </w:footnote>
  <w:footnote w:type="continuationSeparator" w:id="0">
    <w:p w:rsidR="00D107E8" w:rsidRDefault="00D107E8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321B9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927556" w:rsidRDefault="00634775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634775" w:rsidRPr="00FF19F7" w:rsidRDefault="00634775" w:rsidP="00882755">
          <w:pPr>
            <w:rPr>
              <w:b/>
            </w:rPr>
          </w:pPr>
        </w:p>
      </w:tc>
      <w:tc>
        <w:tcPr>
          <w:tcW w:w="1293" w:type="dxa"/>
        </w:tcPr>
        <w:p w:rsidR="00634775" w:rsidRPr="007C0EEF" w:rsidRDefault="00634775" w:rsidP="00927556"/>
      </w:tc>
      <w:tc>
        <w:tcPr>
          <w:tcW w:w="1405" w:type="dxa"/>
        </w:tcPr>
        <w:p w:rsidR="00634775" w:rsidRDefault="00634775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21B9C">
            <w:rPr>
              <w:noProof/>
            </w:rPr>
            <w:t>2</w:t>
          </w:r>
          <w:r>
            <w:fldChar w:fldCharType="end"/>
          </w:r>
          <w:r w:rsidR="0090277D">
            <w:t xml:space="preserve"> 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Pr="00CC06E1" w:rsidRDefault="00634775" w:rsidP="007C0EEF">
          <w:pPr>
            <w:rPr>
              <w:sz w:val="20"/>
            </w:rPr>
          </w:pP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634775" w:rsidP="00645295">
          <w:pPr>
            <w:rPr>
              <w:sz w:val="20"/>
            </w:rPr>
          </w:pP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p w:rsidR="00634775" w:rsidRDefault="00FB5A8E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  <w:p w:rsidR="00FB5A8E" w:rsidRPr="00CC06E1" w:rsidRDefault="00FB5A8E" w:rsidP="00882755">
          <w:pPr>
            <w:rPr>
              <w:sz w:val="20"/>
            </w:rPr>
          </w:pPr>
          <w:r>
            <w:rPr>
              <w:sz w:val="20"/>
            </w:rPr>
            <w:t>Lukiokoulutus ja toisen asteen yhteistyö</w:t>
          </w:r>
        </w:p>
      </w:tc>
      <w:tc>
        <w:tcPr>
          <w:tcW w:w="2586" w:type="dxa"/>
        </w:tcPr>
        <w:p w:rsidR="00634775" w:rsidRPr="007C0EEF" w:rsidRDefault="00634775" w:rsidP="007C0EEF"/>
      </w:tc>
      <w:tc>
        <w:tcPr>
          <w:tcW w:w="2698" w:type="dxa"/>
          <w:gridSpan w:val="2"/>
        </w:tcPr>
        <w:p w:rsidR="00634775" w:rsidRPr="00CC06E1" w:rsidRDefault="00630C49" w:rsidP="00630C49">
          <w:pPr>
            <w:tabs>
              <w:tab w:val="center" w:pos="1241"/>
            </w:tabs>
            <w:rPr>
              <w:sz w:val="20"/>
            </w:rPr>
          </w:pPr>
          <w:r>
            <w:rPr>
              <w:sz w:val="20"/>
            </w:rPr>
            <w:t>Muistio</w:t>
          </w:r>
        </w:p>
      </w:tc>
    </w:tr>
    <w:tr w:rsidR="00634775" w:rsidTr="0026375C">
      <w:tc>
        <w:tcPr>
          <w:tcW w:w="1020" w:type="dxa"/>
        </w:tcPr>
        <w:p w:rsidR="00634775" w:rsidRPr="007C0EEF" w:rsidRDefault="00634775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SearchName[@gbs:key='10022']" w:storeItemID="{769C4D30-A3C9-4E95-A270-1DFEF5F6366B}"/>
            <w:text/>
          </w:sdtPr>
          <w:sdtEndPr/>
          <w:sdtContent>
            <w:p w:rsidR="00634775" w:rsidRPr="00CC06E1" w:rsidRDefault="00FB5A8E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Opetusjohtaja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5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5']" w:storeItemID="{769C4D30-A3C9-4E95-A270-1DFEF5F6366B}"/>
            <w:date w:fullDate="2016-11-17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634775" w:rsidRPr="007C0EEF" w:rsidRDefault="00630C49" w:rsidP="007A1E33">
              <w:r>
                <w:t>17</w:t>
              </w:r>
              <w:r w:rsidR="00F70E0C">
                <w:t>.11.2016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7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7']" w:storeItemID="{769C4D30-A3C9-4E95-A270-1DFEF5F6366B}"/>
            <w:text/>
          </w:sdtPr>
          <w:sdtEndPr/>
          <w:sdtContent>
            <w:p w:rsidR="00634775" w:rsidRPr="00CC06E1" w:rsidRDefault="00634775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634775" w:rsidRDefault="00634775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2A63231E" wp14:editId="3846F48A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75" w:rsidRDefault="00321B9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">
    <w:nsid w:val="125E4E77"/>
    <w:multiLevelType w:val="hybridMultilevel"/>
    <w:tmpl w:val="D560592C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1E222D6A"/>
    <w:multiLevelType w:val="hybridMultilevel"/>
    <w:tmpl w:val="E93AEB08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289C29FC"/>
    <w:multiLevelType w:val="hybridMultilevel"/>
    <w:tmpl w:val="CDD85292"/>
    <w:lvl w:ilvl="0" w:tplc="040B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5">
    <w:nsid w:val="354544D3"/>
    <w:multiLevelType w:val="multilevel"/>
    <w:tmpl w:val="F46A0F9A"/>
    <w:numStyleLink w:val="IstMerkittyluetteloC2"/>
  </w:abstractNum>
  <w:abstractNum w:abstractNumId="6">
    <w:nsid w:val="3CB93CB3"/>
    <w:multiLevelType w:val="multilevel"/>
    <w:tmpl w:val="E5D6D534"/>
    <w:numStyleLink w:val="IstMerkittyluetteloC0"/>
  </w:abstractNum>
  <w:abstractNum w:abstractNumId="7">
    <w:nsid w:val="4E3805C0"/>
    <w:multiLevelType w:val="hybridMultilevel"/>
    <w:tmpl w:val="D7DA84A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55613580"/>
    <w:multiLevelType w:val="hybridMultilevel"/>
    <w:tmpl w:val="63566F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A26AD"/>
    <w:multiLevelType w:val="hybridMultilevel"/>
    <w:tmpl w:val="9C06FEB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>
    <w:nsid w:val="5E454B36"/>
    <w:multiLevelType w:val="hybridMultilevel"/>
    <w:tmpl w:val="387E90B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667B4947"/>
    <w:multiLevelType w:val="hybridMultilevel"/>
    <w:tmpl w:val="865E230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>
    <w:nsid w:val="67364AE1"/>
    <w:multiLevelType w:val="hybridMultilevel"/>
    <w:tmpl w:val="DDBE4A7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8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0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8D0E02"/>
    <w:multiLevelType w:val="multilevel"/>
    <w:tmpl w:val="8E10770E"/>
    <w:numStyleLink w:val="IstmerkittyluetteloC1"/>
  </w:abstractNum>
  <w:abstractNum w:abstractNumId="22">
    <w:nsid w:val="731C4660"/>
    <w:multiLevelType w:val="hybridMultilevel"/>
    <w:tmpl w:val="045A5E3C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3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>
    <w:nsid w:val="74541DB9"/>
    <w:multiLevelType w:val="hybridMultilevel"/>
    <w:tmpl w:val="E57426C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5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26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27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5"/>
  </w:num>
  <w:num w:numId="5">
    <w:abstractNumId w:val="6"/>
  </w:num>
  <w:num w:numId="6">
    <w:abstractNumId w:val="18"/>
  </w:num>
  <w:num w:numId="7">
    <w:abstractNumId w:val="8"/>
  </w:num>
  <w:num w:numId="8">
    <w:abstractNumId w:val="21"/>
  </w:num>
  <w:num w:numId="9">
    <w:abstractNumId w:val="20"/>
  </w:num>
  <w:num w:numId="10">
    <w:abstractNumId w:val="11"/>
  </w:num>
  <w:num w:numId="11">
    <w:abstractNumId w:val="15"/>
  </w:num>
  <w:num w:numId="12">
    <w:abstractNumId w:val="14"/>
  </w:num>
  <w:num w:numId="13">
    <w:abstractNumId w:val="27"/>
  </w:num>
  <w:num w:numId="14">
    <w:abstractNumId w:val="3"/>
  </w:num>
  <w:num w:numId="15">
    <w:abstractNumId w:val="23"/>
  </w:num>
  <w:num w:numId="16">
    <w:abstractNumId w:val="19"/>
  </w:num>
  <w:num w:numId="17">
    <w:abstractNumId w:val="9"/>
  </w:num>
  <w:num w:numId="18">
    <w:abstractNumId w:val="16"/>
  </w:num>
  <w:num w:numId="19">
    <w:abstractNumId w:val="13"/>
  </w:num>
  <w:num w:numId="20">
    <w:abstractNumId w:val="2"/>
  </w:num>
  <w:num w:numId="21">
    <w:abstractNumId w:val="17"/>
  </w:num>
  <w:num w:numId="22">
    <w:abstractNumId w:val="7"/>
  </w:num>
  <w:num w:numId="23">
    <w:abstractNumId w:val="24"/>
  </w:num>
  <w:num w:numId="24">
    <w:abstractNumId w:val="1"/>
  </w:num>
  <w:num w:numId="25">
    <w:abstractNumId w:val="4"/>
  </w:num>
  <w:num w:numId="26">
    <w:abstractNumId w:val="12"/>
  </w:num>
  <w:num w:numId="27">
    <w:abstractNumId w:val="10"/>
  </w:num>
  <w:num w:numId="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6C87"/>
    <w:rsid w:val="0002324E"/>
    <w:rsid w:val="00024478"/>
    <w:rsid w:val="00025F0A"/>
    <w:rsid w:val="000348C6"/>
    <w:rsid w:val="00045225"/>
    <w:rsid w:val="0007100D"/>
    <w:rsid w:val="000800F9"/>
    <w:rsid w:val="00097165"/>
    <w:rsid w:val="000A1F87"/>
    <w:rsid w:val="000B4D6A"/>
    <w:rsid w:val="000B7BDE"/>
    <w:rsid w:val="000C16D1"/>
    <w:rsid w:val="000D0689"/>
    <w:rsid w:val="000D5063"/>
    <w:rsid w:val="000E34FE"/>
    <w:rsid w:val="000E3B5A"/>
    <w:rsid w:val="000E4D9B"/>
    <w:rsid w:val="000E6346"/>
    <w:rsid w:val="000F06BC"/>
    <w:rsid w:val="00107291"/>
    <w:rsid w:val="00115A70"/>
    <w:rsid w:val="00117586"/>
    <w:rsid w:val="0012165A"/>
    <w:rsid w:val="00126F95"/>
    <w:rsid w:val="00136A37"/>
    <w:rsid w:val="001412EA"/>
    <w:rsid w:val="00147A3B"/>
    <w:rsid w:val="00157064"/>
    <w:rsid w:val="0015717A"/>
    <w:rsid w:val="00177DB6"/>
    <w:rsid w:val="001834C2"/>
    <w:rsid w:val="00193077"/>
    <w:rsid w:val="001950E9"/>
    <w:rsid w:val="00195695"/>
    <w:rsid w:val="00195913"/>
    <w:rsid w:val="00195B07"/>
    <w:rsid w:val="001A58D5"/>
    <w:rsid w:val="001C07D7"/>
    <w:rsid w:val="001C10FF"/>
    <w:rsid w:val="001C6573"/>
    <w:rsid w:val="001E090B"/>
    <w:rsid w:val="001E7A76"/>
    <w:rsid w:val="001F1429"/>
    <w:rsid w:val="001F2D01"/>
    <w:rsid w:val="001F451D"/>
    <w:rsid w:val="001F6930"/>
    <w:rsid w:val="002031DD"/>
    <w:rsid w:val="00222664"/>
    <w:rsid w:val="002312D9"/>
    <w:rsid w:val="00233E40"/>
    <w:rsid w:val="00236531"/>
    <w:rsid w:val="00236D25"/>
    <w:rsid w:val="00244659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10B0"/>
    <w:rsid w:val="00293165"/>
    <w:rsid w:val="00296577"/>
    <w:rsid w:val="002B2ADE"/>
    <w:rsid w:val="002B7A90"/>
    <w:rsid w:val="002C481D"/>
    <w:rsid w:val="002D405F"/>
    <w:rsid w:val="002E0405"/>
    <w:rsid w:val="002E74C1"/>
    <w:rsid w:val="002F6C84"/>
    <w:rsid w:val="00302F47"/>
    <w:rsid w:val="003068E1"/>
    <w:rsid w:val="00306DA0"/>
    <w:rsid w:val="003202E5"/>
    <w:rsid w:val="00321B9C"/>
    <w:rsid w:val="0032443B"/>
    <w:rsid w:val="003323BA"/>
    <w:rsid w:val="0035608D"/>
    <w:rsid w:val="00381A11"/>
    <w:rsid w:val="0038530D"/>
    <w:rsid w:val="0039795D"/>
    <w:rsid w:val="003A0257"/>
    <w:rsid w:val="003A6153"/>
    <w:rsid w:val="003B0F8C"/>
    <w:rsid w:val="003C05C8"/>
    <w:rsid w:val="003C16D1"/>
    <w:rsid w:val="003C1CC3"/>
    <w:rsid w:val="003D46C9"/>
    <w:rsid w:val="003D7EE3"/>
    <w:rsid w:val="003E07C5"/>
    <w:rsid w:val="003F7B5C"/>
    <w:rsid w:val="00410420"/>
    <w:rsid w:val="0041764E"/>
    <w:rsid w:val="00421CC4"/>
    <w:rsid w:val="00423094"/>
    <w:rsid w:val="00423C00"/>
    <w:rsid w:val="004317D0"/>
    <w:rsid w:val="00432A34"/>
    <w:rsid w:val="0045072F"/>
    <w:rsid w:val="0045181F"/>
    <w:rsid w:val="0046170C"/>
    <w:rsid w:val="00472845"/>
    <w:rsid w:val="004837A4"/>
    <w:rsid w:val="00485B13"/>
    <w:rsid w:val="00486200"/>
    <w:rsid w:val="004A09BC"/>
    <w:rsid w:val="004B3A1E"/>
    <w:rsid w:val="004B4097"/>
    <w:rsid w:val="004C4F0B"/>
    <w:rsid w:val="004D52E1"/>
    <w:rsid w:val="004E0530"/>
    <w:rsid w:val="004E29A3"/>
    <w:rsid w:val="004E5121"/>
    <w:rsid w:val="004E6E45"/>
    <w:rsid w:val="004F0F2E"/>
    <w:rsid w:val="004F2E2A"/>
    <w:rsid w:val="004F3020"/>
    <w:rsid w:val="004F6748"/>
    <w:rsid w:val="00500E8B"/>
    <w:rsid w:val="005026F8"/>
    <w:rsid w:val="00511D4F"/>
    <w:rsid w:val="005158EE"/>
    <w:rsid w:val="005274D9"/>
    <w:rsid w:val="00531D27"/>
    <w:rsid w:val="0053306D"/>
    <w:rsid w:val="00546618"/>
    <w:rsid w:val="00546897"/>
    <w:rsid w:val="005567F1"/>
    <w:rsid w:val="00566707"/>
    <w:rsid w:val="00581A6D"/>
    <w:rsid w:val="00581C0B"/>
    <w:rsid w:val="0058443E"/>
    <w:rsid w:val="0058745C"/>
    <w:rsid w:val="00590D11"/>
    <w:rsid w:val="00593685"/>
    <w:rsid w:val="005B36E4"/>
    <w:rsid w:val="005C14B4"/>
    <w:rsid w:val="005C53A4"/>
    <w:rsid w:val="005C59C1"/>
    <w:rsid w:val="005D16C6"/>
    <w:rsid w:val="005D5680"/>
    <w:rsid w:val="005E3140"/>
    <w:rsid w:val="005E77B8"/>
    <w:rsid w:val="005F753D"/>
    <w:rsid w:val="00602BCB"/>
    <w:rsid w:val="006111C7"/>
    <w:rsid w:val="00612B65"/>
    <w:rsid w:val="00613E7F"/>
    <w:rsid w:val="00630C49"/>
    <w:rsid w:val="00634775"/>
    <w:rsid w:val="00645295"/>
    <w:rsid w:val="006705AA"/>
    <w:rsid w:val="0068084E"/>
    <w:rsid w:val="006824D0"/>
    <w:rsid w:val="006901C5"/>
    <w:rsid w:val="006910B0"/>
    <w:rsid w:val="00691210"/>
    <w:rsid w:val="00691D5A"/>
    <w:rsid w:val="006963C3"/>
    <w:rsid w:val="006977CF"/>
    <w:rsid w:val="006A78B5"/>
    <w:rsid w:val="006B02E7"/>
    <w:rsid w:val="006B17AF"/>
    <w:rsid w:val="006B4159"/>
    <w:rsid w:val="006B5945"/>
    <w:rsid w:val="006B6B13"/>
    <w:rsid w:val="006B7E2C"/>
    <w:rsid w:val="006C27CD"/>
    <w:rsid w:val="006C692E"/>
    <w:rsid w:val="006D06C6"/>
    <w:rsid w:val="006D5937"/>
    <w:rsid w:val="006E2A87"/>
    <w:rsid w:val="006F00C6"/>
    <w:rsid w:val="007304B0"/>
    <w:rsid w:val="00742D61"/>
    <w:rsid w:val="0074622C"/>
    <w:rsid w:val="0075555B"/>
    <w:rsid w:val="00784680"/>
    <w:rsid w:val="007A1E33"/>
    <w:rsid w:val="007B7DC1"/>
    <w:rsid w:val="007C0EEF"/>
    <w:rsid w:val="007C709C"/>
    <w:rsid w:val="007D1764"/>
    <w:rsid w:val="007E2B2A"/>
    <w:rsid w:val="007E7EC8"/>
    <w:rsid w:val="007F3507"/>
    <w:rsid w:val="007F40EB"/>
    <w:rsid w:val="007F4438"/>
    <w:rsid w:val="007F739F"/>
    <w:rsid w:val="00804863"/>
    <w:rsid w:val="0082053D"/>
    <w:rsid w:val="00827E0D"/>
    <w:rsid w:val="008363D4"/>
    <w:rsid w:val="008527B1"/>
    <w:rsid w:val="00854CE8"/>
    <w:rsid w:val="0085686D"/>
    <w:rsid w:val="00882755"/>
    <w:rsid w:val="00882CFE"/>
    <w:rsid w:val="008869A5"/>
    <w:rsid w:val="00890777"/>
    <w:rsid w:val="008940A5"/>
    <w:rsid w:val="008B3824"/>
    <w:rsid w:val="008C280F"/>
    <w:rsid w:val="008C431E"/>
    <w:rsid w:val="008C6E65"/>
    <w:rsid w:val="008D17F2"/>
    <w:rsid w:val="008D4346"/>
    <w:rsid w:val="008D43C8"/>
    <w:rsid w:val="008D7F41"/>
    <w:rsid w:val="008F2252"/>
    <w:rsid w:val="008F6F3B"/>
    <w:rsid w:val="0090277D"/>
    <w:rsid w:val="00906538"/>
    <w:rsid w:val="009224B2"/>
    <w:rsid w:val="00923A1B"/>
    <w:rsid w:val="00927556"/>
    <w:rsid w:val="009742E6"/>
    <w:rsid w:val="009834F7"/>
    <w:rsid w:val="009862EA"/>
    <w:rsid w:val="00990FD8"/>
    <w:rsid w:val="009B0F55"/>
    <w:rsid w:val="009B482C"/>
    <w:rsid w:val="009C0BD2"/>
    <w:rsid w:val="009D22C1"/>
    <w:rsid w:val="009E2563"/>
    <w:rsid w:val="009E3E99"/>
    <w:rsid w:val="009E5484"/>
    <w:rsid w:val="009E76F1"/>
    <w:rsid w:val="009F06DA"/>
    <w:rsid w:val="009F1A3F"/>
    <w:rsid w:val="00A0035E"/>
    <w:rsid w:val="00A07EFA"/>
    <w:rsid w:val="00A22C47"/>
    <w:rsid w:val="00A4286E"/>
    <w:rsid w:val="00A4358A"/>
    <w:rsid w:val="00A51809"/>
    <w:rsid w:val="00A6004B"/>
    <w:rsid w:val="00A6213E"/>
    <w:rsid w:val="00A67539"/>
    <w:rsid w:val="00A957A8"/>
    <w:rsid w:val="00AA6ED8"/>
    <w:rsid w:val="00AA7A43"/>
    <w:rsid w:val="00AB0513"/>
    <w:rsid w:val="00AB5C4A"/>
    <w:rsid w:val="00AC7563"/>
    <w:rsid w:val="00AD37BB"/>
    <w:rsid w:val="00AD5B43"/>
    <w:rsid w:val="00AE3044"/>
    <w:rsid w:val="00B04DE3"/>
    <w:rsid w:val="00B1448B"/>
    <w:rsid w:val="00B16931"/>
    <w:rsid w:val="00B27222"/>
    <w:rsid w:val="00B341A9"/>
    <w:rsid w:val="00B45870"/>
    <w:rsid w:val="00B536DC"/>
    <w:rsid w:val="00B53A4C"/>
    <w:rsid w:val="00B567DB"/>
    <w:rsid w:val="00B821CF"/>
    <w:rsid w:val="00B9111A"/>
    <w:rsid w:val="00BB645A"/>
    <w:rsid w:val="00BC0CFE"/>
    <w:rsid w:val="00BC4F4E"/>
    <w:rsid w:val="00BD3941"/>
    <w:rsid w:val="00BD4A45"/>
    <w:rsid w:val="00BE1C99"/>
    <w:rsid w:val="00C10378"/>
    <w:rsid w:val="00C12C70"/>
    <w:rsid w:val="00C165A4"/>
    <w:rsid w:val="00C279D2"/>
    <w:rsid w:val="00C56E08"/>
    <w:rsid w:val="00C61125"/>
    <w:rsid w:val="00C708F9"/>
    <w:rsid w:val="00C7391E"/>
    <w:rsid w:val="00C7716E"/>
    <w:rsid w:val="00C848BD"/>
    <w:rsid w:val="00C84C59"/>
    <w:rsid w:val="00C92FC7"/>
    <w:rsid w:val="00C944AD"/>
    <w:rsid w:val="00C978B6"/>
    <w:rsid w:val="00CA4AC3"/>
    <w:rsid w:val="00CC06E1"/>
    <w:rsid w:val="00CC7926"/>
    <w:rsid w:val="00CD1C46"/>
    <w:rsid w:val="00CD7527"/>
    <w:rsid w:val="00CE06ED"/>
    <w:rsid w:val="00CE4B68"/>
    <w:rsid w:val="00D01BB2"/>
    <w:rsid w:val="00D107E8"/>
    <w:rsid w:val="00D22359"/>
    <w:rsid w:val="00D331FD"/>
    <w:rsid w:val="00D3335E"/>
    <w:rsid w:val="00D44D34"/>
    <w:rsid w:val="00D505EF"/>
    <w:rsid w:val="00D52875"/>
    <w:rsid w:val="00D6653C"/>
    <w:rsid w:val="00D71DB7"/>
    <w:rsid w:val="00D842DA"/>
    <w:rsid w:val="00D85BDC"/>
    <w:rsid w:val="00D91ACC"/>
    <w:rsid w:val="00D92BFB"/>
    <w:rsid w:val="00DB50F2"/>
    <w:rsid w:val="00DC59C3"/>
    <w:rsid w:val="00DC6724"/>
    <w:rsid w:val="00DD2883"/>
    <w:rsid w:val="00DF1087"/>
    <w:rsid w:val="00DF7BAB"/>
    <w:rsid w:val="00E17B52"/>
    <w:rsid w:val="00E216D9"/>
    <w:rsid w:val="00E21BA6"/>
    <w:rsid w:val="00E3478C"/>
    <w:rsid w:val="00E4122F"/>
    <w:rsid w:val="00E43166"/>
    <w:rsid w:val="00E468C3"/>
    <w:rsid w:val="00E472C4"/>
    <w:rsid w:val="00E5034C"/>
    <w:rsid w:val="00E50AD7"/>
    <w:rsid w:val="00E51C7C"/>
    <w:rsid w:val="00E566D1"/>
    <w:rsid w:val="00E65A6B"/>
    <w:rsid w:val="00E7182A"/>
    <w:rsid w:val="00E725AB"/>
    <w:rsid w:val="00E8493F"/>
    <w:rsid w:val="00E85491"/>
    <w:rsid w:val="00E92847"/>
    <w:rsid w:val="00EA54EA"/>
    <w:rsid w:val="00EA7D44"/>
    <w:rsid w:val="00EC334F"/>
    <w:rsid w:val="00EC5C17"/>
    <w:rsid w:val="00EC7273"/>
    <w:rsid w:val="00EC7792"/>
    <w:rsid w:val="00ED0343"/>
    <w:rsid w:val="00EE53BB"/>
    <w:rsid w:val="00EF0F25"/>
    <w:rsid w:val="00EF4E44"/>
    <w:rsid w:val="00F209BB"/>
    <w:rsid w:val="00F20F48"/>
    <w:rsid w:val="00F270F9"/>
    <w:rsid w:val="00F3002D"/>
    <w:rsid w:val="00F30741"/>
    <w:rsid w:val="00F3254F"/>
    <w:rsid w:val="00F46E0E"/>
    <w:rsid w:val="00F47A20"/>
    <w:rsid w:val="00F54F43"/>
    <w:rsid w:val="00F63E1E"/>
    <w:rsid w:val="00F70E0C"/>
    <w:rsid w:val="00F72265"/>
    <w:rsid w:val="00F72494"/>
    <w:rsid w:val="00F85A45"/>
    <w:rsid w:val="00F86CCC"/>
    <w:rsid w:val="00F978BE"/>
    <w:rsid w:val="00FB580B"/>
    <w:rsid w:val="00FB5A8E"/>
    <w:rsid w:val="00FE20B6"/>
    <w:rsid w:val="00FE760F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E7400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929C5"/>
    <w:rsid w:val="00E05BB7"/>
    <w:rsid w:val="00E372A0"/>
    <w:rsid w:val="00E450BE"/>
    <w:rsid w:val="00E86906"/>
    <w:rsid w:val="00F74F2D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Opetusjohtaja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2016-11-17T00:00:00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815F00F-7C78-43DF-AA37-629E44EC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9575E6CD.dotm</Template>
  <TotalTime>4</TotalTime>
  <Pages>3</Pages>
  <Words>702</Words>
  <Characters>5694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3</cp:revision>
  <cp:lastPrinted>2011-10-26T08:43:00Z</cp:lastPrinted>
  <dcterms:created xsi:type="dcterms:W3CDTF">2016-11-22T05:46:00Z</dcterms:created>
  <dcterms:modified xsi:type="dcterms:W3CDTF">2016-11-22T07:11:00Z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