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D1F2" w14:textId="0DAF55B2" w:rsidR="00EA4AC7" w:rsidRDefault="00270C62" w:rsidP="00270C62">
      <w:pPr>
        <w:pStyle w:val="Otsikko1"/>
      </w:pPr>
      <w:r>
        <w:t>Avaruusgeometria</w:t>
      </w:r>
    </w:p>
    <w:p w14:paraId="4AE09D56" w14:textId="77777777" w:rsidR="00270C62" w:rsidRDefault="00270C62" w:rsidP="00270C62">
      <w:r w:rsidRPr="00270C62">
        <w:t xml:space="preserve">Voit käyttää </w:t>
      </w:r>
      <w:proofErr w:type="spellStart"/>
      <w:r w:rsidRPr="00270C62">
        <w:t>GeoGebra</w:t>
      </w:r>
      <w:proofErr w:type="spellEnd"/>
      <w:r w:rsidRPr="00270C62">
        <w:t xml:space="preserve">-tiedostoa tehtävän tilanteen hahmottamiseksi, mutta tämä ei ole välttämätöntä ratkaisun kannalta. Muista myös, että pelkät kokeilut eivät riitä matemaattisen väitteen perusteluksi. </w:t>
      </w:r>
    </w:p>
    <w:p w14:paraId="33B1E666" w14:textId="77777777" w:rsidR="00270C62" w:rsidRPr="00270C62" w:rsidRDefault="00270C62" w:rsidP="00270C62"/>
    <w:p w14:paraId="6C838E51" w14:textId="14E480F4" w:rsidR="00270C62" w:rsidRPr="00270C62" w:rsidRDefault="00270C62" w:rsidP="00270C62">
      <w:pPr>
        <w:spacing w:line="480" w:lineRule="auto"/>
        <w:rPr>
          <w:b/>
          <w:bCs/>
        </w:rPr>
      </w:pPr>
      <w:r>
        <w:rPr>
          <w:b/>
          <w:bCs/>
        </w:rPr>
        <w:t>Esimerkki 1.</w:t>
      </w:r>
    </w:p>
    <w:p w14:paraId="7096C9E4" w14:textId="5266AE98" w:rsidR="00270C62" w:rsidRDefault="00270C62" w:rsidP="00270C62">
      <w:r>
        <w:t xml:space="preserve">Suklaakonvehtirasia on muodoltaan särmiö, jonka pohja on säännöllinen </w:t>
      </w:r>
      <w:proofErr w:type="spellStart"/>
      <w:r>
        <w:t>kahdeksankulmio</w:t>
      </w:r>
      <w:proofErr w:type="spellEnd"/>
      <w:r>
        <w:t xml:space="preserve">. </w:t>
      </w:r>
      <w:proofErr w:type="spellStart"/>
      <w:r>
        <w:t>Kahdeksankulmion</w:t>
      </w:r>
      <w:proofErr w:type="spellEnd"/>
      <w:r>
        <w:t xml:space="preserve"> sivun pituus on 4,2 cm ja rasian korkeus on 6,6 cm. Laske rasian tilavuus</w:t>
      </w:r>
    </w:p>
    <w:p w14:paraId="1334D50C" w14:textId="17529CE2" w:rsidR="00270C62" w:rsidRDefault="00270C62" w:rsidP="00270C62">
      <w:r>
        <w:t>[K2020,7]</w:t>
      </w:r>
    </w:p>
    <w:p w14:paraId="65118EEA" w14:textId="33A6BFCD" w:rsidR="00270C62" w:rsidRDefault="001441AB" w:rsidP="00270C62">
      <w:r w:rsidRPr="001441AB">
        <w:drawing>
          <wp:inline distT="0" distB="0" distL="0" distR="0" wp14:anchorId="1F18F277" wp14:editId="68F821A9">
            <wp:extent cx="8352430" cy="3797788"/>
            <wp:effectExtent l="0" t="0" r="0" b="0"/>
            <wp:docPr id="1191469914" name="Kuva 1" descr="Kuva, joka sisältää kohteen diagrammi, viiva, origa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69914" name="Kuva 1" descr="Kuva, joka sisältää kohteen diagrammi, viiva, origam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74380" cy="380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0C6B" w14:textId="0F2D6DF3" w:rsidR="001441AB" w:rsidRDefault="001441AB" w:rsidP="00270C62">
      <w:r>
        <w:t xml:space="preserve">Pohja voidaan jakaa 8 isompaan samanlaiseen kolmioon ja 16 pienempään suorakulmaiseen kolmioon kuvan mukaisesti. </w:t>
      </w:r>
    </w:p>
    <w:p w14:paraId="5DAB87A3" w14:textId="6E92E3F6" w:rsidR="001441AB" w:rsidRDefault="001441AB" w:rsidP="00270C62">
      <w:r>
        <w:t>Tällöin voidaan ratkaista suorakulmaisen kolmion korkeus tangentin avulla:</w:t>
      </w:r>
    </w:p>
    <w:p w14:paraId="4C7DC3F5" w14:textId="4C36680D" w:rsidR="001441AB" w:rsidRDefault="001441AB" w:rsidP="00270C62">
      <w:pPr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2,1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rPr>
          <w:rFonts w:eastAsiaTheme="minorEastAsia"/>
        </w:rPr>
        <w:t xml:space="preserve"> </w:t>
      </w:r>
    </w:p>
    <w:p w14:paraId="3BD423C7" w14:textId="0E5A2D4D" w:rsidR="001441AB" w:rsidRDefault="001441AB" w:rsidP="00270C62">
      <w:pPr>
        <w:rPr>
          <w:rFonts w:eastAsiaTheme="minorEastAsia"/>
        </w:rPr>
      </w:pPr>
      <w:r>
        <w:rPr>
          <w:rFonts w:eastAsiaTheme="minorEastAsia"/>
        </w:rPr>
        <w:t xml:space="preserve">Ratkaistaan yhtälö CAS-laskimella: </w:t>
      </w:r>
    </w:p>
    <w:p w14:paraId="79C68B81" w14:textId="737F22CF" w:rsidR="001441AB" w:rsidRDefault="001441AB" w:rsidP="00270C62">
      <w:r w:rsidRPr="001441AB">
        <w:drawing>
          <wp:inline distT="0" distB="0" distL="0" distR="0" wp14:anchorId="6F675C41" wp14:editId="4EADE741">
            <wp:extent cx="2446232" cy="1432684"/>
            <wp:effectExtent l="0" t="0" r="0" b="0"/>
            <wp:docPr id="67711630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1630" name="Kuva 1" descr="Kuva, joka sisältää kohteen teksti, kuvakaappaus, Fontti, numero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6232" cy="14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B1EF" w14:textId="24256028" w:rsidR="001441AB" w:rsidRDefault="001441AB" w:rsidP="00270C62">
      <w:r>
        <w:t>q =5,0698 (cm)</w:t>
      </w:r>
    </w:p>
    <w:p w14:paraId="546A3B22" w14:textId="0EA687A0" w:rsidR="001441AB" w:rsidRDefault="001441AB" w:rsidP="00270C62">
      <w:r>
        <w:t xml:space="preserve">Pohjan pinta-ala on siis </w:t>
      </w:r>
    </w:p>
    <w:p w14:paraId="1827943C" w14:textId="40082C5D" w:rsidR="001441AB" w:rsidRDefault="001441AB" w:rsidP="00270C62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pohja</m:t>
            </m:r>
          </m:sub>
        </m:sSub>
        <m:r>
          <w:rPr>
            <w:rFonts w:ascii="Cambria Math" w:hAnsi="Cambria Math"/>
          </w:rPr>
          <m:t>=8*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*4,2</m:t>
        </m:r>
        <m:r>
          <w:rPr>
            <w:rFonts w:ascii="Cambria Math" w:hAnsi="Cambria Math"/>
          </w:rPr>
          <m:t xml:space="preserve"> cm</m:t>
        </m:r>
        <m:r>
          <w:rPr>
            <w:rFonts w:ascii="Cambria Math" w:hAnsi="Cambria Math"/>
          </w:rPr>
          <m:t>*5,</m:t>
        </m:r>
        <m:r>
          <w:rPr>
            <w:rFonts w:ascii="Cambria Math" w:hAnsi="Cambria Math"/>
          </w:rPr>
          <m:t>0698 cm</m:t>
        </m:r>
        <m:r>
          <w:rPr>
            <w:rFonts w:ascii="Cambria Math" w:eastAsiaTheme="minorEastAsia" w:hAnsi="Cambria Math"/>
          </w:rPr>
          <m:t>=85,1734.. 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4318C">
        <w:rPr>
          <w:rFonts w:eastAsiaTheme="minorEastAsia"/>
        </w:rPr>
        <w:t xml:space="preserve"> </w:t>
      </w:r>
    </w:p>
    <w:p w14:paraId="125FA87F" w14:textId="3E8817CE" w:rsidR="00C4318C" w:rsidRDefault="00C4318C" w:rsidP="00270C62">
      <w:pPr>
        <w:rPr>
          <w:rFonts w:eastAsiaTheme="minorEastAsia"/>
        </w:rPr>
      </w:pPr>
      <w:r>
        <w:rPr>
          <w:rFonts w:eastAsiaTheme="minorEastAsia"/>
        </w:rPr>
        <w:t>Särmiön eli suklaakonvehtirasian tilavuus on siis</w:t>
      </w:r>
    </w:p>
    <w:p w14:paraId="30EBB401" w14:textId="751DBB4D" w:rsidR="00C4318C" w:rsidRDefault="00C4318C" w:rsidP="00270C62"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pohja</m:t>
            </m:r>
          </m:sub>
        </m:sSub>
        <m:r>
          <w:rPr>
            <w:rFonts w:ascii="Cambria Math" w:hAnsi="Cambria Math"/>
          </w:rPr>
          <m:t>h=85,1734…c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*6,6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=562,144…c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≈560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</w:p>
    <w:p w14:paraId="5E486FF7" w14:textId="4322BC1C" w:rsidR="00270C62" w:rsidRDefault="00270C62" w:rsidP="00270C62">
      <w:pPr>
        <w:rPr>
          <w:b/>
          <w:bCs/>
        </w:rPr>
      </w:pPr>
      <w:r>
        <w:rPr>
          <w:b/>
          <w:bCs/>
        </w:rPr>
        <w:t xml:space="preserve">Esimerkki 2. </w:t>
      </w:r>
    </w:p>
    <w:p w14:paraId="6571A45C" w14:textId="55D876BC" w:rsidR="00270C62" w:rsidRPr="00270C62" w:rsidRDefault="00270C62" w:rsidP="00270C62">
      <w:r w:rsidRPr="00270C62">
        <w:t>Nelitahokkaassa ABCD on AB = AC = BC = BD = 1. Mikä on nelitahokkaan suurin mahdollinen tilavuus?</w:t>
      </w:r>
    </w:p>
    <w:p w14:paraId="186B6D81" w14:textId="6C4FFB23" w:rsidR="00270C62" w:rsidRDefault="00270C62" w:rsidP="00270C62">
      <w:r w:rsidRPr="00270C62">
        <w:t>[K2020,11]</w:t>
      </w:r>
    </w:p>
    <w:p w14:paraId="7F754970" w14:textId="76C87178" w:rsidR="00342718" w:rsidRDefault="00342718" w:rsidP="00270C62">
      <w:r>
        <w:t xml:space="preserve">Nelitahokas on kartio, jonka tilavuus on </w:t>
      </w:r>
    </w:p>
    <w:p w14:paraId="1A79C2EF" w14:textId="16839AE4" w:rsidR="00342718" w:rsidRDefault="00342718" w:rsidP="00270C62">
      <w:pPr>
        <w:rPr>
          <w:rFonts w:eastAsiaTheme="minorEastAsia"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pohja</m:t>
            </m:r>
          </m:sub>
        </m:sSub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</w:t>
      </w:r>
    </w:p>
    <w:p w14:paraId="2BE83435" w14:textId="68CD1334" w:rsidR="00342718" w:rsidRDefault="00342718" w:rsidP="00270C62">
      <w:pPr>
        <w:rPr>
          <w:rFonts w:eastAsiaTheme="minorEastAsia"/>
        </w:rPr>
      </w:pPr>
      <w:r>
        <w:rPr>
          <w:rFonts w:eastAsiaTheme="minorEastAsia"/>
        </w:rPr>
        <w:t>Nelitahokkaan pohja on tasasivuinen kolmio ja tiedetään, että AB = AC = BC = 1:</w:t>
      </w:r>
    </w:p>
    <w:p w14:paraId="2456BCA3" w14:textId="205C3FDC" w:rsidR="00342718" w:rsidRDefault="00342718" w:rsidP="00270C62">
      <w:pPr>
        <w:rPr>
          <w:rFonts w:eastAsiaTheme="minorEastAsia"/>
        </w:rPr>
      </w:pPr>
      <w:r w:rsidRPr="00342718">
        <w:rPr>
          <w:rFonts w:eastAsiaTheme="minorEastAsia"/>
        </w:rPr>
        <w:drawing>
          <wp:inline distT="0" distB="0" distL="0" distR="0" wp14:anchorId="0E0AAE9F" wp14:editId="08275AA5">
            <wp:extent cx="1783235" cy="1806097"/>
            <wp:effectExtent l="0" t="0" r="7620" b="3810"/>
            <wp:docPr id="582390788" name="Kuva 1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90788" name="Kuva 1" descr="Kuva, joka sisältää kohteen viiva, kolmio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3235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6AC9" w14:textId="3F908B4D" w:rsidR="00342718" w:rsidRDefault="00342718" w:rsidP="00270C62">
      <w:pPr>
        <w:rPr>
          <w:rFonts w:eastAsiaTheme="minorEastAsia"/>
        </w:rPr>
      </w:pPr>
      <w:r>
        <w:rPr>
          <w:rFonts w:eastAsiaTheme="minorEastAsia"/>
        </w:rPr>
        <w:t>korkeus h saadaan ratkaistua Pythagoraan lauseella:</w:t>
      </w:r>
    </w:p>
    <w:p w14:paraId="633E151B" w14:textId="4C67A0AA" w:rsidR="00342718" w:rsidRDefault="00342718" w:rsidP="00270C62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085FB4EE" w14:textId="24E16C80" w:rsidR="00342718" w:rsidRDefault="00342718" w:rsidP="00270C62">
      <w:pPr>
        <w:rPr>
          <w:rFonts w:eastAsiaTheme="minorEastAsia"/>
        </w:rPr>
      </w:pPr>
      <w:r>
        <w:rPr>
          <w:rFonts w:eastAsiaTheme="minorEastAsia"/>
        </w:rPr>
        <w:t>CAS-laskimella:</w:t>
      </w:r>
    </w:p>
    <w:p w14:paraId="299012D8" w14:textId="6D9F6157" w:rsidR="00342718" w:rsidRDefault="00342718" w:rsidP="00270C62">
      <w:pPr>
        <w:rPr>
          <w:rFonts w:eastAsiaTheme="minorEastAsia"/>
        </w:rPr>
      </w:pPr>
      <w:r w:rsidRPr="00342718">
        <w:rPr>
          <w:rFonts w:eastAsiaTheme="minorEastAsia"/>
        </w:rPr>
        <w:drawing>
          <wp:inline distT="0" distB="0" distL="0" distR="0" wp14:anchorId="166630A2" wp14:editId="1304B1AD">
            <wp:extent cx="2423370" cy="1044030"/>
            <wp:effectExtent l="0" t="0" r="0" b="3810"/>
            <wp:docPr id="669497416" name="Kuva 1" descr="Kuva, joka sisältää kohteen teksti, tussitaulu, Fontti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97416" name="Kuva 1" descr="Kuva, joka sisältää kohteen teksti, tussitaulu, Fontti, diagramm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0383" w14:textId="48920AF9" w:rsidR="00342718" w:rsidRDefault="00342718" w:rsidP="00270C62">
      <w:pPr>
        <w:rPr>
          <w:rFonts w:eastAsiaTheme="minorEastAsia"/>
        </w:rPr>
      </w:pPr>
      <w:r>
        <w:rPr>
          <w:rFonts w:eastAsiaTheme="minorEastAsia"/>
        </w:rPr>
        <w:t>Koska pituudet eivät voi olla negatiivisia, valitaan kolmion korkeudeksi positiivinen ratkaisu:</w:t>
      </w:r>
    </w:p>
    <w:p w14:paraId="3398CEC1" w14:textId="1B9AFD27" w:rsidR="00342718" w:rsidRDefault="00342718" w:rsidP="00270C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14:paraId="12619D0D" w14:textId="220A2654" w:rsidR="00342718" w:rsidRDefault="00342718" w:rsidP="00270C62">
      <w:pPr>
        <w:rPr>
          <w:rFonts w:eastAsiaTheme="minorEastAsia"/>
        </w:rPr>
      </w:pPr>
      <w:r>
        <w:rPr>
          <w:rFonts w:eastAsiaTheme="minorEastAsia"/>
        </w:rPr>
        <w:t>Näin ollen pohjan pinta-ala on</w:t>
      </w:r>
    </w:p>
    <w:p w14:paraId="46A2D86B" w14:textId="297BC78C" w:rsidR="00342718" w:rsidRDefault="00342718" w:rsidP="00270C6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kolmio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*1*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7C7CC2">
        <w:rPr>
          <w:rFonts w:eastAsiaTheme="minorEastAsia"/>
        </w:rPr>
        <w:t xml:space="preserve"> </w:t>
      </w:r>
    </w:p>
    <w:p w14:paraId="68B08B73" w14:textId="71F39F1C" w:rsidR="007C7CC2" w:rsidRDefault="007C7CC2" w:rsidP="00270C62">
      <w:pPr>
        <w:rPr>
          <w:rFonts w:eastAsiaTheme="minorEastAsia"/>
        </w:rPr>
      </w:pPr>
      <w:r>
        <w:rPr>
          <w:rFonts w:eastAsiaTheme="minorEastAsia"/>
        </w:rPr>
        <w:t xml:space="preserve">Koska pohjan pinta-ala pysyy vakiona, tilavuus riippuu korkeudesta, joka on suurin, kun kolmiotahko </w:t>
      </w:r>
      <w:r w:rsidRPr="007C7CC2">
        <w:rPr>
          <w:rFonts w:eastAsiaTheme="minorEastAsia"/>
          <w:i/>
          <w:iCs/>
        </w:rPr>
        <w:t>ADB</w:t>
      </w:r>
      <w:r>
        <w:rPr>
          <w:rFonts w:eastAsiaTheme="minorEastAsia"/>
        </w:rPr>
        <w:t xml:space="preserve"> on kohtisuorassa pohjaa vasten. Tällöin kartion korkeus on sama kuin tasasivuisen kolmion korkeus:</w:t>
      </w:r>
    </w:p>
    <w:p w14:paraId="74516B88" w14:textId="0EC30EFC" w:rsidR="007C7CC2" w:rsidRDefault="007C7CC2" w:rsidP="00270C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14:paraId="06941951" w14:textId="77D685C1" w:rsidR="007C7CC2" w:rsidRDefault="007C7CC2" w:rsidP="00270C62">
      <w:pPr>
        <w:rPr>
          <w:rFonts w:eastAsiaTheme="minorEastAsia"/>
        </w:rPr>
      </w:pPr>
      <w:r>
        <w:rPr>
          <w:rFonts w:eastAsiaTheme="minorEastAsia"/>
        </w:rPr>
        <w:t xml:space="preserve">Nelitahokkaan tilavuus suurimmillaan on siis </w:t>
      </w:r>
    </w:p>
    <w:p w14:paraId="61074BB2" w14:textId="5B135908" w:rsidR="007C7CC2" w:rsidRPr="007C7CC2" w:rsidRDefault="007C7CC2" w:rsidP="00270C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1*3</m:t>
            </m:r>
          </m:num>
          <m:den>
            <m:r>
              <w:rPr>
                <w:rFonts w:ascii="Cambria Math" w:eastAsiaTheme="minorEastAsia" w:hAnsi="Cambria Math"/>
              </w:rPr>
              <m:t>3*4*2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.</w:t>
      </w:r>
    </w:p>
    <w:p w14:paraId="067FE1D6" w14:textId="77777777" w:rsidR="00342718" w:rsidRPr="00270C62" w:rsidRDefault="00342718" w:rsidP="00270C62"/>
    <w:sectPr w:rsidR="00342718" w:rsidRPr="00270C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62"/>
    <w:rsid w:val="001441AB"/>
    <w:rsid w:val="00270C62"/>
    <w:rsid w:val="002C7BC1"/>
    <w:rsid w:val="00342718"/>
    <w:rsid w:val="007C7CC2"/>
    <w:rsid w:val="00C4318C"/>
    <w:rsid w:val="00D0331A"/>
    <w:rsid w:val="00DF390B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4A3"/>
  <w15:chartTrackingRefBased/>
  <w15:docId w15:val="{F634EBFC-F62E-43F8-A441-D93366B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0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0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0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0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0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0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0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0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0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0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0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0C6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0C6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0C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0C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0C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0C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0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0C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0C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0C6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0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0C6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0C62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1441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1</cp:revision>
  <dcterms:created xsi:type="dcterms:W3CDTF">2025-01-23T09:42:00Z</dcterms:created>
  <dcterms:modified xsi:type="dcterms:W3CDTF">2025-01-23T10:51:00Z</dcterms:modified>
</cp:coreProperties>
</file>