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01990" w14:textId="77777777" w:rsidR="00A34849" w:rsidRPr="00590ABC" w:rsidRDefault="0075635B">
      <w:pPr>
        <w:rPr>
          <w:b/>
          <w:sz w:val="40"/>
        </w:rPr>
      </w:pPr>
      <w:r w:rsidRPr="00590ABC">
        <w:rPr>
          <w:b/>
          <w:sz w:val="40"/>
        </w:rPr>
        <w:t>EPPU-ESKARI  YHTEISTYÖ SÄYNÄTS</w:t>
      </w:r>
      <w:r w:rsidR="00F911B6">
        <w:rPr>
          <w:b/>
          <w:sz w:val="40"/>
        </w:rPr>
        <w:t>ALON PÄIVÄKOTIKOULUSSA 2016-2017</w:t>
      </w:r>
    </w:p>
    <w:p w14:paraId="04E165C9" w14:textId="77777777" w:rsidR="0075635B" w:rsidRPr="00F23B57" w:rsidRDefault="0075635B">
      <w:pPr>
        <w:rPr>
          <w:sz w:val="36"/>
        </w:rPr>
      </w:pPr>
      <w:r w:rsidRPr="00F23B57">
        <w:rPr>
          <w:sz w:val="36"/>
        </w:rPr>
        <w:t>Rakenne:</w:t>
      </w:r>
    </w:p>
    <w:p w14:paraId="560A7389" w14:textId="77777777"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Syys</w:t>
      </w:r>
      <w:r w:rsidR="00A20895">
        <w:rPr>
          <w:sz w:val="36"/>
        </w:rPr>
        <w:t>l</w:t>
      </w:r>
      <w:r w:rsidRPr="00F23B57">
        <w:rPr>
          <w:sz w:val="36"/>
        </w:rPr>
        <w:t xml:space="preserve">ukukaudella 3 </w:t>
      </w:r>
      <w:r w:rsidR="00D4525B">
        <w:rPr>
          <w:sz w:val="36"/>
        </w:rPr>
        <w:t>neljän v</w:t>
      </w:r>
      <w:r w:rsidR="00F911B6">
        <w:rPr>
          <w:sz w:val="36"/>
        </w:rPr>
        <w:t>iikon jaksoa alkaen ma 5.9.2016, loppuen ke 30.11.</w:t>
      </w:r>
      <w:r w:rsidRPr="00F23B57">
        <w:rPr>
          <w:sz w:val="36"/>
        </w:rPr>
        <w:t xml:space="preserve"> </w:t>
      </w:r>
    </w:p>
    <w:p w14:paraId="69FF2C5A" w14:textId="77777777"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Työjakso klo 9.00-10.30  ma, ti ja ke</w:t>
      </w:r>
    </w:p>
    <w:p w14:paraId="7D5573E0" w14:textId="77777777" w:rsidR="0075635B" w:rsidRPr="00F23B57" w:rsidRDefault="0075635B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4 ohjaajaa (kaksi lastentarhanopettajaa, luokanopettaja ja koulunkäynninohjaaja)</w:t>
      </w:r>
    </w:p>
    <w:p w14:paraId="524B49E4" w14:textId="34385BA6" w:rsidR="00F23B57" w:rsidRPr="00F23B57" w:rsidRDefault="00F23B57" w:rsidP="0075635B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>Tarvittaessa er</w:t>
      </w:r>
      <w:r w:rsidR="00456AF6">
        <w:rPr>
          <w:sz w:val="36"/>
        </w:rPr>
        <w:t xml:space="preserve">ityistä tukea </w:t>
      </w:r>
      <w:r w:rsidRPr="00F23B57">
        <w:rPr>
          <w:sz w:val="36"/>
        </w:rPr>
        <w:t>tarvitsevien lasten mukana avustaja</w:t>
      </w:r>
    </w:p>
    <w:p w14:paraId="2D5E90DD" w14:textId="77777777" w:rsidR="0075635B" w:rsidRPr="00F23B57" w:rsidRDefault="00F911B6" w:rsidP="0075635B">
      <w:pPr>
        <w:pStyle w:val="Luettelokappale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18 </w:t>
      </w:r>
      <w:proofErr w:type="spellStart"/>
      <w:r>
        <w:rPr>
          <w:sz w:val="36"/>
        </w:rPr>
        <w:t>eppua</w:t>
      </w:r>
      <w:proofErr w:type="spellEnd"/>
      <w:r>
        <w:rPr>
          <w:sz w:val="36"/>
        </w:rPr>
        <w:t xml:space="preserve"> ja 17 eskaria yhteensä 35</w:t>
      </w:r>
      <w:r w:rsidR="0075635B" w:rsidRPr="00F23B57">
        <w:rPr>
          <w:sz w:val="36"/>
        </w:rPr>
        <w:t xml:space="preserve"> lasta, ryhmässään lapsia </w:t>
      </w:r>
      <w:r>
        <w:rPr>
          <w:sz w:val="36"/>
        </w:rPr>
        <w:t>8-</w:t>
      </w:r>
      <w:r w:rsidR="0075635B" w:rsidRPr="00F23B57">
        <w:rPr>
          <w:sz w:val="36"/>
        </w:rPr>
        <w:t>10</w:t>
      </w:r>
    </w:p>
    <w:p w14:paraId="1FE82A61" w14:textId="77777777" w:rsidR="00D7355D" w:rsidRPr="00F23B57" w:rsidRDefault="0075635B" w:rsidP="00D7355D">
      <w:pPr>
        <w:pStyle w:val="Luettelokappale"/>
        <w:numPr>
          <w:ilvl w:val="0"/>
          <w:numId w:val="1"/>
        </w:numPr>
        <w:rPr>
          <w:sz w:val="36"/>
        </w:rPr>
      </w:pPr>
      <w:r w:rsidRPr="00F23B57">
        <w:rPr>
          <w:sz w:val="36"/>
        </w:rPr>
        <w:t xml:space="preserve">Eppujen ja eskareiden päivän rakenne pisimmillään (normaalisti päivän pituus vaihtelee ja </w:t>
      </w:r>
      <w:r w:rsidR="003F6214" w:rsidRPr="00F23B57">
        <w:rPr>
          <w:sz w:val="36"/>
        </w:rPr>
        <w:t xml:space="preserve">luonnollisesti </w:t>
      </w:r>
      <w:r w:rsidRPr="00F23B57">
        <w:rPr>
          <w:sz w:val="36"/>
        </w:rPr>
        <w:t>muitakin ryhmittelyjä käytetään</w:t>
      </w:r>
      <w:r w:rsidR="00D4525B">
        <w:rPr>
          <w:sz w:val="36"/>
        </w:rPr>
        <w:t xml:space="preserve">, </w:t>
      </w:r>
      <w:r w:rsidR="00D7355D" w:rsidRPr="00F23B57">
        <w:rPr>
          <w:sz w:val="36"/>
        </w:rPr>
        <w:t>kts. taulukko</w:t>
      </w:r>
      <w:r w:rsidRPr="00F23B57">
        <w:rPr>
          <w:sz w:val="36"/>
        </w:rPr>
        <w:t>)</w:t>
      </w:r>
      <w:r w:rsidR="00D7355D" w:rsidRPr="00F23B57">
        <w:rPr>
          <w:sz w:val="20"/>
        </w:rPr>
        <w:t xml:space="preserve"> </w:t>
      </w:r>
    </w:p>
    <w:p w14:paraId="28AE98A4" w14:textId="77777777" w:rsidR="0075635B" w:rsidRPr="00F23B57" w:rsidRDefault="00D7355D" w:rsidP="00D7355D">
      <w:pPr>
        <w:rPr>
          <w:sz w:val="36"/>
        </w:rPr>
      </w:pPr>
      <w:r w:rsidRPr="00F23B57">
        <w:rPr>
          <w:sz w:val="36"/>
        </w:rPr>
        <w:t>Sisältö:</w:t>
      </w:r>
    </w:p>
    <w:p w14:paraId="4D229768" w14:textId="77777777" w:rsidR="00D7355D" w:rsidRPr="00F23B57" w:rsidRDefault="00D7355D" w:rsidP="00D7355D">
      <w:pPr>
        <w:pStyle w:val="Luettelokappale"/>
        <w:numPr>
          <w:ilvl w:val="0"/>
          <w:numId w:val="3"/>
        </w:numPr>
        <w:rPr>
          <w:sz w:val="36"/>
        </w:rPr>
      </w:pPr>
      <w:r w:rsidRPr="00F23B57">
        <w:rPr>
          <w:sz w:val="36"/>
        </w:rPr>
        <w:t>Op</w:t>
      </w:r>
      <w:r w:rsidR="00F911B6">
        <w:rPr>
          <w:sz w:val="36"/>
        </w:rPr>
        <w:t xml:space="preserve">piaineita (MU 1vvh, AI 1 </w:t>
      </w:r>
      <w:proofErr w:type="spellStart"/>
      <w:r w:rsidR="00F911B6">
        <w:rPr>
          <w:sz w:val="36"/>
        </w:rPr>
        <w:t>vvh</w:t>
      </w:r>
      <w:proofErr w:type="spellEnd"/>
      <w:r w:rsidR="00F911B6">
        <w:rPr>
          <w:sz w:val="36"/>
        </w:rPr>
        <w:t>, LI</w:t>
      </w:r>
      <w:r w:rsidRPr="00F23B57">
        <w:rPr>
          <w:sz w:val="36"/>
        </w:rPr>
        <w:t xml:space="preserve"> 1 </w:t>
      </w:r>
      <w:proofErr w:type="spellStart"/>
      <w:r w:rsidRPr="00F23B57">
        <w:rPr>
          <w:sz w:val="36"/>
        </w:rPr>
        <w:t>vvh</w:t>
      </w:r>
      <w:proofErr w:type="spellEnd"/>
      <w:r w:rsidRPr="00F23B57">
        <w:rPr>
          <w:sz w:val="36"/>
        </w:rPr>
        <w:t xml:space="preserve">, KU 2 </w:t>
      </w:r>
      <w:proofErr w:type="spellStart"/>
      <w:r w:rsidRPr="00F23B57">
        <w:rPr>
          <w:sz w:val="36"/>
        </w:rPr>
        <w:t>vvh</w:t>
      </w:r>
      <w:proofErr w:type="spellEnd"/>
      <w:r w:rsidR="00F911B6">
        <w:rPr>
          <w:sz w:val="36"/>
        </w:rPr>
        <w:t>, YMP 1vvh</w:t>
      </w:r>
      <w:r w:rsidRPr="00F23B57">
        <w:rPr>
          <w:sz w:val="36"/>
        </w:rPr>
        <w:t>) yhdistellään ilmiölähtöisesti, moniammatillisesti ja laaja-alaisesti yhdessä suunnitellen hyödyntäen jokaisen aikuisen vahvuudet</w:t>
      </w:r>
    </w:p>
    <w:p w14:paraId="431743BA" w14:textId="77777777" w:rsidR="00D7355D" w:rsidRPr="00F23B57" w:rsidRDefault="00D7355D" w:rsidP="00D7355D">
      <w:pPr>
        <w:pStyle w:val="Luettelokappale"/>
        <w:numPr>
          <w:ilvl w:val="0"/>
          <w:numId w:val="3"/>
        </w:numPr>
        <w:rPr>
          <w:sz w:val="36"/>
        </w:rPr>
      </w:pPr>
      <w:r w:rsidRPr="00F23B57">
        <w:rPr>
          <w:sz w:val="36"/>
        </w:rPr>
        <w:t>Suunnittelu- ja palautepalaveri kerran viikossa ke klo 13.15-14.  Yksi palavereista on jaksonsuunnittelupalaveri.</w:t>
      </w:r>
    </w:p>
    <w:p w14:paraId="6E8E1354" w14:textId="77777777" w:rsidR="00D7355D" w:rsidRPr="00F23B57" w:rsidRDefault="00C851A2" w:rsidP="00D7355D">
      <w:pPr>
        <w:pStyle w:val="Luettelokappale"/>
        <w:numPr>
          <w:ilvl w:val="0"/>
          <w:numId w:val="3"/>
        </w:numPr>
        <w:rPr>
          <w:sz w:val="36"/>
        </w:rPr>
      </w:pPr>
      <w:r>
        <w:rPr>
          <w:sz w:val="36"/>
        </w:rPr>
        <w:t>Koonti</w:t>
      </w:r>
      <w:r w:rsidR="00D7355D" w:rsidRPr="00F23B57">
        <w:rPr>
          <w:sz w:val="36"/>
        </w:rPr>
        <w:t xml:space="preserve"> </w:t>
      </w:r>
      <w:r>
        <w:rPr>
          <w:sz w:val="36"/>
        </w:rPr>
        <w:t xml:space="preserve">ensimmäisen neljän viikon jakson </w:t>
      </w:r>
      <w:r w:rsidR="00D7355D" w:rsidRPr="00F23B57">
        <w:rPr>
          <w:sz w:val="36"/>
        </w:rPr>
        <w:t>sis</w:t>
      </w:r>
      <w:r>
        <w:rPr>
          <w:sz w:val="36"/>
        </w:rPr>
        <w:t>ällöistä erillisessä liitteessä.</w:t>
      </w:r>
    </w:p>
    <w:p w14:paraId="5B8878C5" w14:textId="77777777" w:rsidR="00D7355D" w:rsidRPr="00D7355D" w:rsidRDefault="00F23B57" w:rsidP="00D7355D">
      <w:pPr>
        <w:rPr>
          <w:sz w:val="40"/>
        </w:rPr>
      </w:pPr>
      <w:r>
        <w:rPr>
          <w:sz w:val="40"/>
        </w:rPr>
        <w:lastRenderedPageBreak/>
        <w:t>OPIN</w:t>
      </w:r>
      <w:r w:rsidR="00D7355D">
        <w:rPr>
          <w:sz w:val="40"/>
        </w:rPr>
        <w:t>PÄIVÄN RAKENNE</w:t>
      </w:r>
    </w:p>
    <w:p w14:paraId="1D8E1621" w14:textId="77777777" w:rsidR="00D7355D" w:rsidRPr="00D7355D" w:rsidRDefault="00D7355D" w:rsidP="00D7355D">
      <w:pPr>
        <w:rPr>
          <w:sz w:val="4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87"/>
        <w:gridCol w:w="5867"/>
        <w:gridCol w:w="5640"/>
      </w:tblGrid>
      <w:tr w:rsidR="003F6214" w14:paraId="5E61EFC3" w14:textId="77777777" w:rsidTr="00F23B57">
        <w:tc>
          <w:tcPr>
            <w:tcW w:w="2518" w:type="dxa"/>
            <w:shd w:val="clear" w:color="auto" w:fill="DDD9C3" w:themeFill="background2" w:themeFillShade="E6"/>
            <w:vAlign w:val="center"/>
          </w:tcPr>
          <w:p w14:paraId="6EF3AD6D" w14:textId="77777777"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Klo</w:t>
            </w:r>
          </w:p>
        </w:tc>
        <w:tc>
          <w:tcPr>
            <w:tcW w:w="5954" w:type="dxa"/>
            <w:shd w:val="clear" w:color="auto" w:fill="DDD9C3" w:themeFill="background2" w:themeFillShade="E6"/>
            <w:vAlign w:val="center"/>
          </w:tcPr>
          <w:p w14:paraId="15512CB4" w14:textId="77777777"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EPUT</w:t>
            </w:r>
          </w:p>
        </w:tc>
        <w:tc>
          <w:tcPr>
            <w:tcW w:w="5672" w:type="dxa"/>
            <w:shd w:val="clear" w:color="auto" w:fill="DDD9C3" w:themeFill="background2" w:themeFillShade="E6"/>
            <w:vAlign w:val="center"/>
          </w:tcPr>
          <w:p w14:paraId="662CC3D7" w14:textId="77777777" w:rsidR="003F6214" w:rsidRPr="009B7568" w:rsidRDefault="003F6214" w:rsidP="009B7568">
            <w:pPr>
              <w:jc w:val="center"/>
              <w:rPr>
                <w:b/>
                <w:sz w:val="40"/>
              </w:rPr>
            </w:pPr>
            <w:r w:rsidRPr="009B7568">
              <w:rPr>
                <w:b/>
                <w:sz w:val="40"/>
              </w:rPr>
              <w:t>ESKARIT</w:t>
            </w:r>
          </w:p>
        </w:tc>
      </w:tr>
      <w:tr w:rsidR="003F6214" w14:paraId="356968EC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6E37F1D1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8.00-8.45</w:t>
            </w:r>
          </w:p>
        </w:tc>
        <w:tc>
          <w:tcPr>
            <w:tcW w:w="5954" w:type="dxa"/>
          </w:tcPr>
          <w:p w14:paraId="7344C0EE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14:paraId="2FAA5AC8" w14:textId="77777777"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Leikit, kalenterikokoontuminen, aamusatu ja aamujumppa</w:t>
            </w:r>
          </w:p>
        </w:tc>
      </w:tr>
      <w:tr w:rsidR="003F6214" w14:paraId="5FF2FB97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27EAFD67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8.45-9.00</w:t>
            </w:r>
          </w:p>
        </w:tc>
        <w:tc>
          <w:tcPr>
            <w:tcW w:w="5954" w:type="dxa"/>
            <w:shd w:val="clear" w:color="auto" w:fill="FDE9D9" w:themeFill="accent6" w:themeFillTint="33"/>
          </w:tcPr>
          <w:p w14:paraId="7D081FD2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14:paraId="3BB9BF77" w14:textId="77777777" w:rsidR="003F6214" w:rsidRDefault="003F6214" w:rsidP="003F6214">
            <w:pPr>
              <w:rPr>
                <w:sz w:val="40"/>
              </w:rPr>
            </w:pPr>
          </w:p>
        </w:tc>
      </w:tr>
      <w:tr w:rsidR="003F6214" w14:paraId="084A1D9E" w14:textId="77777777" w:rsidTr="00C851A2">
        <w:tc>
          <w:tcPr>
            <w:tcW w:w="2518" w:type="dxa"/>
            <w:shd w:val="clear" w:color="auto" w:fill="DDD9C3" w:themeFill="background2" w:themeFillShade="E6"/>
          </w:tcPr>
          <w:p w14:paraId="07AAB503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9.00-10.35</w:t>
            </w:r>
          </w:p>
          <w:p w14:paraId="3AEEEFCF" w14:textId="77777777" w:rsidR="00C851A2" w:rsidRDefault="00C851A2" w:rsidP="003F6214">
            <w:pPr>
              <w:rPr>
                <w:sz w:val="40"/>
              </w:rPr>
            </w:pPr>
          </w:p>
          <w:p w14:paraId="7B72A91E" w14:textId="77777777" w:rsidR="00C851A2" w:rsidRDefault="00C851A2" w:rsidP="003F6214">
            <w:pPr>
              <w:rPr>
                <w:sz w:val="40"/>
              </w:rPr>
            </w:pPr>
          </w:p>
        </w:tc>
        <w:tc>
          <w:tcPr>
            <w:tcW w:w="5954" w:type="dxa"/>
            <w:shd w:val="clear" w:color="auto" w:fill="FABF8F" w:themeFill="accent6" w:themeFillTint="99"/>
          </w:tcPr>
          <w:p w14:paraId="78CEEAB1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Eppu-Eskari toiminta väriryhmissä</w:t>
            </w:r>
          </w:p>
        </w:tc>
        <w:tc>
          <w:tcPr>
            <w:tcW w:w="5672" w:type="dxa"/>
            <w:shd w:val="clear" w:color="auto" w:fill="FABF8F" w:themeFill="accent6" w:themeFillTint="99"/>
          </w:tcPr>
          <w:p w14:paraId="350E7FD0" w14:textId="77777777" w:rsidR="003F6214" w:rsidRDefault="003F6214" w:rsidP="003F6214">
            <w:pPr>
              <w:rPr>
                <w:sz w:val="40"/>
              </w:rPr>
            </w:pPr>
            <w:r w:rsidRPr="003F6214">
              <w:rPr>
                <w:sz w:val="40"/>
              </w:rPr>
              <w:t>Eppu-Eskari toiminta väriryhmissä</w:t>
            </w:r>
          </w:p>
        </w:tc>
      </w:tr>
      <w:tr w:rsidR="003F6214" w14:paraId="642C01ED" w14:textId="77777777" w:rsidTr="00F23B57">
        <w:trPr>
          <w:trHeight w:val="987"/>
        </w:trPr>
        <w:tc>
          <w:tcPr>
            <w:tcW w:w="2518" w:type="dxa"/>
            <w:shd w:val="clear" w:color="auto" w:fill="DDD9C3" w:themeFill="background2" w:themeFillShade="E6"/>
          </w:tcPr>
          <w:p w14:paraId="1E5EDBB7" w14:textId="77777777" w:rsidR="003F6214" w:rsidRDefault="003F6214" w:rsidP="003F6214">
            <w:pPr>
              <w:rPr>
                <w:sz w:val="40"/>
              </w:rPr>
            </w:pPr>
          </w:p>
          <w:p w14:paraId="381FC07E" w14:textId="77777777" w:rsidR="003F6214" w:rsidRDefault="003F6214" w:rsidP="003F6214">
            <w:pPr>
              <w:rPr>
                <w:sz w:val="40"/>
              </w:rPr>
            </w:pPr>
          </w:p>
        </w:tc>
        <w:tc>
          <w:tcPr>
            <w:tcW w:w="5954" w:type="dxa"/>
            <w:shd w:val="clear" w:color="auto" w:fill="FDE9D9" w:themeFill="accent6" w:themeFillTint="33"/>
          </w:tcPr>
          <w:p w14:paraId="3528606A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Klo 10.40</w:t>
            </w:r>
          </w:p>
          <w:p w14:paraId="690796A6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RUOKAILU JA PITKÄ VÄLKKÄ</w:t>
            </w:r>
          </w:p>
        </w:tc>
        <w:tc>
          <w:tcPr>
            <w:tcW w:w="5672" w:type="dxa"/>
          </w:tcPr>
          <w:p w14:paraId="632B5DD5" w14:textId="77777777"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10.30 </w:t>
            </w:r>
            <w:r w:rsidR="0046775B">
              <w:rPr>
                <w:sz w:val="40"/>
              </w:rPr>
              <w:t>Koonti omassa ryhmässä</w:t>
            </w:r>
          </w:p>
          <w:p w14:paraId="11BB9411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Klo 10.50</w:t>
            </w:r>
            <w:r w:rsidR="00364B3E">
              <w:rPr>
                <w:sz w:val="40"/>
              </w:rPr>
              <w:t xml:space="preserve"> </w:t>
            </w:r>
            <w:r>
              <w:rPr>
                <w:sz w:val="40"/>
              </w:rPr>
              <w:t>RUOKAILU</w:t>
            </w:r>
          </w:p>
        </w:tc>
      </w:tr>
      <w:tr w:rsidR="003F6214" w14:paraId="75A8218C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0752D251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11.15-12.00</w:t>
            </w:r>
          </w:p>
        </w:tc>
        <w:tc>
          <w:tcPr>
            <w:tcW w:w="5954" w:type="dxa"/>
          </w:tcPr>
          <w:p w14:paraId="0F5B3283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14:paraId="38AD9133" w14:textId="77777777"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Ulkoilu</w:t>
            </w:r>
          </w:p>
        </w:tc>
      </w:tr>
      <w:tr w:rsidR="003F6214" w14:paraId="4CCABCFE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4E1BF7C3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12.00-12.15</w:t>
            </w:r>
          </w:p>
        </w:tc>
        <w:tc>
          <w:tcPr>
            <w:tcW w:w="5954" w:type="dxa"/>
            <w:shd w:val="clear" w:color="auto" w:fill="FDE9D9" w:themeFill="accent6" w:themeFillTint="33"/>
          </w:tcPr>
          <w:p w14:paraId="21FCD014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14:paraId="7AC759BE" w14:textId="77777777" w:rsidR="003F6214" w:rsidRDefault="003F6214" w:rsidP="003F6214">
            <w:pPr>
              <w:rPr>
                <w:sz w:val="40"/>
              </w:rPr>
            </w:pPr>
          </w:p>
        </w:tc>
      </w:tr>
      <w:tr w:rsidR="003F6214" w14:paraId="44BC33BD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18C13691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12.15-13.00</w:t>
            </w:r>
          </w:p>
        </w:tc>
        <w:tc>
          <w:tcPr>
            <w:tcW w:w="5954" w:type="dxa"/>
          </w:tcPr>
          <w:p w14:paraId="4757076E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 w:val="restart"/>
          </w:tcPr>
          <w:p w14:paraId="70C4EDFC" w14:textId="77777777" w:rsidR="003F6214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12.15 – 12.45 Päiväsatu /lepo</w:t>
            </w:r>
          </w:p>
          <w:p w14:paraId="4DEAD362" w14:textId="77777777" w:rsidR="00364B3E" w:rsidRDefault="00364B3E" w:rsidP="003F6214">
            <w:pPr>
              <w:rPr>
                <w:sz w:val="40"/>
              </w:rPr>
            </w:pPr>
            <w:r>
              <w:rPr>
                <w:sz w:val="40"/>
              </w:rPr>
              <w:t>12.45 – 13.34 Leikkejä</w:t>
            </w:r>
          </w:p>
        </w:tc>
      </w:tr>
      <w:tr w:rsidR="003F6214" w14:paraId="77BA6D2E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0319AB09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13.00-13.15</w:t>
            </w:r>
          </w:p>
        </w:tc>
        <w:tc>
          <w:tcPr>
            <w:tcW w:w="5954" w:type="dxa"/>
            <w:shd w:val="clear" w:color="auto" w:fill="FDE9D9" w:themeFill="accent6" w:themeFillTint="33"/>
          </w:tcPr>
          <w:p w14:paraId="0AC335CA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välitunti</w:t>
            </w:r>
          </w:p>
        </w:tc>
        <w:tc>
          <w:tcPr>
            <w:tcW w:w="5672" w:type="dxa"/>
            <w:vMerge/>
          </w:tcPr>
          <w:p w14:paraId="7DF33EBA" w14:textId="77777777" w:rsidR="003F6214" w:rsidRDefault="003F6214" w:rsidP="003F6214">
            <w:pPr>
              <w:rPr>
                <w:sz w:val="40"/>
              </w:rPr>
            </w:pPr>
          </w:p>
        </w:tc>
      </w:tr>
      <w:tr w:rsidR="003F6214" w14:paraId="3D35AA2D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45FB65F0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13.15-14.00</w:t>
            </w:r>
          </w:p>
        </w:tc>
        <w:tc>
          <w:tcPr>
            <w:tcW w:w="5954" w:type="dxa"/>
          </w:tcPr>
          <w:p w14:paraId="58827523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oppitunti</w:t>
            </w:r>
          </w:p>
        </w:tc>
        <w:tc>
          <w:tcPr>
            <w:tcW w:w="5672" w:type="dxa"/>
            <w:vMerge/>
          </w:tcPr>
          <w:p w14:paraId="1FD4AE76" w14:textId="77777777" w:rsidR="003F6214" w:rsidRDefault="003F6214" w:rsidP="003F6214">
            <w:pPr>
              <w:rPr>
                <w:sz w:val="40"/>
              </w:rPr>
            </w:pPr>
          </w:p>
        </w:tc>
      </w:tr>
      <w:tr w:rsidR="003F6214" w14:paraId="49E9505D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4ECE5ADC" w14:textId="77777777" w:rsidR="003F6214" w:rsidRDefault="005A60F4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14.00  </w:t>
            </w:r>
            <w:r w:rsidR="003F6214" w:rsidRPr="003F6214">
              <w:rPr>
                <w:sz w:val="40"/>
              </w:rPr>
              <w:sym w:font="Wingdings" w:char="F0E0"/>
            </w:r>
          </w:p>
        </w:tc>
        <w:tc>
          <w:tcPr>
            <w:tcW w:w="5954" w:type="dxa"/>
          </w:tcPr>
          <w:p w14:paraId="5D8093F2" w14:textId="77777777" w:rsidR="003F6214" w:rsidRDefault="009B7568" w:rsidP="003F6214">
            <w:pPr>
              <w:rPr>
                <w:sz w:val="40"/>
              </w:rPr>
            </w:pPr>
            <w:r>
              <w:rPr>
                <w:sz w:val="40"/>
              </w:rPr>
              <w:t xml:space="preserve">VÄLIPALA </w:t>
            </w:r>
            <w:proofErr w:type="spellStart"/>
            <w:r>
              <w:rPr>
                <w:sz w:val="40"/>
              </w:rPr>
              <w:t>j</w:t>
            </w:r>
            <w:r w:rsidR="00F23B57">
              <w:rPr>
                <w:sz w:val="40"/>
              </w:rPr>
              <w:t>älkkärilä</w:t>
            </w:r>
            <w:r>
              <w:rPr>
                <w:sz w:val="40"/>
              </w:rPr>
              <w:t>isille</w:t>
            </w:r>
            <w:proofErr w:type="spellEnd"/>
          </w:p>
        </w:tc>
        <w:tc>
          <w:tcPr>
            <w:tcW w:w="5672" w:type="dxa"/>
          </w:tcPr>
          <w:p w14:paraId="28B88594" w14:textId="77777777" w:rsidR="003F6214" w:rsidRDefault="003F6214" w:rsidP="003F6214">
            <w:pPr>
              <w:rPr>
                <w:sz w:val="40"/>
              </w:rPr>
            </w:pPr>
            <w:r>
              <w:rPr>
                <w:sz w:val="40"/>
              </w:rPr>
              <w:t>VÄLIPALA</w:t>
            </w:r>
          </w:p>
        </w:tc>
      </w:tr>
      <w:tr w:rsidR="003F6214" w14:paraId="6A3F77A6" w14:textId="77777777" w:rsidTr="00F23B57">
        <w:tc>
          <w:tcPr>
            <w:tcW w:w="2518" w:type="dxa"/>
            <w:shd w:val="clear" w:color="auto" w:fill="DDD9C3" w:themeFill="background2" w:themeFillShade="E6"/>
          </w:tcPr>
          <w:p w14:paraId="16BCD236" w14:textId="77777777" w:rsidR="003F6214" w:rsidRDefault="003F6214" w:rsidP="003F6214">
            <w:pPr>
              <w:rPr>
                <w:sz w:val="40"/>
              </w:rPr>
            </w:pPr>
          </w:p>
        </w:tc>
        <w:tc>
          <w:tcPr>
            <w:tcW w:w="5954" w:type="dxa"/>
          </w:tcPr>
          <w:p w14:paraId="64D90D99" w14:textId="77777777" w:rsidR="003F6214" w:rsidRDefault="003F6214" w:rsidP="003F6214">
            <w:pPr>
              <w:rPr>
                <w:sz w:val="40"/>
              </w:rPr>
            </w:pPr>
            <w:r w:rsidRPr="003F6214">
              <w:rPr>
                <w:sz w:val="40"/>
              </w:rPr>
              <w:t>JÄLKKÄRI</w:t>
            </w:r>
          </w:p>
        </w:tc>
        <w:tc>
          <w:tcPr>
            <w:tcW w:w="5672" w:type="dxa"/>
          </w:tcPr>
          <w:p w14:paraId="75EB9852" w14:textId="77777777" w:rsidR="003F6214" w:rsidRDefault="0046775B" w:rsidP="003F6214">
            <w:pPr>
              <w:rPr>
                <w:sz w:val="40"/>
              </w:rPr>
            </w:pPr>
            <w:r>
              <w:rPr>
                <w:sz w:val="40"/>
              </w:rPr>
              <w:t>Ulkoilua ja vapaa leikki</w:t>
            </w:r>
          </w:p>
        </w:tc>
      </w:tr>
    </w:tbl>
    <w:p w14:paraId="1FDE10DF" w14:textId="77777777" w:rsidR="009B7568" w:rsidRDefault="009B7568" w:rsidP="003F6214">
      <w:pPr>
        <w:rPr>
          <w:sz w:val="40"/>
        </w:rPr>
      </w:pPr>
    </w:p>
    <w:p w14:paraId="2539EE44" w14:textId="77777777" w:rsidR="0075635B" w:rsidRDefault="002368D4" w:rsidP="0075635B">
      <w:pPr>
        <w:pStyle w:val="Luettelokappale"/>
        <w:rPr>
          <w:sz w:val="40"/>
        </w:rPr>
      </w:pPr>
      <w:r>
        <w:rPr>
          <w:sz w:val="40"/>
        </w:rPr>
        <w:lastRenderedPageBreak/>
        <w:t>Ryhmät:</w:t>
      </w:r>
    </w:p>
    <w:p w14:paraId="3A766378" w14:textId="77777777" w:rsidR="00D7355D" w:rsidRDefault="00463A0F" w:rsidP="00D7355D">
      <w:pPr>
        <w:pStyle w:val="Luettelokappale"/>
        <w:numPr>
          <w:ilvl w:val="0"/>
          <w:numId w:val="4"/>
        </w:numPr>
        <w:rPr>
          <w:sz w:val="40"/>
        </w:rPr>
      </w:pPr>
      <w:r>
        <w:rPr>
          <w:sz w:val="40"/>
        </w:rPr>
        <w:t>Ryhmät  ovat pysyviä</w:t>
      </w:r>
    </w:p>
    <w:p w14:paraId="6AD2D858" w14:textId="77777777" w:rsidR="00463A0F" w:rsidRDefault="00463A0F" w:rsidP="00D7355D">
      <w:pPr>
        <w:pStyle w:val="Luettelokappale"/>
        <w:numPr>
          <w:ilvl w:val="0"/>
          <w:numId w:val="4"/>
        </w:numPr>
        <w:rPr>
          <w:sz w:val="40"/>
        </w:rPr>
      </w:pPr>
      <w:r>
        <w:rPr>
          <w:sz w:val="40"/>
        </w:rPr>
        <w:t>Ryhmien muodostamisen kriteerit:</w:t>
      </w:r>
    </w:p>
    <w:p w14:paraId="35C29B6F" w14:textId="77777777"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lasten vahvuudet ja haasteet (pääsääntöisesti lastentarhanopettajien näkemyksen pohjalta, koska luokanopettajalle ryhmä oli täysin uusi)</w:t>
      </w:r>
    </w:p>
    <w:p w14:paraId="05D1C7B8" w14:textId="77777777"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tyttöjä ja poikia tasapuolisesti</w:t>
      </w:r>
    </w:p>
    <w:p w14:paraId="5BE7A1E1" w14:textId="77777777" w:rsidR="00463A0F" w:rsidRDefault="00463A0F" w:rsidP="00463A0F">
      <w:pPr>
        <w:pStyle w:val="Luettelokappale"/>
        <w:numPr>
          <w:ilvl w:val="1"/>
          <w:numId w:val="4"/>
        </w:numPr>
        <w:rPr>
          <w:sz w:val="40"/>
        </w:rPr>
      </w:pPr>
      <w:r>
        <w:rPr>
          <w:sz w:val="40"/>
        </w:rPr>
        <w:t>kaverisuhteet eivät olleet merkityksellisessä osassa</w:t>
      </w:r>
    </w:p>
    <w:p w14:paraId="603A0BE1" w14:textId="77777777" w:rsidR="002368D4" w:rsidRDefault="002368D4" w:rsidP="002368D4">
      <w:pPr>
        <w:rPr>
          <w:sz w:val="40"/>
        </w:rPr>
      </w:pPr>
    </w:p>
    <w:p w14:paraId="6406D264" w14:textId="77777777" w:rsidR="002368D4" w:rsidRDefault="002368D4" w:rsidP="002368D4">
      <w:pPr>
        <w:rPr>
          <w:sz w:val="40"/>
        </w:rPr>
      </w:pPr>
      <w:r>
        <w:rPr>
          <w:sz w:val="40"/>
        </w:rPr>
        <w:t xml:space="preserve">     </w:t>
      </w:r>
    </w:p>
    <w:p w14:paraId="585F7831" w14:textId="77777777" w:rsidR="0075635B" w:rsidRDefault="0075635B" w:rsidP="0075635B">
      <w:pPr>
        <w:pStyle w:val="Luettelokappale"/>
        <w:rPr>
          <w:sz w:val="40"/>
        </w:rPr>
      </w:pPr>
    </w:p>
    <w:p w14:paraId="6192DD32" w14:textId="77777777" w:rsidR="0075635B" w:rsidRPr="0075635B" w:rsidRDefault="0075635B" w:rsidP="0075635B">
      <w:pPr>
        <w:pStyle w:val="Luettelokappale"/>
        <w:rPr>
          <w:sz w:val="40"/>
        </w:rPr>
      </w:pPr>
      <w:bookmarkStart w:id="0" w:name="_GoBack"/>
      <w:bookmarkEnd w:id="0"/>
    </w:p>
    <w:sectPr w:rsidR="0075635B" w:rsidRPr="0075635B" w:rsidSect="0075635B">
      <w:headerReference w:type="default" r:id="rId8"/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606BA" w14:textId="77777777" w:rsidR="00600037" w:rsidRDefault="00600037" w:rsidP="00CF4B5F">
      <w:pPr>
        <w:spacing w:after="0" w:line="240" w:lineRule="auto"/>
      </w:pPr>
      <w:r>
        <w:separator/>
      </w:r>
    </w:p>
  </w:endnote>
  <w:endnote w:type="continuationSeparator" w:id="0">
    <w:p w14:paraId="28D57BCF" w14:textId="77777777" w:rsidR="00600037" w:rsidRDefault="00600037" w:rsidP="00CF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EE88" w14:textId="77777777" w:rsidR="00CF4B5F" w:rsidRDefault="00CF4B5F">
    <w:pPr>
      <w:pStyle w:val="Alatunniste"/>
    </w:pPr>
    <w:r>
      <w:t>Pirjo Holma</w:t>
    </w:r>
  </w:p>
  <w:p w14:paraId="12B6B119" w14:textId="77777777" w:rsidR="00CF4B5F" w:rsidRDefault="00CF4B5F">
    <w:pPr>
      <w:pStyle w:val="Alatunniste"/>
    </w:pPr>
    <w:r>
      <w:t>Säynätsalon päiväkotikoulu 29.9.2015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14CC" w14:textId="77777777" w:rsidR="00600037" w:rsidRDefault="00600037" w:rsidP="00CF4B5F">
      <w:pPr>
        <w:spacing w:after="0" w:line="240" w:lineRule="auto"/>
      </w:pPr>
      <w:r>
        <w:separator/>
      </w:r>
    </w:p>
  </w:footnote>
  <w:footnote w:type="continuationSeparator" w:id="0">
    <w:p w14:paraId="5DD1F962" w14:textId="77777777" w:rsidR="00600037" w:rsidRDefault="00600037" w:rsidP="00CF4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9413" w14:textId="77777777" w:rsidR="00CF4B5F" w:rsidRDefault="00CF4B5F">
    <w:pPr>
      <w:pStyle w:val="Yltunniste"/>
    </w:pPr>
    <w:r>
      <w:t>Säynätsalon päiväkotikoulu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6F49"/>
    <w:multiLevelType w:val="hybridMultilevel"/>
    <w:tmpl w:val="7326F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4776A"/>
    <w:multiLevelType w:val="hybridMultilevel"/>
    <w:tmpl w:val="E7E044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C48E7"/>
    <w:multiLevelType w:val="hybridMultilevel"/>
    <w:tmpl w:val="3AB2145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48D31794"/>
    <w:multiLevelType w:val="hybridMultilevel"/>
    <w:tmpl w:val="6C068798"/>
    <w:lvl w:ilvl="0" w:tplc="040B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4B565EFE"/>
    <w:multiLevelType w:val="hybridMultilevel"/>
    <w:tmpl w:val="E0A22470"/>
    <w:lvl w:ilvl="0" w:tplc="040B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4DEE6F74"/>
    <w:multiLevelType w:val="hybridMultilevel"/>
    <w:tmpl w:val="1D9EA9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53AC1"/>
    <w:multiLevelType w:val="hybridMultilevel"/>
    <w:tmpl w:val="9AEC00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6BD4"/>
    <w:multiLevelType w:val="hybridMultilevel"/>
    <w:tmpl w:val="CD46B2A4"/>
    <w:lvl w:ilvl="0" w:tplc="040B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62220E4C"/>
    <w:multiLevelType w:val="hybridMultilevel"/>
    <w:tmpl w:val="4A04DB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90CA7"/>
    <w:multiLevelType w:val="hybridMultilevel"/>
    <w:tmpl w:val="452E78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CA5E23"/>
    <w:multiLevelType w:val="hybridMultilevel"/>
    <w:tmpl w:val="81528BE4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B"/>
    <w:rsid w:val="002368D4"/>
    <w:rsid w:val="00364B3E"/>
    <w:rsid w:val="003F6214"/>
    <w:rsid w:val="00416A3F"/>
    <w:rsid w:val="00456AF6"/>
    <w:rsid w:val="00463A0F"/>
    <w:rsid w:val="0046775B"/>
    <w:rsid w:val="00553DFE"/>
    <w:rsid w:val="00590ABC"/>
    <w:rsid w:val="005A60F4"/>
    <w:rsid w:val="00600037"/>
    <w:rsid w:val="00701BE0"/>
    <w:rsid w:val="0075635B"/>
    <w:rsid w:val="007709C5"/>
    <w:rsid w:val="007A0F8D"/>
    <w:rsid w:val="007C17A7"/>
    <w:rsid w:val="008C5214"/>
    <w:rsid w:val="009B7568"/>
    <w:rsid w:val="00A20895"/>
    <w:rsid w:val="00A34849"/>
    <w:rsid w:val="00B66C8F"/>
    <w:rsid w:val="00C851A2"/>
    <w:rsid w:val="00CF4B5F"/>
    <w:rsid w:val="00D4525B"/>
    <w:rsid w:val="00D7355D"/>
    <w:rsid w:val="00F23B57"/>
    <w:rsid w:val="00F763A0"/>
    <w:rsid w:val="00F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9AD66"/>
  <w15:docId w15:val="{E8F1027C-E954-44B3-BC35-91AC4DC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5635B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3F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B5F"/>
  </w:style>
  <w:style w:type="paragraph" w:styleId="Alatunniste">
    <w:name w:val="footer"/>
    <w:basedOn w:val="Normaali"/>
    <w:link w:val="AlatunnisteChar"/>
    <w:uiPriority w:val="99"/>
    <w:unhideWhenUsed/>
    <w:rsid w:val="00CF4B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F4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1585-6812-4DBB-BFC2-1A1A7C32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Eerika</cp:lastModifiedBy>
  <cp:revision>2</cp:revision>
  <dcterms:created xsi:type="dcterms:W3CDTF">2016-11-08T18:55:00Z</dcterms:created>
  <dcterms:modified xsi:type="dcterms:W3CDTF">2016-11-08T18:55:00Z</dcterms:modified>
</cp:coreProperties>
</file>