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BC47A" w14:textId="77777777" w:rsidR="00151641" w:rsidRPr="00151641" w:rsidRDefault="00151641" w:rsidP="00151641">
      <w:pPr>
        <w:pStyle w:val="Otsikko"/>
        <w:rPr>
          <w:rFonts w:eastAsia="Times New Roman"/>
          <w:lang w:eastAsia="fi-FI"/>
        </w:rPr>
      </w:pPr>
      <w:r w:rsidRPr="00151641">
        <w:rPr>
          <w:rFonts w:eastAsia="Times New Roman"/>
          <w:lang w:eastAsia="fi-FI"/>
        </w:rPr>
        <w:t xml:space="preserve">Poimintoja Hammurabin laeista </w:t>
      </w:r>
    </w:p>
    <w:p w14:paraId="5FED4047" w14:textId="77777777" w:rsidR="00151641" w:rsidRPr="00151641" w:rsidRDefault="00151641" w:rsidP="001516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641">
        <w:rPr>
          <w:rFonts w:ascii="Georgia" w:eastAsia="Times New Roman" w:hAnsi="Georgia" w:cs="Times New Roman"/>
          <w:sz w:val="28"/>
          <w:szCs w:val="28"/>
          <w:lang w:eastAsia="fi-FI"/>
        </w:rPr>
        <w:t>Vastaa seuraaviin kysymyksiin alla olevien lakipykälien perusteella:</w:t>
      </w:r>
    </w:p>
    <w:p w14:paraId="2BC7DA55" w14:textId="77777777" w:rsidR="00151641" w:rsidRPr="00151641" w:rsidRDefault="00151641" w:rsidP="001516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641">
        <w:rPr>
          <w:rFonts w:ascii="Georgia" w:eastAsia="Times New Roman" w:hAnsi="Georgia" w:cs="Times New Roman"/>
          <w:sz w:val="28"/>
          <w:szCs w:val="28"/>
          <w:lang w:eastAsia="fi-FI"/>
        </w:rPr>
        <w:t>1) Millainen oikeuskäsitys muinaisessa Babyloniassa oli?</w:t>
      </w:r>
    </w:p>
    <w:p w14:paraId="2D0FAFFE" w14:textId="77777777" w:rsidR="00151641" w:rsidRPr="00151641" w:rsidRDefault="00151641" w:rsidP="001516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641">
        <w:rPr>
          <w:rFonts w:ascii="Georgia" w:eastAsia="Times New Roman" w:hAnsi="Georgia" w:cs="Times New Roman"/>
          <w:sz w:val="28"/>
          <w:szCs w:val="28"/>
          <w:lang w:eastAsia="fi-FI"/>
        </w:rPr>
        <w:t>2) Onko jokin laki, jonka sisältö hämmästytti tai yllätti?</w:t>
      </w:r>
    </w:p>
    <w:p w14:paraId="4DDF7731" w14:textId="77777777" w:rsidR="00151641" w:rsidRPr="00151641" w:rsidRDefault="00151641" w:rsidP="001516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0EC7D6D" w14:textId="77777777" w:rsidR="00151641" w:rsidRPr="00151641" w:rsidRDefault="00151641" w:rsidP="001516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641">
        <w:rPr>
          <w:rFonts w:ascii="Georgia" w:eastAsia="Times New Roman" w:hAnsi="Georgia" w:cs="Times New Roman"/>
          <w:sz w:val="24"/>
          <w:szCs w:val="24"/>
          <w:lang w:eastAsia="fi-FI"/>
        </w:rPr>
        <w:t>3. Jos joku syyttää vanhimpien edessä toista kuolemalla rangaistavasta rikoksesta, mutta ei pysty todistamaan syytöksiään, tuomittakoon hänet kuolemaan.</w:t>
      </w:r>
    </w:p>
    <w:p w14:paraId="5B948448" w14:textId="77777777" w:rsidR="00151641" w:rsidRPr="00151641" w:rsidRDefault="00151641" w:rsidP="001516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6BA39525" w14:textId="77777777" w:rsidR="00151641" w:rsidRPr="00151641" w:rsidRDefault="00151641" w:rsidP="001516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641">
        <w:rPr>
          <w:rFonts w:ascii="Georgia" w:eastAsia="Times New Roman" w:hAnsi="Georgia" w:cs="Times New Roman"/>
          <w:sz w:val="24"/>
          <w:szCs w:val="24"/>
          <w:lang w:eastAsia="fi-FI"/>
        </w:rPr>
        <w:t>6. Jos joku varastaa hovista tai temppelistä, tuomittakoon hänet kuolemaan. Lisäksi tuomittakoon kuolemaan myös hänet, joka vastaanottaa tällaisen varastetun tavaran.</w:t>
      </w:r>
    </w:p>
    <w:p w14:paraId="7D9DA838" w14:textId="77777777" w:rsidR="00151641" w:rsidRPr="00151641" w:rsidRDefault="00151641" w:rsidP="001516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244B6F3F" w14:textId="77777777" w:rsidR="00151641" w:rsidRPr="00151641" w:rsidRDefault="00151641" w:rsidP="001516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641">
        <w:rPr>
          <w:rFonts w:ascii="Georgia" w:eastAsia="Times New Roman" w:hAnsi="Georgia" w:cs="Times New Roman"/>
          <w:sz w:val="24"/>
          <w:szCs w:val="24"/>
          <w:lang w:eastAsia="fi-FI"/>
        </w:rPr>
        <w:t>21. Jos joku murtautuu varastamisaikeissa taloon rikkomalla seinään reiän, surmattakoon hänet tämän reiän edessä ja muurattakoon seinään.</w:t>
      </w:r>
    </w:p>
    <w:p w14:paraId="7CF783F2" w14:textId="77777777" w:rsidR="00151641" w:rsidRPr="00151641" w:rsidRDefault="00151641" w:rsidP="001516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3E8DE6BB" w14:textId="77777777" w:rsidR="00151641" w:rsidRPr="00151641" w:rsidRDefault="00151641" w:rsidP="001516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641">
        <w:rPr>
          <w:rFonts w:ascii="Georgia" w:eastAsia="Times New Roman" w:hAnsi="Georgia" w:cs="Times New Roman"/>
          <w:sz w:val="24"/>
          <w:szCs w:val="24"/>
          <w:lang w:eastAsia="fi-FI"/>
        </w:rPr>
        <w:t>27. Jos mies tai päällikkö vangitaan sotaretkellä ja hänen poissa ollessaan hänen maansa luovutetaan pois, on hänen palatessaan maat luovutettava takaisin alkuperäiselle omistajalleen.</w:t>
      </w:r>
    </w:p>
    <w:p w14:paraId="64D96BAC" w14:textId="77777777" w:rsidR="00151641" w:rsidRPr="00151641" w:rsidRDefault="00151641" w:rsidP="001516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04049A3A" w14:textId="77777777" w:rsidR="00151641" w:rsidRPr="00151641" w:rsidRDefault="00151641" w:rsidP="001516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641">
        <w:rPr>
          <w:rFonts w:ascii="Georgia" w:eastAsia="Times New Roman" w:hAnsi="Georgia" w:cs="Times New Roman"/>
          <w:sz w:val="24"/>
          <w:szCs w:val="24"/>
          <w:lang w:eastAsia="fi-FI"/>
        </w:rPr>
        <w:t xml:space="preserve">59. Jos joku mies, puutarhan omistajan tietämättä kaataa puun puutarhassa, maksakoon hän puoli </w:t>
      </w:r>
      <w:proofErr w:type="spellStart"/>
      <w:r w:rsidRPr="00151641">
        <w:rPr>
          <w:rFonts w:ascii="Georgia" w:eastAsia="Times New Roman" w:hAnsi="Georgia" w:cs="Times New Roman"/>
          <w:sz w:val="24"/>
          <w:szCs w:val="24"/>
          <w:lang w:eastAsia="fi-FI"/>
        </w:rPr>
        <w:t>minaa</w:t>
      </w:r>
      <w:proofErr w:type="spellEnd"/>
      <w:r w:rsidRPr="00151641">
        <w:rPr>
          <w:rFonts w:ascii="Georgia" w:eastAsia="Times New Roman" w:hAnsi="Georgia" w:cs="Times New Roman"/>
          <w:sz w:val="24"/>
          <w:szCs w:val="24"/>
          <w:lang w:eastAsia="fi-FI"/>
        </w:rPr>
        <w:t xml:space="preserve"> rahaa korvaukseksi.</w:t>
      </w:r>
    </w:p>
    <w:p w14:paraId="3F9D5666" w14:textId="77777777" w:rsidR="00151641" w:rsidRPr="00151641" w:rsidRDefault="00151641" w:rsidP="001516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641">
        <w:rPr>
          <w:rFonts w:ascii="Georgia" w:eastAsia="Times New Roman" w:hAnsi="Georgia" w:cs="Times New Roman"/>
          <w:sz w:val="24"/>
          <w:szCs w:val="24"/>
          <w:lang w:eastAsia="fi-FI"/>
        </w:rPr>
        <w:t>60. Jos joku asettaa jonkun hoitamaan puutarhaansa ja puutarhuri hoitaa sitä neljä vuotta, saakoon puutarhuri puutarhasta puolet viidentenä vuotena ja alkuperäinen omistaja palatkoon hoitamaan omaa osuuttaan.</w:t>
      </w:r>
    </w:p>
    <w:p w14:paraId="12084ACB" w14:textId="77777777" w:rsidR="00151641" w:rsidRPr="00151641" w:rsidRDefault="00151641" w:rsidP="001516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632A0903" w14:textId="77777777" w:rsidR="00151641" w:rsidRPr="00151641" w:rsidRDefault="00151641" w:rsidP="001516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641">
        <w:rPr>
          <w:rFonts w:ascii="Georgia" w:eastAsia="Times New Roman" w:hAnsi="Georgia" w:cs="Times New Roman"/>
          <w:sz w:val="24"/>
          <w:szCs w:val="24"/>
          <w:lang w:eastAsia="fi-FI"/>
        </w:rPr>
        <w:t>110. Jos “jumalan sisar” perustaa juottolan tai astuu juottolaan juodakseen, poltettakoon tämä nainen roviolla.</w:t>
      </w:r>
    </w:p>
    <w:p w14:paraId="5EA8ABED" w14:textId="77777777" w:rsidR="00151641" w:rsidRPr="00151641" w:rsidRDefault="00151641" w:rsidP="001516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07D89C43" w14:textId="77777777" w:rsidR="00151641" w:rsidRPr="00151641" w:rsidRDefault="00151641" w:rsidP="001516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641">
        <w:rPr>
          <w:rFonts w:ascii="Georgia" w:eastAsia="Times New Roman" w:hAnsi="Georgia" w:cs="Times New Roman"/>
          <w:sz w:val="24"/>
          <w:szCs w:val="24"/>
          <w:lang w:eastAsia="fi-FI"/>
        </w:rPr>
        <w:t>128. Jos mies ottaa naisen vaimokseen, mutta ei yhdy tämän kanssa, tämä nainen ei ole hänen vaimonsa.</w:t>
      </w:r>
    </w:p>
    <w:p w14:paraId="1BEF5ECE" w14:textId="77777777" w:rsidR="00151641" w:rsidRPr="00151641" w:rsidRDefault="00151641" w:rsidP="001516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914BB9C" w14:textId="77777777" w:rsidR="00151641" w:rsidRPr="00151641" w:rsidRDefault="00151641" w:rsidP="001516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641">
        <w:rPr>
          <w:rFonts w:ascii="Georgia" w:eastAsia="Times New Roman" w:hAnsi="Georgia" w:cs="Times New Roman"/>
          <w:sz w:val="24"/>
          <w:szCs w:val="24"/>
          <w:lang w:eastAsia="fi-FI"/>
        </w:rPr>
        <w:t>149. Jos nainen ei halua pysyä aviomiehensä talossa, maksakoon mies takaisin naisen mukanaan tuomat myötäjäiset ja nainen on vapaa lähtemään.</w:t>
      </w:r>
    </w:p>
    <w:p w14:paraId="3B6E210B" w14:textId="77777777" w:rsidR="00151641" w:rsidRPr="00151641" w:rsidRDefault="00151641" w:rsidP="001516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0AF686E1" w14:textId="77777777" w:rsidR="00151641" w:rsidRPr="00151641" w:rsidRDefault="00151641" w:rsidP="001516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641">
        <w:rPr>
          <w:rFonts w:ascii="Georgia" w:eastAsia="Times New Roman" w:hAnsi="Georgia" w:cs="Times New Roman"/>
          <w:sz w:val="24"/>
          <w:szCs w:val="24"/>
          <w:lang w:eastAsia="fi-FI"/>
        </w:rPr>
        <w:t>195. Jos poika lyö isäänsä, hänen kätensä hakattakoon irti.</w:t>
      </w:r>
    </w:p>
    <w:p w14:paraId="2EA11E16" w14:textId="77777777" w:rsidR="00151641" w:rsidRPr="00151641" w:rsidRDefault="00151641" w:rsidP="001516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760BFC3E" w14:textId="77777777" w:rsidR="00151641" w:rsidRPr="00151641" w:rsidRDefault="00151641" w:rsidP="001516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641">
        <w:rPr>
          <w:rFonts w:ascii="Georgia" w:eastAsia="Times New Roman" w:hAnsi="Georgia" w:cs="Times New Roman"/>
          <w:sz w:val="24"/>
          <w:szCs w:val="24"/>
          <w:lang w:eastAsia="fi-FI"/>
        </w:rPr>
        <w:t>196. Jos mies puhkaisee toisen miehen silmän, hänen silmänsä puhkaistakoon.</w:t>
      </w:r>
    </w:p>
    <w:p w14:paraId="44D8D6F3" w14:textId="77777777" w:rsidR="00151641" w:rsidRPr="00151641" w:rsidRDefault="00151641" w:rsidP="001516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DBB0F01" w14:textId="77777777" w:rsidR="00151641" w:rsidRPr="00151641" w:rsidRDefault="00151641" w:rsidP="001516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641">
        <w:rPr>
          <w:rFonts w:ascii="Georgia" w:eastAsia="Times New Roman" w:hAnsi="Georgia" w:cs="Times New Roman"/>
          <w:sz w:val="24"/>
          <w:szCs w:val="24"/>
          <w:lang w:eastAsia="fi-FI"/>
        </w:rPr>
        <w:t>199. Jos mies puhkaisee toisen miehen orjan silmän tai murtaa tämän luun, maksakoon hän puolet orjan arvosta</w:t>
      </w:r>
    </w:p>
    <w:p w14:paraId="1C3B7454" w14:textId="77777777" w:rsidR="00151641" w:rsidRPr="00151641" w:rsidRDefault="00151641" w:rsidP="001516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2FEA81A0" w14:textId="77777777" w:rsidR="00151641" w:rsidRPr="00151641" w:rsidRDefault="00151641" w:rsidP="001516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641">
        <w:rPr>
          <w:rFonts w:ascii="Georgia" w:eastAsia="Times New Roman" w:hAnsi="Georgia" w:cs="Times New Roman"/>
          <w:sz w:val="24"/>
          <w:szCs w:val="24"/>
          <w:lang w:eastAsia="fi-FI"/>
        </w:rPr>
        <w:t>218. Jos lääkäri tekee suuren viillon leikkausveitsellä ja tappaa potilaansa, tai puhkaisee tämän silmän, leikattakoon hänen kätensä irti.</w:t>
      </w:r>
    </w:p>
    <w:p w14:paraId="527B9910" w14:textId="77777777" w:rsidR="00151641" w:rsidRPr="00151641" w:rsidRDefault="00151641" w:rsidP="001516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6AABCEA8" w14:textId="77777777" w:rsidR="00151641" w:rsidRPr="00151641" w:rsidRDefault="00151641" w:rsidP="001516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641">
        <w:rPr>
          <w:rFonts w:ascii="Georgia" w:eastAsia="Times New Roman" w:hAnsi="Georgia" w:cs="Times New Roman"/>
          <w:sz w:val="24"/>
          <w:szCs w:val="24"/>
          <w:lang w:eastAsia="fi-FI"/>
        </w:rPr>
        <w:t>219. Jos lääkäri tekee suuren viillon leikkausveitsellä ja tappaa jonkun orjan, korvatkoon hän tämän orjan uudella.</w:t>
      </w:r>
    </w:p>
    <w:p w14:paraId="5C23E6AF" w14:textId="77777777" w:rsidR="00151641" w:rsidRPr="00151641" w:rsidRDefault="00151641" w:rsidP="001516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79BFB83D" w14:textId="3B76CAA4" w:rsidR="005C0C81" w:rsidRPr="00151641" w:rsidRDefault="00151641" w:rsidP="001516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51641">
        <w:rPr>
          <w:rFonts w:ascii="Georgia" w:eastAsia="Times New Roman" w:hAnsi="Georgia" w:cs="Times New Roman"/>
          <w:sz w:val="24"/>
          <w:szCs w:val="24"/>
          <w:lang w:eastAsia="fi-FI"/>
        </w:rPr>
        <w:t>282. Jos orja sanoo omistajalleen: "et ole herrani!", niin omistaja todistakoon hänet orjakseen ja leikatkoon häneltä korvan.</w:t>
      </w:r>
    </w:p>
    <w:sectPr w:rsidR="005C0C81" w:rsidRPr="0015164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41"/>
    <w:rsid w:val="00151641"/>
    <w:rsid w:val="005C0C81"/>
    <w:rsid w:val="00E9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519AC"/>
  <w15:chartTrackingRefBased/>
  <w15:docId w15:val="{2037754A-5CE6-414C-99FC-18A57FBD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15164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5164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8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2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8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2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 Annala</dc:creator>
  <cp:keywords/>
  <dc:description/>
  <cp:lastModifiedBy>Kirsi Annala</cp:lastModifiedBy>
  <cp:revision>2</cp:revision>
  <dcterms:created xsi:type="dcterms:W3CDTF">2020-08-21T03:52:00Z</dcterms:created>
  <dcterms:modified xsi:type="dcterms:W3CDTF">2020-08-23T15:39:00Z</dcterms:modified>
</cp:coreProperties>
</file>