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BE" w:rsidRPr="008B7FB2" w:rsidRDefault="00B019BB">
      <w:pPr>
        <w:rPr>
          <w:color w:val="FF0000"/>
          <w:sz w:val="32"/>
          <w:szCs w:val="32"/>
        </w:rPr>
      </w:pPr>
      <w:r w:rsidRPr="008B7FB2">
        <w:rPr>
          <w:color w:val="FF0000"/>
          <w:sz w:val="32"/>
          <w:szCs w:val="32"/>
        </w:rPr>
        <w:t>MAA10/ Kertaustehtäv</w:t>
      </w:r>
      <w:r w:rsidR="00875FF2">
        <w:rPr>
          <w:color w:val="FF0000"/>
          <w:sz w:val="32"/>
          <w:szCs w:val="32"/>
        </w:rPr>
        <w:t>i</w:t>
      </w:r>
      <w:bookmarkStart w:id="0" w:name="_GoBack"/>
      <w:bookmarkEnd w:id="0"/>
      <w:r w:rsidRPr="008B7FB2">
        <w:rPr>
          <w:color w:val="FF0000"/>
          <w:sz w:val="32"/>
          <w:szCs w:val="32"/>
        </w:rPr>
        <w:t>ä / A-osa (ilman teknisiä apuvälineitä)</w:t>
      </w:r>
    </w:p>
    <w:p w:rsidR="00B019BB" w:rsidRDefault="00B019BB"/>
    <w:p w:rsidR="00B019BB" w:rsidRDefault="00B019BB">
      <w:r>
        <w:t>1.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00F1BE1E" wp14:editId="56AFE46B">
            <wp:extent cx="4905375" cy="16097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r>
        <w:t xml:space="preserve">2. 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4DB2E5A5" wp14:editId="0930F411">
            <wp:extent cx="6120130" cy="8337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t>3.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E77B9AC" wp14:editId="22A5ECC8">
            <wp:extent cx="6120130" cy="11811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>4.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1C881F5A" wp14:editId="01ED24E7">
            <wp:extent cx="6120130" cy="97218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>5.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2F67F49A" wp14:editId="50E9FDA1">
            <wp:extent cx="6120130" cy="84264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t xml:space="preserve">6. </w:t>
      </w:r>
      <w:r>
        <w:rPr>
          <w:noProof/>
          <w:lang w:eastAsia="fi-FI"/>
        </w:rPr>
        <w:drawing>
          <wp:inline distT="0" distB="0" distL="0" distR="0" wp14:anchorId="11AB26CF" wp14:editId="3282F211">
            <wp:extent cx="6120130" cy="1040765"/>
            <wp:effectExtent l="0" t="0" r="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</w:p>
    <w:p w:rsidR="00B019BB" w:rsidRDefault="00B019BB">
      <w:r>
        <w:rPr>
          <w:noProof/>
          <w:lang w:eastAsia="fi-FI"/>
        </w:rPr>
        <w:t xml:space="preserve">7. </w:t>
      </w:r>
      <w:r>
        <w:rPr>
          <w:noProof/>
          <w:lang w:eastAsia="fi-FI"/>
        </w:rPr>
        <w:drawing>
          <wp:inline distT="0" distB="0" distL="0" distR="0" wp14:anchorId="278FB5E1" wp14:editId="15FEC3CB">
            <wp:extent cx="6120130" cy="1021080"/>
            <wp:effectExtent l="0" t="0" r="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9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BB"/>
    <w:rsid w:val="003C60E3"/>
    <w:rsid w:val="00875FF2"/>
    <w:rsid w:val="008B7FB2"/>
    <w:rsid w:val="00B019BB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C4FE"/>
  <w15:chartTrackingRefBased/>
  <w15:docId w15:val="{3B9B3D3A-0678-40DE-852D-E856FA28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3</cp:revision>
  <dcterms:created xsi:type="dcterms:W3CDTF">2020-05-17T15:15:00Z</dcterms:created>
  <dcterms:modified xsi:type="dcterms:W3CDTF">2020-05-17T15:23:00Z</dcterms:modified>
</cp:coreProperties>
</file>