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D0" w:rsidRDefault="002127D0">
      <w:pPr>
        <w:rPr>
          <w:b/>
          <w:color w:val="FFFF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244B3">
        <w:rPr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25 </w:t>
      </w:r>
      <w:r w:rsidRPr="001123E1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TUFF</w:t>
      </w:r>
      <w:r w:rsidRPr="001123E1">
        <w:rPr>
          <w:b/>
          <w:color w:val="FFFF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Pr="001123E1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FR</w:t>
      </w:r>
      <w:r w:rsidRPr="001123E1">
        <w:rPr>
          <w:b/>
          <w:color w:val="FFFF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Å</w:t>
      </w:r>
      <w:r w:rsidRPr="001123E1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GOR </w:t>
      </w:r>
      <w:r w:rsidRPr="00E244B3">
        <w:rPr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Pr="001123E1">
        <w:rPr>
          <w:b/>
          <w:color w:val="FFFF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Å</w:t>
      </w:r>
      <w:r w:rsidRPr="00E244B3">
        <w:rPr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SVENSK</w:t>
      </w:r>
      <w:r w:rsidRPr="001123E1">
        <w:rPr>
          <w:b/>
          <w:color w:val="FFFF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</w:p>
    <w:p w:rsidR="00450BA7" w:rsidRPr="00381001" w:rsidRDefault="00450BA7">
      <w:pPr>
        <w:rPr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562"/>
        <w:gridCol w:w="4253"/>
        <w:gridCol w:w="4819"/>
      </w:tblGrid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:rsidR="00AE7D1B" w:rsidRPr="005B517F" w:rsidRDefault="00AE7D1B" w:rsidP="00AE7D1B">
            <w:pPr>
              <w:rPr>
                <w:b/>
                <w:color w:val="0070C0"/>
                <w:sz w:val="24"/>
                <w:szCs w:val="24"/>
              </w:rPr>
            </w:pPr>
            <w:r w:rsidRPr="005B517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rPr>
                <w:b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b/>
                <w:color w:val="0070C0"/>
                <w:sz w:val="24"/>
                <w:szCs w:val="24"/>
                <w:lang w:val="sv-SE"/>
              </w:rPr>
              <w:t>KYSYMYKSET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rPr>
                <w:b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b/>
                <w:color w:val="0070C0"/>
                <w:sz w:val="24"/>
                <w:szCs w:val="24"/>
                <w:lang w:val="sv-SE"/>
              </w:rPr>
              <w:t>VASTAUKSET</w:t>
            </w: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</w:rPr>
              <w:t>Var är du född?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</w:rPr>
              <w:t>När är du född?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</w:rPr>
              <w:t>Hur gammal är du?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Har du systrar eller bröder?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Vilken veckodag gillar du?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Vilken veckodag hatar du?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Vad är / var ditt favoritämne i skolan?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Hur trivs / trivdes du i klassen?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Vad gör du ofta på fritiden?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Vad gör du aldrig på fritiden?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Vilka språk talar du?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Är du social?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127D0" w:rsidRPr="005B517F" w:rsidRDefault="002127D0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127D0" w:rsidRPr="005B517F" w:rsidRDefault="002127D0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Är du praktisk?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127D0" w:rsidRPr="005B517F" w:rsidRDefault="002127D0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Ty</w:t>
            </w:r>
            <w:r w:rsidR="002127D0"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 xml:space="preserve">cker du om djur? 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127D0" w:rsidRPr="005B517F" w:rsidRDefault="002127D0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127D0" w:rsidRPr="005B517F" w:rsidRDefault="002127D0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Har du husdjur?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127D0" w:rsidRPr="005B517F" w:rsidRDefault="002127D0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Vad är din favoritfärg?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Hurdana kläder gillar du?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Vad är din favoritmöbel?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Vad äter du helst till frukost?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Vad är din favoritmat?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127D0" w:rsidRPr="005B517F" w:rsidRDefault="002127D0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127D0" w:rsidRPr="005B517F" w:rsidRDefault="002127D0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Vad är din favoritbok?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127D0" w:rsidRPr="005B517F" w:rsidRDefault="002127D0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Spelar du något instrument?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Har du en favoritlåt?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Vad heter Ekenäs på finska?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  <w:tr w:rsidR="005B517F" w:rsidRPr="005B517F" w:rsidTr="00EF0D6D">
        <w:tc>
          <w:tcPr>
            <w:tcW w:w="56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  <w:tc>
          <w:tcPr>
            <w:tcW w:w="42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  <w:r w:rsidRPr="005B517F"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  <w:t>Kan du räkna till tjugo på svenska?</w:t>
            </w:r>
          </w:p>
        </w:tc>
        <w:tc>
          <w:tcPr>
            <w:tcW w:w="48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AE7D1B" w:rsidRPr="005B517F" w:rsidRDefault="00AE7D1B" w:rsidP="00AE7D1B">
            <w:pPr>
              <w:spacing w:line="360" w:lineRule="auto"/>
              <w:rPr>
                <w:rFonts w:ascii="Arial" w:eastAsia="Arial Unicode MS" w:hAnsi="Arial" w:cs="Arial"/>
                <w:color w:val="0070C0"/>
                <w:sz w:val="24"/>
                <w:szCs w:val="24"/>
                <w:lang w:val="sv-SE"/>
              </w:rPr>
            </w:pPr>
          </w:p>
        </w:tc>
      </w:tr>
    </w:tbl>
    <w:p w:rsidR="001F568C" w:rsidRDefault="001F568C">
      <w:pPr>
        <w:rPr>
          <w:lang w:val="sv-SE"/>
        </w:rPr>
      </w:pPr>
    </w:p>
    <w:p w:rsidR="00AE7D1B" w:rsidRPr="00450BA7" w:rsidRDefault="002127D0" w:rsidP="002127D0">
      <w:pPr>
        <w:spacing w:after="0" w:line="240" w:lineRule="auto"/>
        <w:rPr>
          <w:rFonts w:ascii="Arial" w:hAnsi="Arial" w:cs="Arial"/>
          <w:color w:val="0070C0"/>
          <w:sz w:val="24"/>
          <w:szCs w:val="24"/>
          <w:lang w:val="sv-SE"/>
        </w:rPr>
      </w:pPr>
      <w:r w:rsidRPr="00450BA7">
        <w:rPr>
          <w:rFonts w:ascii="Arial" w:hAnsi="Arial" w:cs="Arial"/>
          <w:color w:val="0070C0"/>
          <w:sz w:val="24"/>
          <w:szCs w:val="24"/>
          <w:lang w:val="sv-SE"/>
        </w:rPr>
        <w:t xml:space="preserve">Jag intervjuade </w:t>
      </w:r>
      <w:r w:rsidRPr="00450BA7">
        <w:rPr>
          <w:rFonts w:ascii="Arial" w:hAnsi="Arial" w:cs="Arial"/>
          <w:color w:val="0070C0"/>
          <w:sz w:val="24"/>
          <w:szCs w:val="24"/>
          <w:lang w:val="sv-SE"/>
        </w:rPr>
        <w:tab/>
        <w:t>____ en kompis till mig</w:t>
      </w:r>
      <w:r w:rsidRPr="00450BA7">
        <w:rPr>
          <w:rFonts w:ascii="Arial" w:hAnsi="Arial" w:cs="Arial"/>
          <w:color w:val="0070C0"/>
          <w:sz w:val="24"/>
          <w:szCs w:val="24"/>
          <w:lang w:val="sv-SE"/>
        </w:rPr>
        <w:tab/>
      </w:r>
    </w:p>
    <w:p w:rsidR="002127D0" w:rsidRPr="00450BA7" w:rsidRDefault="002127D0" w:rsidP="002127D0">
      <w:pPr>
        <w:spacing w:after="0" w:line="240" w:lineRule="auto"/>
        <w:rPr>
          <w:rFonts w:ascii="Arial" w:hAnsi="Arial" w:cs="Arial"/>
          <w:color w:val="0070C0"/>
          <w:sz w:val="24"/>
          <w:szCs w:val="24"/>
          <w:lang w:val="sv-SE"/>
        </w:rPr>
      </w:pPr>
      <w:r w:rsidRPr="00450BA7">
        <w:rPr>
          <w:rFonts w:ascii="Arial" w:hAnsi="Arial" w:cs="Arial"/>
          <w:color w:val="0070C0"/>
          <w:sz w:val="24"/>
          <w:szCs w:val="24"/>
          <w:lang w:val="sv-SE"/>
        </w:rPr>
        <w:tab/>
      </w:r>
      <w:r w:rsidRPr="00450BA7">
        <w:rPr>
          <w:rFonts w:ascii="Arial" w:hAnsi="Arial" w:cs="Arial"/>
          <w:color w:val="0070C0"/>
          <w:sz w:val="24"/>
          <w:szCs w:val="24"/>
          <w:lang w:val="sv-SE"/>
        </w:rPr>
        <w:tab/>
        <w:t>____ en släkting</w:t>
      </w:r>
    </w:p>
    <w:p w:rsidR="002127D0" w:rsidRPr="00450BA7" w:rsidRDefault="002127D0" w:rsidP="002127D0">
      <w:pPr>
        <w:spacing w:after="0" w:line="240" w:lineRule="auto"/>
        <w:rPr>
          <w:rFonts w:ascii="Arial" w:hAnsi="Arial" w:cs="Arial"/>
          <w:color w:val="0070C0"/>
          <w:sz w:val="24"/>
          <w:szCs w:val="24"/>
          <w:lang w:val="sv-SE"/>
        </w:rPr>
      </w:pPr>
      <w:r w:rsidRPr="00450BA7">
        <w:rPr>
          <w:rFonts w:ascii="Arial" w:hAnsi="Arial" w:cs="Arial"/>
          <w:color w:val="0070C0"/>
          <w:sz w:val="24"/>
          <w:szCs w:val="24"/>
          <w:lang w:val="sv-SE"/>
        </w:rPr>
        <w:tab/>
      </w:r>
      <w:r w:rsidRPr="00450BA7">
        <w:rPr>
          <w:rFonts w:ascii="Arial" w:hAnsi="Arial" w:cs="Arial"/>
          <w:color w:val="0070C0"/>
          <w:sz w:val="24"/>
          <w:szCs w:val="24"/>
          <w:lang w:val="sv-SE"/>
        </w:rPr>
        <w:tab/>
        <w:t>____ en av skolans lärare/assistenter</w:t>
      </w:r>
    </w:p>
    <w:p w:rsidR="001123E1" w:rsidRPr="00450BA7" w:rsidRDefault="002127D0" w:rsidP="002127D0">
      <w:pPr>
        <w:spacing w:after="0" w:line="240" w:lineRule="auto"/>
        <w:rPr>
          <w:rFonts w:ascii="Arial" w:hAnsi="Arial" w:cs="Arial"/>
          <w:color w:val="0070C0"/>
          <w:sz w:val="24"/>
          <w:szCs w:val="24"/>
          <w:lang w:val="sv-SE"/>
        </w:rPr>
      </w:pPr>
      <w:r w:rsidRPr="00450BA7">
        <w:rPr>
          <w:rFonts w:ascii="Arial" w:hAnsi="Arial" w:cs="Arial"/>
          <w:color w:val="0070C0"/>
          <w:sz w:val="24"/>
          <w:szCs w:val="24"/>
          <w:lang w:val="sv-SE"/>
        </w:rPr>
        <w:tab/>
      </w:r>
      <w:r w:rsidRPr="00450BA7">
        <w:rPr>
          <w:rFonts w:ascii="Arial" w:hAnsi="Arial" w:cs="Arial"/>
          <w:color w:val="0070C0"/>
          <w:sz w:val="24"/>
          <w:szCs w:val="24"/>
          <w:lang w:val="sv-SE"/>
        </w:rPr>
        <w:tab/>
        <w:t>____ någon annan</w:t>
      </w:r>
    </w:p>
    <w:p w:rsidR="002127D0" w:rsidRPr="00EC60D8" w:rsidRDefault="001123E1" w:rsidP="00450BA7">
      <w:pPr>
        <w:rPr>
          <w:rFonts w:ascii="Arial" w:hAnsi="Arial" w:cs="Arial"/>
          <w:b/>
          <w:color w:val="0070C0"/>
          <w:sz w:val="32"/>
          <w:szCs w:val="32"/>
        </w:rPr>
      </w:pPr>
      <w:r w:rsidRPr="00EC60D8">
        <w:rPr>
          <w:rFonts w:ascii="Arial" w:hAnsi="Arial" w:cs="Arial"/>
          <w:color w:val="0070C0"/>
          <w:sz w:val="24"/>
          <w:szCs w:val="24"/>
        </w:rPr>
        <w:br w:type="page"/>
      </w:r>
      <w:r w:rsidRPr="00EC60D8">
        <w:rPr>
          <w:rFonts w:ascii="Arial" w:hAnsi="Arial" w:cs="Arial"/>
          <w:b/>
          <w:color w:val="0070C0"/>
          <w:sz w:val="32"/>
          <w:szCs w:val="32"/>
        </w:rPr>
        <w:lastRenderedPageBreak/>
        <w:t>OHJEET RUOTSIN HAASTATTELUPROJEKTIA VARTEN</w:t>
      </w:r>
    </w:p>
    <w:p w:rsidR="001123E1" w:rsidRPr="00EC60D8" w:rsidRDefault="001123E1" w:rsidP="002127D0">
      <w:pPr>
        <w:spacing w:after="0" w:line="240" w:lineRule="auto"/>
        <w:rPr>
          <w:rFonts w:ascii="Arial" w:hAnsi="Arial" w:cs="Arial"/>
          <w:color w:val="0070C0"/>
          <w:sz w:val="32"/>
          <w:szCs w:val="32"/>
        </w:rPr>
      </w:pPr>
    </w:p>
    <w:p w:rsidR="001123E1" w:rsidRDefault="001123E1" w:rsidP="002127D0">
      <w:pPr>
        <w:spacing w:after="0" w:line="240" w:lineRule="auto"/>
        <w:rPr>
          <w:rFonts w:ascii="Arial" w:hAnsi="Arial" w:cs="Arial"/>
          <w:color w:val="0070C0"/>
          <w:sz w:val="32"/>
          <w:szCs w:val="32"/>
        </w:rPr>
      </w:pPr>
      <w:r w:rsidRPr="001123E1">
        <w:rPr>
          <w:rFonts w:ascii="Arial" w:hAnsi="Arial" w:cs="Arial"/>
          <w:color w:val="0070C0"/>
          <w:sz w:val="32"/>
          <w:szCs w:val="32"/>
        </w:rPr>
        <w:t xml:space="preserve">Suomenna ensin </w:t>
      </w:r>
      <w:r w:rsidR="00EC60D8">
        <w:rPr>
          <w:rFonts w:ascii="Arial" w:hAnsi="Arial" w:cs="Arial"/>
          <w:color w:val="0070C0"/>
          <w:sz w:val="32"/>
          <w:szCs w:val="32"/>
        </w:rPr>
        <w:t>haastattelu</w:t>
      </w:r>
      <w:r w:rsidRPr="001123E1">
        <w:rPr>
          <w:rFonts w:ascii="Arial" w:hAnsi="Arial" w:cs="Arial"/>
          <w:color w:val="0070C0"/>
          <w:sz w:val="32"/>
          <w:szCs w:val="32"/>
        </w:rPr>
        <w:t xml:space="preserve">kysymykset yksin/kaverin/kotiväen/jonkun muun kanssa. </w:t>
      </w:r>
      <w:r w:rsidR="00EC60D8">
        <w:rPr>
          <w:rFonts w:ascii="Arial" w:hAnsi="Arial" w:cs="Arial"/>
          <w:color w:val="0070C0"/>
          <w:sz w:val="32"/>
          <w:szCs w:val="32"/>
        </w:rPr>
        <w:t>Hyödynnä esimerkiksi</w:t>
      </w:r>
      <w:r>
        <w:rPr>
          <w:rFonts w:ascii="Arial" w:hAnsi="Arial" w:cs="Arial"/>
          <w:color w:val="0070C0"/>
          <w:sz w:val="32"/>
          <w:szCs w:val="32"/>
        </w:rPr>
        <w:t xml:space="preserve"> WhatsAppia tai tavallisia puheluita</w:t>
      </w:r>
      <w:r w:rsidR="00EC60D8">
        <w:rPr>
          <w:rFonts w:ascii="Arial" w:hAnsi="Arial" w:cs="Arial"/>
          <w:color w:val="0070C0"/>
          <w:sz w:val="32"/>
          <w:szCs w:val="32"/>
        </w:rPr>
        <w:t xml:space="preserve"> tarvittaessa</w:t>
      </w:r>
      <w:r>
        <w:rPr>
          <w:rFonts w:ascii="Arial" w:hAnsi="Arial" w:cs="Arial"/>
          <w:color w:val="0070C0"/>
          <w:sz w:val="32"/>
          <w:szCs w:val="32"/>
        </w:rPr>
        <w:t>. Älä lähde pois kotoa haastattelemaan ketään, vaan tee haastattelut kotoa käsin.</w:t>
      </w:r>
    </w:p>
    <w:p w:rsidR="001123E1" w:rsidRDefault="001123E1" w:rsidP="002127D0">
      <w:pPr>
        <w:spacing w:after="0" w:line="240" w:lineRule="auto"/>
        <w:rPr>
          <w:rFonts w:ascii="Arial" w:hAnsi="Arial" w:cs="Arial"/>
          <w:color w:val="0070C0"/>
          <w:sz w:val="32"/>
          <w:szCs w:val="32"/>
        </w:rPr>
      </w:pPr>
    </w:p>
    <w:p w:rsidR="001123E1" w:rsidRDefault="001123E1" w:rsidP="002127D0">
      <w:pPr>
        <w:spacing w:after="0" w:line="240" w:lineRule="auto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>Kun tiedät, mitä kysymykset tarkoittavat, voit aloittaa haastattelut. Sinun on haastateltava 2 ei-aikuista henkilöä (esimerkiksi kaveria) ja 2 aikuista (esimerkiksi vanhempiasi tai isovanhempiasi).</w:t>
      </w:r>
    </w:p>
    <w:p w:rsidR="001123E1" w:rsidRDefault="001123E1" w:rsidP="002127D0">
      <w:pPr>
        <w:spacing w:after="0" w:line="240" w:lineRule="auto"/>
        <w:rPr>
          <w:rFonts w:ascii="Arial" w:hAnsi="Arial" w:cs="Arial"/>
          <w:color w:val="0070C0"/>
          <w:sz w:val="32"/>
          <w:szCs w:val="32"/>
        </w:rPr>
      </w:pPr>
    </w:p>
    <w:p w:rsidR="001123E1" w:rsidRDefault="001123E1" w:rsidP="002127D0">
      <w:pPr>
        <w:spacing w:after="0" w:line="240" w:lineRule="auto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 xml:space="preserve">Kirjaa ylös saamasi vastaukset niin kuin kuulet ne; kirjoitusvirheet eivät haittaa, sillä pääpaino on ruotsin </w:t>
      </w:r>
      <w:r w:rsidRPr="00EC60D8">
        <w:rPr>
          <w:rFonts w:ascii="Arial" w:hAnsi="Arial" w:cs="Arial"/>
          <w:i/>
          <w:color w:val="0070C0"/>
          <w:sz w:val="32"/>
          <w:szCs w:val="32"/>
        </w:rPr>
        <w:t>puhumisessa</w:t>
      </w:r>
      <w:r>
        <w:rPr>
          <w:rFonts w:ascii="Arial" w:hAnsi="Arial" w:cs="Arial"/>
          <w:color w:val="0070C0"/>
          <w:sz w:val="32"/>
          <w:szCs w:val="32"/>
        </w:rPr>
        <w:t xml:space="preserve">. Jos haastateltava ei osaa ruotsia kovin hyvin, sekään ei haittaa. Auta haastateltavaa tarvittaessa, ja ruotsin oppikirjaa saa käyttää apuna=sanastona. </w:t>
      </w:r>
    </w:p>
    <w:p w:rsidR="001123E1" w:rsidRDefault="001123E1" w:rsidP="002127D0">
      <w:pPr>
        <w:spacing w:after="0" w:line="240" w:lineRule="auto"/>
        <w:rPr>
          <w:rFonts w:ascii="Arial" w:hAnsi="Arial" w:cs="Arial"/>
          <w:color w:val="0070C0"/>
          <w:sz w:val="32"/>
          <w:szCs w:val="32"/>
        </w:rPr>
      </w:pPr>
    </w:p>
    <w:p w:rsidR="00450BA7" w:rsidRDefault="001123E1" w:rsidP="002127D0">
      <w:pPr>
        <w:spacing w:after="0" w:line="240" w:lineRule="auto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32"/>
          <w:szCs w:val="32"/>
        </w:rPr>
        <w:t xml:space="preserve">Kun olet saanut haastattelusi tehtyä eli olet esittänyt 100 kysymystä ruotsiksi, sovi opettajasi kanssa projektin palautustavasta. Palautus voi tapahtua </w:t>
      </w:r>
      <w:r w:rsidR="00450BA7">
        <w:rPr>
          <w:rFonts w:ascii="Arial" w:hAnsi="Arial" w:cs="Arial"/>
          <w:color w:val="0070C0"/>
          <w:sz w:val="32"/>
          <w:szCs w:val="32"/>
        </w:rPr>
        <w:t xml:space="preserve">esimerkiksi </w:t>
      </w:r>
      <w:r>
        <w:rPr>
          <w:rFonts w:ascii="Arial" w:hAnsi="Arial" w:cs="Arial"/>
          <w:color w:val="0070C0"/>
          <w:sz w:val="32"/>
          <w:szCs w:val="32"/>
        </w:rPr>
        <w:t xml:space="preserve">WhatsAppin kautta tai niin, että opettaja soittaa sinulle ja </w:t>
      </w:r>
      <w:r w:rsidR="00450BA7">
        <w:rPr>
          <w:rFonts w:ascii="Arial" w:hAnsi="Arial" w:cs="Arial"/>
          <w:color w:val="0070C0"/>
          <w:sz w:val="32"/>
          <w:szCs w:val="32"/>
        </w:rPr>
        <w:t xml:space="preserve">sinä </w:t>
      </w:r>
      <w:r>
        <w:rPr>
          <w:rFonts w:ascii="Arial" w:hAnsi="Arial" w:cs="Arial"/>
          <w:color w:val="0070C0"/>
          <w:sz w:val="32"/>
          <w:szCs w:val="32"/>
        </w:rPr>
        <w:t xml:space="preserve">luet </w:t>
      </w:r>
      <w:r w:rsidR="00450BA7">
        <w:rPr>
          <w:rFonts w:ascii="Arial" w:hAnsi="Arial" w:cs="Arial"/>
          <w:color w:val="0070C0"/>
          <w:sz w:val="32"/>
          <w:szCs w:val="32"/>
        </w:rPr>
        <w:t xml:space="preserve">ääneen </w:t>
      </w:r>
      <w:r>
        <w:rPr>
          <w:rFonts w:ascii="Arial" w:hAnsi="Arial" w:cs="Arial"/>
          <w:color w:val="0070C0"/>
          <w:sz w:val="32"/>
          <w:szCs w:val="32"/>
        </w:rPr>
        <w:t xml:space="preserve">kaikki kysymykset ja vastaukset. </w:t>
      </w:r>
    </w:p>
    <w:p w:rsidR="00450BA7" w:rsidRDefault="00450BA7" w:rsidP="002127D0">
      <w:pPr>
        <w:spacing w:after="0" w:line="240" w:lineRule="auto"/>
        <w:rPr>
          <w:rFonts w:ascii="Arial" w:hAnsi="Arial" w:cs="Arial"/>
          <w:color w:val="0070C0"/>
          <w:sz w:val="32"/>
          <w:szCs w:val="32"/>
        </w:rPr>
      </w:pPr>
    </w:p>
    <w:p w:rsidR="001123E1" w:rsidRPr="005B517F" w:rsidRDefault="001123E1" w:rsidP="002127D0">
      <w:pPr>
        <w:spacing w:after="0" w:line="240" w:lineRule="auto"/>
        <w:rPr>
          <w:rFonts w:ascii="Arial" w:hAnsi="Arial" w:cs="Arial"/>
          <w:b/>
          <w:color w:val="0070C0"/>
          <w:sz w:val="32"/>
          <w:szCs w:val="32"/>
        </w:rPr>
      </w:pPr>
      <w:r w:rsidRPr="005B517F">
        <w:rPr>
          <w:rFonts w:ascii="Arial" w:hAnsi="Arial" w:cs="Arial"/>
          <w:b/>
          <w:color w:val="0070C0"/>
          <w:sz w:val="32"/>
          <w:szCs w:val="32"/>
        </w:rPr>
        <w:t>Huom! Pal</w:t>
      </w:r>
      <w:r w:rsidR="00450BA7" w:rsidRPr="005B517F">
        <w:rPr>
          <w:rFonts w:ascii="Arial" w:hAnsi="Arial" w:cs="Arial"/>
          <w:b/>
          <w:color w:val="0070C0"/>
          <w:sz w:val="32"/>
          <w:szCs w:val="32"/>
        </w:rPr>
        <w:t>autus kuitenkin viimeistään 15</w:t>
      </w:r>
      <w:r w:rsidR="005B517F" w:rsidRPr="005B517F">
        <w:rPr>
          <w:rFonts w:ascii="Arial" w:hAnsi="Arial" w:cs="Arial"/>
          <w:b/>
          <w:color w:val="0070C0"/>
          <w:sz w:val="32"/>
          <w:szCs w:val="32"/>
        </w:rPr>
        <w:t>.</w:t>
      </w:r>
      <w:r w:rsidRPr="005B517F">
        <w:rPr>
          <w:rFonts w:ascii="Arial" w:hAnsi="Arial" w:cs="Arial"/>
          <w:b/>
          <w:color w:val="0070C0"/>
          <w:sz w:val="32"/>
          <w:szCs w:val="32"/>
        </w:rPr>
        <w:t>5.2020 mennessä</w:t>
      </w:r>
    </w:p>
    <w:sectPr w:rsidR="001123E1" w:rsidRPr="005B517F" w:rsidSect="008E7F54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257" w:rsidRDefault="006C4257" w:rsidP="0005357A">
      <w:pPr>
        <w:spacing w:after="0" w:line="240" w:lineRule="auto"/>
      </w:pPr>
      <w:r>
        <w:separator/>
      </w:r>
    </w:p>
  </w:endnote>
  <w:endnote w:type="continuationSeparator" w:id="0">
    <w:p w:rsidR="006C4257" w:rsidRDefault="006C4257" w:rsidP="0005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257" w:rsidRDefault="006C4257" w:rsidP="0005357A">
      <w:pPr>
        <w:spacing w:after="0" w:line="240" w:lineRule="auto"/>
      </w:pPr>
      <w:r>
        <w:separator/>
      </w:r>
    </w:p>
  </w:footnote>
  <w:footnote w:type="continuationSeparator" w:id="0">
    <w:p w:rsidR="006C4257" w:rsidRDefault="006C4257" w:rsidP="0005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57A" w:rsidRDefault="0005357A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3263D"/>
    <w:multiLevelType w:val="hybridMultilevel"/>
    <w:tmpl w:val="4594B21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7A"/>
    <w:rsid w:val="0005357A"/>
    <w:rsid w:val="001123E1"/>
    <w:rsid w:val="001F568C"/>
    <w:rsid w:val="002127D0"/>
    <w:rsid w:val="00381001"/>
    <w:rsid w:val="00450BA7"/>
    <w:rsid w:val="005B517F"/>
    <w:rsid w:val="006C4257"/>
    <w:rsid w:val="008B59AA"/>
    <w:rsid w:val="008E7F54"/>
    <w:rsid w:val="00AE7D1B"/>
    <w:rsid w:val="00E244B3"/>
    <w:rsid w:val="00EC60D8"/>
    <w:rsid w:val="00E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7541A-12E4-400B-BED2-D70FEDD3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535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5357A"/>
  </w:style>
  <w:style w:type="paragraph" w:styleId="Alatunniste">
    <w:name w:val="footer"/>
    <w:basedOn w:val="Normaali"/>
    <w:link w:val="AlatunnisteChar"/>
    <w:uiPriority w:val="99"/>
    <w:unhideWhenUsed/>
    <w:rsid w:val="000535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5357A"/>
  </w:style>
  <w:style w:type="table" w:styleId="TaulukkoRuudukko">
    <w:name w:val="Table Grid"/>
    <w:basedOn w:val="Normaalitaulukko"/>
    <w:uiPriority w:val="39"/>
    <w:rsid w:val="00053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E7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214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snacka mera</vt:lpstr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snacka mera</dc:title>
  <dc:subject/>
  <dc:creator>Maria Lukka</dc:creator>
  <cp:keywords/>
  <dc:description/>
  <cp:lastModifiedBy>Maria Lukka</cp:lastModifiedBy>
  <cp:revision>8</cp:revision>
  <dcterms:created xsi:type="dcterms:W3CDTF">2020-04-07T06:13:00Z</dcterms:created>
  <dcterms:modified xsi:type="dcterms:W3CDTF">2020-04-07T07:12:00Z</dcterms:modified>
</cp:coreProperties>
</file>