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358B1" w:rsidR="00EA126F" w:rsidP="74D7F2ED" w:rsidRDefault="008358B1" w14:textId="33EE4E25" w14:paraId="6FFCB415">
      <w:pPr>
        <w:widowControl w:val="0"/>
        <w:autoSpaceDE w:val="0"/>
        <w:autoSpaceDN w:val="0"/>
        <w:adjustRightInd w:val="0"/>
        <w:spacing w:after="240" w:line="280" w:lineRule="atLeast"/>
        <w:rPr>
          <w:rFonts w:cs="Arial"/>
          <w:b w:val="0"/>
          <w:bCs w:val="0"/>
          <w:color w:val="00B0F0"/>
          <w:sz w:val="24"/>
          <w:szCs w:val="24"/>
        </w:rPr>
      </w:pPr>
      <w:r w:rsidRPr="2369B114">
        <w:rPr>
          <w:rFonts w:cs="Arial"/>
          <w:b w:val="0"/>
          <w:bCs w:val="0"/>
          <w:color w:val="00B0F0"/>
          <w:sz w:val="24"/>
          <w:szCs w:val="24"/>
        </w:rPr>
        <w:t>TAIDE- JA MUOTOILUKOULU TAIKA</w:t>
      </w:r>
      <w:r w:rsidRPr="2369B114">
        <w:rPr>
          <w:rFonts w:cs="Arial"/>
          <w:b w:val="0"/>
          <w:bCs w:val="0"/>
          <w:color w:val="00B0F0"/>
          <w:sz w:val="24"/>
          <w:szCs w:val="24"/>
        </w:rPr>
        <w:t xml:space="preserve"> </w:t>
      </w:r>
    </w:p>
    <w:p w:rsidRPr="008358B1" w:rsidR="00EA126F" w:rsidP="74D7F2ED" w:rsidRDefault="008358B1" w14:paraId="067C94B7" w14:noSpellErr="1" w14:textId="70047386">
      <w:pPr>
        <w:widowControl w:val="0"/>
        <w:autoSpaceDE w:val="0"/>
        <w:autoSpaceDN w:val="0"/>
        <w:adjustRightInd w:val="0"/>
        <w:spacing w:after="240" w:line="280" w:lineRule="atLeast"/>
        <w:rPr>
          <w:rFonts w:cs="Arial"/>
          <w:b w:val="0"/>
          <w:bCs w:val="0"/>
          <w:color w:val="00B0F0"/>
          <w:sz w:val="24"/>
          <w:szCs w:val="24"/>
        </w:rPr>
      </w:pPr>
      <w:r w:rsidRPr="2369B114">
        <w:rPr>
          <w:rFonts w:cs="Arial"/>
          <w:b w:val="0"/>
          <w:bCs w:val="0"/>
          <w:color w:val="00B0F0"/>
          <w:sz w:val="24"/>
          <w:szCs w:val="24"/>
        </w:rPr>
        <w:t xml:space="preserve">LIITE </w:t>
      </w:r>
      <w:r w:rsidRPr="2369B114">
        <w:rPr>
          <w:rFonts w:cs="Arial"/>
          <w:b w:val="0"/>
          <w:bCs w:val="0"/>
          <w:color w:val="00B0F0"/>
          <w:sz w:val="24"/>
          <w:szCs w:val="24"/>
        </w:rPr>
        <w:t>4</w:t>
      </w:r>
      <w:r w:rsidRPr="2369B114">
        <w:rPr>
          <w:rFonts w:cs="Arial"/>
          <w:b w:val="0"/>
          <w:bCs w:val="0"/>
          <w:color w:val="00B0F0"/>
          <w:sz w:val="24"/>
          <w:szCs w:val="24"/>
        </w:rPr>
        <w:t xml:space="preserve"> </w:t>
      </w:r>
      <w:proofErr w:type="gramStart"/>
      <w:r w:rsidRPr="2369B114">
        <w:rPr>
          <w:rFonts w:cs="Arial"/>
          <w:b w:val="0"/>
          <w:bCs w:val="0"/>
          <w:color w:val="00B0F0"/>
          <w:sz w:val="24"/>
          <w:szCs w:val="24"/>
        </w:rPr>
        <w:t xml:space="preserve">/ </w:t>
      </w:r>
      <w:r w:rsidRPr="2369B114">
        <w:rPr>
          <w:rFonts w:cs="Arial"/>
          <w:b w:val="0"/>
          <w:bCs w:val="0"/>
          <w:color w:val="00B0F0"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ab/>
      </w:r>
      <w:r w:rsidRPr="2369B114">
        <w:rPr>
          <w:rFonts w:cs="Arial"/>
          <w:b w:val="0"/>
          <w:bCs w:val="0"/>
          <w:color w:val="00B0F0"/>
          <w:sz w:val="24"/>
          <w:szCs w:val="24"/>
        </w:rPr>
        <w:t>OPINTOKOKONAISUUS</w:t>
      </w:r>
      <w:proofErr w:type="gramEnd"/>
      <w:r w:rsidRPr="2369B114">
        <w:rPr>
          <w:rFonts w:cs="Arial"/>
          <w:b w:val="0"/>
          <w:bCs w:val="0"/>
          <w:color w:val="00B0F0"/>
          <w:sz w:val="24"/>
          <w:szCs w:val="24"/>
        </w:rPr>
        <w:t xml:space="preserve"> 3 / MUOTOILU</w:t>
      </w:r>
      <w:r w:rsidRPr="2369B114" w:rsidR="002B236B">
        <w:rPr>
          <w:rFonts w:cs="Arial"/>
          <w:b w:val="0"/>
          <w:bCs w:val="0"/>
          <w:color w:val="00B0F0"/>
          <w:sz w:val="24"/>
          <w:szCs w:val="24"/>
        </w:rPr>
        <w:t xml:space="preserve"> </w:t>
      </w:r>
      <w:bookmarkStart w:name="_GoBack" w:id="0"/>
      <w:bookmarkEnd w:id="0"/>
      <w:r w:rsidRPr="2369B114">
        <w:rPr>
          <w:rFonts w:cs="Arial"/>
          <w:b w:val="0"/>
          <w:bCs w:val="0"/>
          <w:color w:val="00B0F0"/>
          <w:sz w:val="24"/>
          <w:szCs w:val="24"/>
        </w:rPr>
        <w:t>PERIODI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126"/>
        <w:gridCol w:w="2268"/>
        <w:gridCol w:w="1984"/>
        <w:gridCol w:w="1843"/>
        <w:gridCol w:w="1843"/>
        <w:gridCol w:w="2268"/>
      </w:tblGrid>
      <w:tr w:rsidRPr="00D72426" w:rsidR="00DE2DD1" w:rsidTr="2369B114" w14:paraId="1FE986E9" w14:textId="77777777">
        <w:tc>
          <w:tcPr>
            <w:tcW w:w="1526" w:type="dxa"/>
            <w:tcMar/>
          </w:tcPr>
          <w:p w:rsidRPr="00D72426" w:rsidR="00DE2DD1" w:rsidP="2369B114" w:rsidRDefault="00DE2DD1" w14:paraId="3D126EE8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OK= opinto</w:t>
            </w:r>
          </w:p>
          <w:p w:rsidRPr="00D72426" w:rsidR="00DE2DD1" w:rsidP="2369B114" w:rsidRDefault="00DE2DD1" w14:paraId="07359F97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kokonaisuus</w:t>
            </w:r>
          </w:p>
          <w:p w:rsidRPr="00D72426" w:rsidR="00DE2DD1" w:rsidP="008C439C" w:rsidRDefault="00DE2DD1" w14:paraId="2F38072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3"/>
            <w:shd w:val="clear" w:color="auto" w:fill="DEEAF6" w:themeFill="accent1" w:themeFillTint="33"/>
            <w:tcMar/>
          </w:tcPr>
          <w:p w:rsidRPr="00D72426" w:rsidR="00DE2DD1" w:rsidP="008C439C" w:rsidRDefault="00DE2DD1" w14:paraId="1377057D" w14:textId="77777777">
            <w:pPr>
              <w:rPr>
                <w:b/>
                <w:sz w:val="18"/>
                <w:szCs w:val="18"/>
              </w:rPr>
            </w:pPr>
          </w:p>
          <w:p w:rsidRPr="00D72426" w:rsidR="00DE2DD1" w:rsidP="2369B114" w:rsidRDefault="00DE2DD1" w14:paraId="581A473A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TAVOITTEET= Arvioinnin kriteerit, eli mitä opitaan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tcMar/>
          </w:tcPr>
          <w:p w:rsidRPr="00D72426" w:rsidR="00DE2DD1" w:rsidP="008C439C" w:rsidRDefault="00DE2DD1" w14:paraId="032B6C77" w14:textId="77777777">
            <w:pPr>
              <w:rPr>
                <w:b/>
                <w:sz w:val="18"/>
                <w:szCs w:val="18"/>
              </w:rPr>
            </w:pPr>
          </w:p>
          <w:p w:rsidRPr="00D72426" w:rsidR="00DE2DD1" w:rsidP="2369B114" w:rsidRDefault="00DE2DD1" w14:paraId="33ECD664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 xml:space="preserve">SISÄLLÖT= Mitä aiheita ja ilmiöitä käsitellään, </w:t>
            </w:r>
            <w:r w:rsidRPr="2369B114" w:rsidR="2369B114">
              <w:rPr>
                <w:rFonts w:cs="Times New Roman"/>
                <w:b w:val="1"/>
                <w:bCs w:val="1"/>
                <w:sz w:val="18"/>
                <w:szCs w:val="18"/>
              </w:rPr>
              <w:t>minkä asioiden parissa työskennellään</w:t>
            </w:r>
          </w:p>
        </w:tc>
      </w:tr>
      <w:tr w:rsidRPr="00D72426" w:rsidR="00DE2DD1" w:rsidTr="2369B114" w14:paraId="6FC05929" w14:textId="77777777">
        <w:tc>
          <w:tcPr>
            <w:tcW w:w="1526" w:type="dxa"/>
            <w:tcMar/>
          </w:tcPr>
          <w:p w:rsidRPr="00D72426" w:rsidR="00B652FF" w:rsidP="2369B114" w:rsidRDefault="00B652FF" w14:paraId="6C79B035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OK 3/</w:t>
            </w:r>
          </w:p>
          <w:p w:rsidRPr="00D72426" w:rsidR="00DE2DD1" w:rsidP="2369B114" w:rsidRDefault="008543C3" w14:paraId="5CE9552F" w14:textId="2BD55D61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PERUS</w:t>
            </w:r>
            <w:r w:rsidRPr="2369B114" w:rsidR="2369B114">
              <w:rPr>
                <w:b w:val="1"/>
                <w:bCs w:val="1"/>
                <w:sz w:val="18"/>
                <w:szCs w:val="18"/>
              </w:rPr>
              <w:t>OPINNOT</w:t>
            </w:r>
          </w:p>
        </w:tc>
        <w:tc>
          <w:tcPr>
            <w:tcW w:w="1843" w:type="dxa"/>
            <w:shd w:val="clear" w:color="auto" w:fill="DEEAF6" w:themeFill="accent1" w:themeFillTint="33"/>
            <w:tcMar/>
          </w:tcPr>
          <w:p w:rsidRPr="00D72426" w:rsidR="00DE2DD1" w:rsidP="2369B114" w:rsidRDefault="00DE2DD1" w14:paraId="7E75E348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taidesuhde</w:t>
            </w:r>
          </w:p>
        </w:tc>
        <w:tc>
          <w:tcPr>
            <w:tcW w:w="2126" w:type="dxa"/>
            <w:shd w:val="clear" w:color="auto" w:fill="DEEAF6" w:themeFill="accent1" w:themeFillTint="33"/>
            <w:tcMar/>
          </w:tcPr>
          <w:p w:rsidRPr="00D72426" w:rsidR="00DE2DD1" w:rsidP="2369B114" w:rsidRDefault="00DE2DD1" w14:paraId="0B9D40FD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visuaalinen lukutaito</w:t>
            </w:r>
          </w:p>
        </w:tc>
        <w:tc>
          <w:tcPr>
            <w:tcW w:w="2268" w:type="dxa"/>
            <w:shd w:val="clear" w:color="auto" w:fill="DEEAF6" w:themeFill="accent1" w:themeFillTint="33"/>
            <w:tcMar/>
          </w:tcPr>
          <w:p w:rsidRPr="00D72426" w:rsidR="00DE2DD1" w:rsidP="2369B114" w:rsidRDefault="00DE2DD1" w14:paraId="2AD2D8E4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osallisuus ja vaikuttaminen</w:t>
            </w:r>
          </w:p>
        </w:tc>
        <w:tc>
          <w:tcPr>
            <w:tcW w:w="1984" w:type="dxa"/>
            <w:shd w:val="clear" w:color="auto" w:fill="FFFFFF" w:themeFill="background1"/>
            <w:tcMar/>
          </w:tcPr>
          <w:p w:rsidRPr="00D72426" w:rsidR="00DE2DD1" w:rsidP="2369B114" w:rsidRDefault="00DE2DD1" w14:paraId="75D77865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kuvan kieli ja taiteen ilmaisukeinot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Pr="00D72426" w:rsidR="00DE2DD1" w:rsidP="2369B114" w:rsidRDefault="00DE2DD1" w14:paraId="6632A52A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omat kuvat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Pr="00D72426" w:rsidR="00DE2DD1" w:rsidP="2369B114" w:rsidRDefault="00DE2DD1" w14:paraId="3FF71A71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 xml:space="preserve">taiteen maailmat </w:t>
            </w:r>
          </w:p>
        </w:tc>
        <w:tc>
          <w:tcPr>
            <w:tcW w:w="2268" w:type="dxa"/>
            <w:shd w:val="clear" w:color="auto" w:fill="FFFFFF" w:themeFill="background1"/>
            <w:tcMar/>
          </w:tcPr>
          <w:p w:rsidRPr="00D72426" w:rsidR="00DE2DD1" w:rsidP="2369B114" w:rsidRDefault="00DE2DD1" w14:paraId="05BE4742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visuaalinen ympäristö</w:t>
            </w:r>
          </w:p>
        </w:tc>
      </w:tr>
      <w:tr w:rsidRPr="00D72426" w:rsidR="00DE2DD1" w:rsidTr="2369B114" w14:paraId="47F719D1" w14:textId="77777777">
        <w:trPr>
          <w:trHeight w:val="1962"/>
        </w:trPr>
        <w:tc>
          <w:tcPr>
            <w:tcW w:w="1526" w:type="dxa"/>
            <w:tcMar/>
          </w:tcPr>
          <w:p w:rsidRPr="00D72426" w:rsidR="00C40B8C" w:rsidP="008C439C" w:rsidRDefault="00C40B8C" w14:paraId="1020A5C0" w14:textId="77777777">
            <w:pPr>
              <w:rPr>
                <w:b/>
                <w:sz w:val="18"/>
                <w:szCs w:val="18"/>
              </w:rPr>
            </w:pPr>
          </w:p>
          <w:p w:rsidRPr="00D72426" w:rsidR="00DE2DD1" w:rsidP="2369B114" w:rsidRDefault="00C40B8C" w14:paraId="6B0233A8" w14:textId="7CC654B2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6.</w:t>
            </w:r>
            <w:r w:rsidRPr="2369B114" w:rsidR="2369B114">
              <w:rPr>
                <w:b w:val="1"/>
                <w:bCs w:val="1"/>
                <w:sz w:val="18"/>
                <w:szCs w:val="18"/>
              </w:rPr>
              <w:t>1</w:t>
            </w:r>
            <w:r w:rsidRPr="2369B114" w:rsidR="2369B114">
              <w:rPr>
                <w:b w:val="1"/>
                <w:bCs w:val="1"/>
                <w:sz w:val="18"/>
                <w:szCs w:val="18"/>
              </w:rPr>
              <w:t>-</w:t>
            </w:r>
            <w:r w:rsidRPr="2369B114" w:rsidR="2369B114">
              <w:rPr>
                <w:b w:val="1"/>
                <w:bCs w:val="1"/>
                <w:sz w:val="18"/>
                <w:szCs w:val="18"/>
              </w:rPr>
              <w:t>8</w:t>
            </w:r>
            <w:r w:rsidRPr="2369B114" w:rsidR="2369B114">
              <w:rPr>
                <w:b w:val="1"/>
                <w:bCs w:val="1"/>
                <w:sz w:val="18"/>
                <w:szCs w:val="18"/>
              </w:rPr>
              <w:t>.1</w:t>
            </w:r>
          </w:p>
          <w:p w:rsidRPr="00D72426" w:rsidR="003923FE" w:rsidP="008C439C" w:rsidRDefault="003923FE" w14:paraId="5409D2C3" w14:textId="77777777">
            <w:pPr>
              <w:rPr>
                <w:b/>
                <w:sz w:val="18"/>
                <w:szCs w:val="18"/>
              </w:rPr>
            </w:pPr>
          </w:p>
          <w:p w:rsidRPr="00D72426" w:rsidR="00DE2DD1" w:rsidP="2369B114" w:rsidRDefault="003923FE" w14:paraId="4E84AE77" w14:textId="19FCDA65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12-</w:t>
            </w:r>
            <w:proofErr w:type="gramStart"/>
            <w:r w:rsidRPr="2369B114" w:rsidR="2369B114">
              <w:rPr>
                <w:b w:val="1"/>
                <w:bCs w:val="1"/>
                <w:sz w:val="18"/>
                <w:szCs w:val="18"/>
              </w:rPr>
              <w:t>14</w:t>
            </w:r>
            <w:r w:rsidRPr="2369B114" w:rsidR="2369B114">
              <w:rPr>
                <w:b w:val="1"/>
                <w:bCs w:val="1"/>
                <w:sz w:val="18"/>
                <w:szCs w:val="18"/>
              </w:rPr>
              <w:t xml:space="preserve">  -</w:t>
            </w:r>
            <w:proofErr w:type="gramEnd"/>
            <w:r w:rsidRPr="2369B114" w:rsidR="2369B114">
              <w:rPr>
                <w:b w:val="1"/>
                <w:bCs w:val="1"/>
                <w:sz w:val="18"/>
                <w:szCs w:val="18"/>
              </w:rPr>
              <w:t>vuotiaat</w:t>
            </w:r>
          </w:p>
          <w:p w:rsidRPr="00D72426" w:rsidR="00DE2DD1" w:rsidP="2369B114" w:rsidRDefault="00DE2DD1" w14:paraId="5325DD93" w14:textId="14531D73" w14:noSpellErr="1">
            <w:pPr>
              <w:rPr>
                <w:b w:val="1"/>
                <w:bCs w:val="1"/>
                <w:sz w:val="18"/>
                <w:szCs w:val="18"/>
                <w:u w:val="single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  <w:u w:val="single"/>
              </w:rPr>
              <w:t>Muotoilu</w:t>
            </w:r>
          </w:p>
          <w:p w:rsidRPr="00D72426" w:rsidR="00DE2DD1" w:rsidP="2369B114" w:rsidRDefault="00DE2DD1" w14:paraId="6EB24224" w14:textId="77777777" w14:noSpellErr="1">
            <w:pPr>
              <w:rPr>
                <w:b w:val="1"/>
                <w:bCs w:val="1"/>
                <w:sz w:val="18"/>
                <w:szCs w:val="18"/>
                <w:u w:val="single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  <w:u w:val="single"/>
              </w:rPr>
              <w:t>Periodi</w:t>
            </w:r>
          </w:p>
          <w:p w:rsidRPr="00D72426" w:rsidR="00DE2DD1" w:rsidP="008C439C" w:rsidRDefault="00DE2DD1" w14:paraId="6CE770BF" w14:textId="10E8F4F3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tcMar/>
          </w:tcPr>
          <w:p w:rsidRPr="00D72426" w:rsidR="00DE2DD1" w:rsidP="2369B114" w:rsidRDefault="00DE2DD1" w14:paraId="05DD4F5E" w14:textId="3665BA55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Segoe UI" w:asciiTheme="minorAscii" w:hAnsiTheme="minorAscii"/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rFonts w:ascii="Calibri" w:hAnsi="Calibri" w:cs="Arial" w:asciiTheme="minorAscii" w:hAnsiTheme="minorAscii"/>
                <w:b w:val="1"/>
                <w:bCs w:val="1"/>
                <w:sz w:val="18"/>
                <w:szCs w:val="18"/>
              </w:rPr>
              <w:t>Muotoilun ilmaisukeinoni kehittyvät ja monipuolistuvat</w:t>
            </w:r>
            <w:r w:rsidRPr="2369B114" w:rsidR="2369B114">
              <w:rPr>
                <w:rStyle w:val="normaltextrun"/>
                <w:rFonts w:ascii="Calibri" w:hAnsi="Calibri" w:cs="Segoe UI" w:asciiTheme="minorAscii" w:hAnsiTheme="minorAscii"/>
                <w:b w:val="1"/>
                <w:bCs w:val="1"/>
                <w:sz w:val="18"/>
                <w:szCs w:val="18"/>
              </w:rPr>
              <w:t>. Harjoittelen hyödyntämään</w:t>
            </w:r>
            <w:r w:rsidRPr="2369B114" w:rsidR="2369B114">
              <w:rPr>
                <w:rStyle w:val="normaltextrun"/>
                <w:rFonts w:ascii="Calibri" w:hAnsi="Calibri" w:cs="Segoe UI" w:asciiTheme="minorAscii" w:hAnsiTheme="minorAscii"/>
                <w:b w:val="1"/>
                <w:bCs w:val="1"/>
                <w:sz w:val="18"/>
                <w:szCs w:val="18"/>
              </w:rPr>
              <w:t xml:space="preserve"> käsityöllisen</w:t>
            </w:r>
            <w:r w:rsidRPr="2369B114" w:rsidR="2369B114">
              <w:rPr>
                <w:rStyle w:val="normaltextrun"/>
                <w:rFonts w:ascii="Calibri" w:hAnsi="Calibri" w:cs="Segoe UI" w:asciiTheme="minorAscii" w:hAnsiTheme="minorAscii"/>
                <w:b w:val="1"/>
                <w:bCs w:val="1"/>
                <w:sz w:val="18"/>
                <w:szCs w:val="18"/>
              </w:rPr>
              <w:t xml:space="preserve"> muotoilun eri ilmaisukeinoja </w:t>
            </w:r>
          </w:p>
        </w:tc>
        <w:tc>
          <w:tcPr>
            <w:tcW w:w="2126" w:type="dxa"/>
            <w:shd w:val="clear" w:color="auto" w:fill="DEEAF6" w:themeFill="accent1" w:themeFillTint="33"/>
            <w:tcMar/>
          </w:tcPr>
          <w:p w:rsidRPr="00D72426" w:rsidR="00DE2DD1" w:rsidP="2369B114" w:rsidRDefault="00DE2DD1" w14:paraId="163A85EB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 xml:space="preserve">Muotoilukulttuurin tuntemukseni syvenee; </w:t>
            </w:r>
          </w:p>
          <w:p w:rsidRPr="00D72426" w:rsidR="00DE2DD1" w:rsidP="2369B114" w:rsidRDefault="00DE2DD1" w14:paraId="5E3047C2" w14:textId="73188834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 xml:space="preserve">muotoilu nähdään </w:t>
            </w:r>
            <w:r w:rsidRPr="2369B114" w:rsidR="2369B114">
              <w:rPr>
                <w:b w:val="1"/>
                <w:bCs w:val="1"/>
                <w:sz w:val="18"/>
                <w:szCs w:val="18"/>
              </w:rPr>
              <w:t xml:space="preserve">monialaisena, </w:t>
            </w:r>
            <w:r w:rsidRPr="2369B114" w:rsidR="2369B114">
              <w:rPr>
                <w:b w:val="1"/>
                <w:bCs w:val="1"/>
                <w:sz w:val="18"/>
                <w:szCs w:val="18"/>
              </w:rPr>
              <w:t>kulttuurisena,</w:t>
            </w:r>
            <w:r w:rsidRPr="2369B114" w:rsidR="2369B114">
              <w:rPr>
                <w:b w:val="1"/>
                <w:bCs w:val="1"/>
                <w:sz w:val="18"/>
                <w:szCs w:val="18"/>
              </w:rPr>
              <w:t xml:space="preserve"> yhteiskunnallisena</w:t>
            </w:r>
            <w:r w:rsidRPr="2369B114" w:rsidR="2369B114">
              <w:rPr>
                <w:b w:val="1"/>
                <w:bCs w:val="1"/>
                <w:sz w:val="18"/>
                <w:szCs w:val="18"/>
              </w:rPr>
              <w:t xml:space="preserve"> ja taiteeseen liittyvänä ilmiönä</w:t>
            </w:r>
          </w:p>
        </w:tc>
        <w:tc>
          <w:tcPr>
            <w:tcW w:w="2268" w:type="dxa"/>
            <w:shd w:val="clear" w:color="auto" w:fill="DEEAF6" w:themeFill="accent1" w:themeFillTint="33"/>
            <w:tcMar/>
          </w:tcPr>
          <w:p w:rsidRPr="00D72426" w:rsidR="00DE2DD1" w:rsidP="2369B114" w:rsidRDefault="00DE2DD1" w14:paraId="7D3DD0F0" w14:textId="77777777">
            <w:pPr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Opettelen hyödyntämään muotoiluopinnoissani </w:t>
            </w:r>
            <w:proofErr w:type="spellStart"/>
            <w:r w:rsidRPr="2369B114" w:rsidR="2369B114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esteettisia</w:t>
            </w:r>
            <w:proofErr w:type="spellEnd"/>
            <w:r w:rsidRPr="2369B114" w:rsidR="2369B114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̈, ekologisia ja </w:t>
            </w:r>
            <w:proofErr w:type="spellStart"/>
            <w:r w:rsidRPr="2369B114" w:rsidR="2369B114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eettisia</w:t>
            </w:r>
            <w:proofErr w:type="spellEnd"/>
            <w:r w:rsidRPr="2369B114" w:rsidR="2369B114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>̈ arvoja</w:t>
            </w:r>
            <w:r w:rsidRPr="2369B114" w:rsidR="2369B114">
              <w:rPr>
                <w:b w:val="1"/>
                <w:bCs w:val="1"/>
                <w:sz w:val="18"/>
                <w:szCs w:val="18"/>
              </w:rPr>
              <w:t xml:space="preserve"> kestävän kehityksen näkökulmasta</w:t>
            </w:r>
            <w:r w:rsidRPr="2369B114" w:rsidR="2369B114">
              <w:rPr>
                <w:rFonts w:ascii="Calibri" w:hAnsi="Calibri" w:eastAsia="Calibri" w:cs="Calibri"/>
                <w:b w:val="1"/>
                <w:bCs w:val="1"/>
                <w:sz w:val="18"/>
                <w:szCs w:val="18"/>
              </w:rPr>
              <w:t xml:space="preserve">, </w:t>
            </w:r>
          </w:p>
        </w:tc>
        <w:tc>
          <w:tcPr>
            <w:tcW w:w="1984" w:type="dxa"/>
            <w:shd w:val="clear" w:color="auto" w:fill="FFFFFF" w:themeFill="background1"/>
            <w:tcMar/>
          </w:tcPr>
          <w:p w:rsidRPr="00D72426" w:rsidR="00DE2DD1" w:rsidP="2369B114" w:rsidRDefault="00DE2DD1" w14:paraId="478583DE" w14:textId="3E8815F8">
            <w:pPr>
              <w:widowControl w:val="0"/>
              <w:autoSpaceDE w:val="0"/>
              <w:autoSpaceDN w:val="0"/>
              <w:adjustRightInd w:val="0"/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 xml:space="preserve">Harjoittelen kädentaitoja, kokeilen uusia </w:t>
            </w:r>
            <w:proofErr w:type="spellStart"/>
            <w:r w:rsidRPr="2369B114" w:rsidR="2369B114">
              <w:rPr>
                <w:b w:val="1"/>
                <w:bCs w:val="1"/>
                <w:sz w:val="18"/>
                <w:szCs w:val="18"/>
              </w:rPr>
              <w:t>välineitä</w:t>
            </w:r>
            <w:proofErr w:type="spellEnd"/>
            <w:r w:rsidRPr="2369B114" w:rsidR="2369B114">
              <w:rPr>
                <w:b w:val="1"/>
                <w:bCs w:val="1"/>
                <w:sz w:val="18"/>
                <w:szCs w:val="18"/>
              </w:rPr>
              <w:t xml:space="preserve"> ja materiaaleja ja </w:t>
            </w:r>
            <w:r w:rsidRPr="2369B114" w:rsidR="2369B114">
              <w:rPr>
                <w:b w:val="1"/>
                <w:bCs w:val="1"/>
                <w:sz w:val="18"/>
                <w:szCs w:val="18"/>
              </w:rPr>
              <w:t xml:space="preserve">harjoittelen </w:t>
            </w:r>
            <w:r w:rsidRPr="2369B114" w:rsidR="2369B114">
              <w:rPr>
                <w:b w:val="1"/>
                <w:bCs w:val="1"/>
                <w:sz w:val="18"/>
                <w:szCs w:val="18"/>
              </w:rPr>
              <w:t xml:space="preserve">uusia ilmaisukeinoja 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Pr="00D72426" w:rsidR="00DE2DD1" w:rsidP="2369B114" w:rsidRDefault="003923FE" w14:paraId="6820BF13" w14:textId="59213AE9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rStyle w:val="normaltextrun"/>
                <w:rFonts w:ascii="Calibri" w:hAnsi="Calibri" w:cs="Segoe UI" w:asciiTheme="minorAscii" w:hAnsiTheme="minorAscii"/>
                <w:b w:val="1"/>
                <w:bCs w:val="1"/>
                <w:sz w:val="18"/>
                <w:szCs w:val="18"/>
              </w:rPr>
              <w:t>Hyödynnän</w:t>
            </w:r>
            <w:r w:rsidRPr="2369B114" w:rsidR="2369B114">
              <w:rPr>
                <w:rStyle w:val="normaltextrun"/>
                <w:rFonts w:ascii="Calibri" w:hAnsi="Calibri" w:cs="Segoe UI" w:asciiTheme="minorAscii" w:hAnsiTheme="minorAscii"/>
                <w:b w:val="1"/>
                <w:bCs w:val="1"/>
                <w:sz w:val="18"/>
                <w:szCs w:val="18"/>
              </w:rPr>
              <w:t xml:space="preserve"> työni suunnittelussa omia innoituksen lähteitäni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Pr="00D72426" w:rsidR="00DE2DD1" w:rsidP="2369B114" w:rsidRDefault="00DE2DD1" w14:paraId="4B4F3D87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cs="Arial"/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rStyle w:val="normaltextrun"/>
                <w:rFonts w:ascii="Calibri" w:hAnsi="Calibri" w:cs="Segoe UI" w:asciiTheme="minorAscii" w:hAnsiTheme="minorAscii"/>
                <w:b w:val="1"/>
                <w:bCs w:val="1"/>
                <w:sz w:val="18"/>
                <w:szCs w:val="18"/>
              </w:rPr>
              <w:t xml:space="preserve">Tutustun </w:t>
            </w:r>
          </w:p>
          <w:p w:rsidRPr="00D72426" w:rsidR="00DE2DD1" w:rsidP="2369B114" w:rsidRDefault="00DE2DD1" w14:paraId="39F84706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rFonts w:cs="Arial"/>
                <w:b w:val="1"/>
                <w:bCs w:val="1"/>
                <w:sz w:val="18"/>
                <w:szCs w:val="18"/>
              </w:rPr>
              <w:t>muotoilun historianaan</w:t>
            </w:r>
          </w:p>
        </w:tc>
        <w:tc>
          <w:tcPr>
            <w:tcW w:w="2268" w:type="dxa"/>
            <w:shd w:val="clear" w:color="auto" w:fill="FFFFFF" w:themeFill="background1"/>
            <w:tcMar/>
          </w:tcPr>
          <w:p w:rsidRPr="00D72426" w:rsidR="003923FE" w:rsidP="2369B114" w:rsidRDefault="003923FE" w14:paraId="037719AE" w14:textId="0B20E8E1" w14:noSpellErr="1">
            <w:pPr>
              <w:rPr>
                <w:b w:val="1"/>
                <w:bCs w:val="1"/>
                <w:sz w:val="18"/>
                <w:szCs w:val="18"/>
                <w:u w:val="single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  <w:u w:val="single"/>
              </w:rPr>
              <w:t>Vaihtoehtoisesti:</w:t>
            </w:r>
          </w:p>
          <w:p w:rsidRPr="00D72426" w:rsidR="00DE2DD1" w:rsidP="2369B114" w:rsidRDefault="00DE2DD1" w14:paraId="04C98900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  <w:u w:val="single"/>
              </w:rPr>
              <w:t>Käsittelen Esine- ja tekstiiliympäristöihin liittyen:</w:t>
            </w:r>
            <w:r w:rsidRPr="2369B114" w:rsidR="2369B114">
              <w:rPr>
                <w:b w:val="1"/>
                <w:bCs w:val="1"/>
                <w:sz w:val="18"/>
                <w:szCs w:val="18"/>
              </w:rPr>
              <w:t xml:space="preserve"> asuminen,</w:t>
            </w:r>
          </w:p>
          <w:p w:rsidRPr="00D72426" w:rsidR="00DE2DD1" w:rsidP="2369B114" w:rsidRDefault="00DE2DD1" w14:paraId="429973FB" w14:textId="36818BA1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teknologia, muotoilu</w:t>
            </w:r>
          </w:p>
          <w:p w:rsidRPr="00D72426" w:rsidR="00DE2DD1" w:rsidP="2369B114" w:rsidRDefault="00DE2DD1" w14:paraId="140339C1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muoti-ilmiöt, kulttuurit</w:t>
            </w:r>
          </w:p>
          <w:p w:rsidRPr="00D72426" w:rsidR="00DE2DD1" w:rsidP="008C439C" w:rsidRDefault="00DE2DD1" w14:paraId="5ACB6539" w14:textId="4B1F8A54">
            <w:pPr>
              <w:rPr>
                <w:b/>
                <w:sz w:val="18"/>
                <w:szCs w:val="18"/>
              </w:rPr>
            </w:pPr>
          </w:p>
        </w:tc>
      </w:tr>
      <w:tr w:rsidRPr="00D72426" w:rsidR="00DE2DD1" w:rsidTr="2369B114" w14:paraId="13DF916D" w14:textId="77777777">
        <w:trPr>
          <w:trHeight w:val="1821"/>
        </w:trPr>
        <w:tc>
          <w:tcPr>
            <w:tcW w:w="1526" w:type="dxa"/>
            <w:tcMar/>
          </w:tcPr>
          <w:p w:rsidRPr="00D72426" w:rsidR="00DE2DD1" w:rsidP="008C439C" w:rsidRDefault="00DE2DD1" w14:paraId="6DA6462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tcMar/>
          </w:tcPr>
          <w:p w:rsidRPr="00D72426" w:rsidR="00DE2DD1" w:rsidP="2369B114" w:rsidRDefault="00DE2DD1" w14:paraId="1EDE6791" w14:textId="1E1699BF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Arial" w:asciiTheme="minorAscii" w:hAnsiTheme="minorAscii"/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rFonts w:ascii="Calibri" w:hAnsi="Calibri" w:cs="Arial" w:asciiTheme="minorAscii" w:hAnsiTheme="minorAscii"/>
                <w:b w:val="1"/>
                <w:bCs w:val="1"/>
                <w:sz w:val="18"/>
                <w:szCs w:val="18"/>
              </w:rPr>
              <w:t xml:space="preserve">Opin käyttämään muotoilun liittyviä peruskäsitteitä ja tutustun erilaisiin </w:t>
            </w:r>
            <w:r w:rsidRPr="2369B114" w:rsidR="2369B114">
              <w:rPr>
                <w:rFonts w:ascii="Calibri" w:hAnsi="Calibri" w:cs="Arial" w:asciiTheme="minorAscii" w:hAnsiTheme="minorAscii"/>
                <w:b w:val="1"/>
                <w:bCs w:val="1"/>
                <w:sz w:val="18"/>
                <w:szCs w:val="18"/>
              </w:rPr>
              <w:t>materiaaleihin</w:t>
            </w:r>
            <w:r w:rsidRPr="2369B114" w:rsidR="2369B114">
              <w:rPr>
                <w:rFonts w:ascii="Calibri" w:hAnsi="Calibri" w:cs="Arial" w:asciiTheme="minorAscii" w:hAnsiTheme="minorAscii"/>
                <w:b w:val="1"/>
                <w:bCs w:val="1"/>
                <w:sz w:val="18"/>
                <w:szCs w:val="18"/>
              </w:rPr>
              <w:t xml:space="preserve"> ja tekniikoihin</w:t>
            </w:r>
          </w:p>
          <w:p w:rsidRPr="00D72426" w:rsidR="00DE2DD1" w:rsidP="008C439C" w:rsidRDefault="00DE2DD1" w14:paraId="5537E30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tcMar/>
          </w:tcPr>
          <w:p w:rsidRPr="00D72426" w:rsidR="00DE2DD1" w:rsidP="2369B114" w:rsidRDefault="00DE2DD1" w14:paraId="5C0DEDC4" w14:textId="0F2E1FD7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Teen valintoja kiinnostukseni mukaisesti ja</w:t>
            </w:r>
          </w:p>
          <w:p w:rsidRPr="00D72426" w:rsidR="00DE2DD1" w:rsidP="2369B114" w:rsidRDefault="00D72426" w14:paraId="1D677111" w14:textId="1F20E221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p</w:t>
            </w:r>
            <w:r w:rsidRPr="2369B114" w:rsidR="2369B114">
              <w:rPr>
                <w:b w:val="1"/>
                <w:bCs w:val="1"/>
                <w:sz w:val="18"/>
                <w:szCs w:val="18"/>
              </w:rPr>
              <w:t>ohdin omien valintojen vaikutuksia</w:t>
            </w:r>
          </w:p>
        </w:tc>
        <w:tc>
          <w:tcPr>
            <w:tcW w:w="2268" w:type="dxa"/>
            <w:shd w:val="clear" w:color="auto" w:fill="DEEAF6" w:themeFill="accent1" w:themeFillTint="33"/>
            <w:tcMar/>
          </w:tcPr>
          <w:p w:rsidRPr="00D72426" w:rsidR="00DE2DD1" w:rsidP="2369B114" w:rsidRDefault="00DE2DD1" w14:paraId="24694C21" w14:textId="09468D1F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Tuon näkyväksi ajatuksiani, tunteitani ja tulkintoja muotoilussa</w:t>
            </w:r>
            <w:r w:rsidRPr="2369B114" w:rsidR="2369B114">
              <w:rPr>
                <w:b w:val="1"/>
                <w:bCs w:val="1"/>
                <w:sz w:val="18"/>
                <w:szCs w:val="18"/>
              </w:rPr>
              <w:t xml:space="preserve"> ja siitä syntyneissä artefakteissa</w:t>
            </w:r>
          </w:p>
          <w:p w:rsidRPr="00D72426" w:rsidR="00DE2DD1" w:rsidP="008C439C" w:rsidRDefault="00DE2DD1" w14:paraId="769A553E" w14:textId="77777777">
            <w:pPr>
              <w:rPr>
                <w:rFonts w:eastAsia="Calibri" w:cs="Calibri"/>
                <w:b/>
                <w:sz w:val="18"/>
                <w:szCs w:val="18"/>
              </w:rPr>
            </w:pPr>
          </w:p>
          <w:p w:rsidRPr="00D72426" w:rsidR="00DE2DD1" w:rsidP="008C439C" w:rsidRDefault="00DE2DD1" w14:paraId="19C521C3" w14:textId="77777777">
            <w:pPr>
              <w:rPr>
                <w:rFonts w:eastAsia="Calibri" w:cs="Calibri"/>
                <w:b/>
                <w:sz w:val="18"/>
                <w:szCs w:val="18"/>
              </w:rPr>
            </w:pPr>
          </w:p>
          <w:p w:rsidRPr="00D72426" w:rsidR="00DE2DD1" w:rsidP="008C439C" w:rsidRDefault="00DE2DD1" w14:paraId="3AAD019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tcMar/>
          </w:tcPr>
          <w:p w:rsidRPr="00D72426" w:rsidR="00DE2DD1" w:rsidP="2369B114" w:rsidRDefault="008C439C" w14:paraId="1A22F033" w14:textId="11A4392D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Opettelen valitsemaan</w:t>
            </w:r>
            <w:r w:rsidRPr="2369B114" w:rsidR="2369B114">
              <w:rPr>
                <w:b w:val="1"/>
                <w:bCs w:val="1"/>
                <w:sz w:val="18"/>
                <w:szCs w:val="18"/>
              </w:rPr>
              <w:t xml:space="preserve"> työhöni</w:t>
            </w:r>
          </w:p>
          <w:p w:rsidRPr="00D72426" w:rsidR="00DE2DD1" w:rsidP="2369B114" w:rsidRDefault="00DE2DD1" w14:paraId="49658F0C" w14:textId="70BCA4F5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ta</w:t>
            </w:r>
            <w:r w:rsidRPr="2369B114" w:rsidR="2369B114">
              <w:rPr>
                <w:b w:val="1"/>
                <w:bCs w:val="1"/>
                <w:sz w:val="18"/>
                <w:szCs w:val="18"/>
              </w:rPr>
              <w:t>rkoituksenmukaisia materiaaleja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Pr="00D72426" w:rsidR="00EF4D2D" w:rsidP="2369B114" w:rsidRDefault="008C439C" w14:paraId="72421EAD" w14:textId="4B8FC742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>Kirjaan</w:t>
            </w:r>
            <w:r w:rsidRPr="2369B114" w:rsidR="2369B114">
              <w:rPr>
                <w:rFonts w:ascii="Calibri" w:hAnsi="Calibri" w:asciiTheme="minorAscii" w:hAnsiTheme="minorAscii"/>
                <w:b w:val="1"/>
                <w:bCs w:val="1"/>
                <w:sz w:val="18"/>
                <w:szCs w:val="18"/>
              </w:rPr>
              <w:t xml:space="preserve"> työskentelyprosessiani portfolioon</w:t>
            </w:r>
            <w:r w:rsidRPr="2369B114" w:rsidR="2369B114">
              <w:rPr>
                <w:b w:val="1"/>
                <w:bCs w:val="1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Pr="00D72426" w:rsidR="00DE2DD1" w:rsidP="2369B114" w:rsidRDefault="00DE2DD1" w14:paraId="6D9FD333" w14:textId="49920FDB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 xml:space="preserve">Tutustun paikalliseen </w:t>
            </w:r>
            <w:r w:rsidRPr="2369B114" w:rsidR="2369B114">
              <w:rPr>
                <w:b w:val="1"/>
                <w:bCs w:val="1"/>
                <w:sz w:val="18"/>
                <w:szCs w:val="18"/>
              </w:rPr>
              <w:t>käsityölliseen muotoiluun</w:t>
            </w:r>
          </w:p>
        </w:tc>
        <w:tc>
          <w:tcPr>
            <w:tcW w:w="2268" w:type="dxa"/>
            <w:shd w:val="clear" w:color="auto" w:fill="FFFFFF" w:themeFill="background1"/>
            <w:tcMar/>
          </w:tcPr>
          <w:p w:rsidRPr="00D72426" w:rsidR="003923FE" w:rsidP="2369B114" w:rsidRDefault="003923FE" w14:paraId="4FFA29B9" w14:textId="77777777" w14:noSpellErr="1">
            <w:pPr>
              <w:rPr>
                <w:b w:val="1"/>
                <w:bCs w:val="1"/>
                <w:sz w:val="18"/>
                <w:szCs w:val="18"/>
                <w:u w:val="single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  <w:u w:val="single"/>
              </w:rPr>
              <w:t>Vaihtoehtoisesti:</w:t>
            </w:r>
          </w:p>
          <w:p w:rsidRPr="00D72426" w:rsidR="00DE2DD1" w:rsidP="2369B114" w:rsidRDefault="00DE2DD1" w14:paraId="27762B36" w14:textId="77777777" w14:noSpellErr="1">
            <w:pPr>
              <w:rPr>
                <w:b w:val="1"/>
                <w:bCs w:val="1"/>
                <w:sz w:val="18"/>
                <w:szCs w:val="18"/>
                <w:u w:val="single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  <w:u w:val="single"/>
              </w:rPr>
              <w:t>Käsittelen Rakennettuihin ympäristöihin liittyen:</w:t>
            </w:r>
          </w:p>
          <w:p w:rsidRPr="00D72426" w:rsidR="00DE2DD1" w:rsidP="2369B114" w:rsidRDefault="00DE2DD1" w14:paraId="7B648ECE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Osallisuus, yhteisöllisyys, hyvinvointi,</w:t>
            </w:r>
          </w:p>
          <w:p w:rsidRPr="00D72426" w:rsidR="00DE2DD1" w:rsidP="2369B114" w:rsidRDefault="00DE2DD1" w14:paraId="5BC76D05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ihmisten viihtyvyys</w:t>
            </w:r>
          </w:p>
          <w:p w:rsidRPr="00D72426" w:rsidR="00DE2DD1" w:rsidP="008C439C" w:rsidRDefault="00DE2DD1" w14:paraId="0CAE4025" w14:textId="77777777">
            <w:pPr>
              <w:rPr>
                <w:b/>
                <w:sz w:val="18"/>
                <w:szCs w:val="18"/>
              </w:rPr>
            </w:pPr>
          </w:p>
        </w:tc>
      </w:tr>
      <w:tr w:rsidRPr="00D72426" w:rsidR="00DE2DD1" w:rsidTr="2369B114" w14:paraId="44CC21B1" w14:textId="77777777">
        <w:trPr>
          <w:trHeight w:val="1922"/>
        </w:trPr>
        <w:tc>
          <w:tcPr>
            <w:tcW w:w="1526" w:type="dxa"/>
            <w:tcMar/>
          </w:tcPr>
          <w:p w:rsidRPr="00D72426" w:rsidR="00DE2DD1" w:rsidP="008C439C" w:rsidRDefault="00DE2DD1" w14:paraId="02DACF1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tcMar/>
          </w:tcPr>
          <w:p w:rsidRPr="00D72426" w:rsidR="00DE2DD1" w:rsidP="2369B114" w:rsidRDefault="008C439C" w14:paraId="1F47DD62" w14:textId="174A75E6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 xml:space="preserve">Harjoittelen havainnoimaan </w:t>
            </w:r>
            <w:r w:rsidRPr="2369B114" w:rsidR="2369B114">
              <w:rPr>
                <w:b w:val="1"/>
                <w:bCs w:val="1"/>
                <w:sz w:val="18"/>
                <w:szCs w:val="18"/>
              </w:rPr>
              <w:t>arjesta, elinympäristöstä nousevia tarpeita</w:t>
            </w:r>
          </w:p>
          <w:p w:rsidRPr="00D72426" w:rsidR="00DE2DD1" w:rsidP="008C439C" w:rsidRDefault="00DE2DD1" w14:paraId="2304B047" w14:textId="7777777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EEAF6" w:themeFill="accent1" w:themeFillTint="33"/>
            <w:tcMar/>
          </w:tcPr>
          <w:p w:rsidRPr="00D72426" w:rsidR="00DE2DD1" w:rsidP="2369B114" w:rsidRDefault="00DE2DD1" w14:paraId="05EB5CB4" w14:textId="77777777" w14:noSpellErr="1">
            <w:pPr>
              <w:widowControl w:val="0"/>
              <w:autoSpaceDE w:val="0"/>
              <w:autoSpaceDN w:val="0"/>
              <w:adjustRightInd w:val="0"/>
              <w:rPr>
                <w:rFonts w:cs="Arial"/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rFonts w:cs="Arial"/>
                <w:b w:val="1"/>
                <w:bCs w:val="1"/>
                <w:sz w:val="18"/>
                <w:szCs w:val="18"/>
              </w:rPr>
              <w:t>Opin havainnoimaan muotoilun kulttuurillista merkitystä yhteiskunnassa;</w:t>
            </w:r>
          </w:p>
          <w:p w:rsidRPr="00D72426" w:rsidR="00DE2DD1" w:rsidP="2369B114" w:rsidRDefault="00DE2DD1" w14:paraId="31500EC1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Näen muotoilun elävänä kulttuuriperintönä</w:t>
            </w:r>
          </w:p>
        </w:tc>
        <w:tc>
          <w:tcPr>
            <w:tcW w:w="2268" w:type="dxa"/>
            <w:shd w:val="clear" w:color="auto" w:fill="DEEAF6" w:themeFill="accent1" w:themeFillTint="33"/>
            <w:tcMar/>
          </w:tcPr>
          <w:p w:rsidRPr="00D72426" w:rsidR="00DE2DD1" w:rsidP="2369B114" w:rsidRDefault="00DE2DD1" w14:paraId="6752BFC7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Käytän välineitä ja tekniikoita turvallisesti</w:t>
            </w:r>
          </w:p>
        </w:tc>
        <w:tc>
          <w:tcPr>
            <w:tcW w:w="1984" w:type="dxa"/>
            <w:shd w:val="clear" w:color="auto" w:fill="FFFFFF" w:themeFill="background1"/>
            <w:tcMar/>
          </w:tcPr>
          <w:p w:rsidRPr="00D72426" w:rsidR="00DE2DD1" w:rsidP="2369B114" w:rsidRDefault="00DE2DD1" w14:paraId="6C9421F0" w14:textId="77777777" w14:noSpellErr="1">
            <w:pPr>
              <w:rPr>
                <w:rFonts w:eastAsia="Calibri" w:cs="Calibri"/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rFonts w:eastAsia="Calibri" w:cs="Calibri"/>
                <w:b w:val="1"/>
                <w:bCs w:val="1"/>
                <w:sz w:val="18"/>
                <w:szCs w:val="18"/>
              </w:rPr>
              <w:t>Hyödynnän ajankohtaisia taiteen toimintatapoja;</w:t>
            </w:r>
          </w:p>
          <w:p w:rsidRPr="00D72426" w:rsidR="00DE2DD1" w:rsidP="2369B114" w:rsidRDefault="00DE2DD1" w14:paraId="09E6DC91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Käytän Teknologiaa tekemisen ja ilmaisun välineenä</w:t>
            </w:r>
          </w:p>
          <w:p w:rsidRPr="00D72426" w:rsidR="00DE2DD1" w:rsidP="008C439C" w:rsidRDefault="00DE2DD1" w14:paraId="78A85B3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D72426" w:rsidR="00DE2DD1" w:rsidP="008C439C" w:rsidRDefault="00DE2DD1" w14:paraId="6DBF9A07" w14:textId="12D7AC0C">
            <w:pPr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D72426" w:rsidR="00DE2DD1" w:rsidP="2369B114" w:rsidRDefault="0032694A" w14:paraId="6A84EAF6" w14:textId="712F804E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Toteutan suunnitelmiani käsityöllisin tekniikoin</w:t>
            </w:r>
          </w:p>
          <w:p w:rsidRPr="00D72426" w:rsidR="00DE2DD1" w:rsidP="008C439C" w:rsidRDefault="00DE2DD1" w14:paraId="0836D947" w14:textId="77777777">
            <w:pPr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2268" w:type="dxa"/>
            <w:shd w:val="clear" w:color="auto" w:fill="FFFFFF" w:themeFill="background1"/>
            <w:tcMar/>
          </w:tcPr>
          <w:p w:rsidRPr="00D72426" w:rsidR="003923FE" w:rsidP="2369B114" w:rsidRDefault="003923FE" w14:paraId="0E3B308D" w14:textId="77777777" w14:noSpellErr="1">
            <w:pPr>
              <w:rPr>
                <w:b w:val="1"/>
                <w:bCs w:val="1"/>
                <w:sz w:val="18"/>
                <w:szCs w:val="18"/>
                <w:u w:val="single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  <w:u w:val="single"/>
              </w:rPr>
              <w:t>Vaihtoehtoisesti:</w:t>
            </w:r>
          </w:p>
          <w:p w:rsidRPr="00D72426" w:rsidR="003923FE" w:rsidP="2369B114" w:rsidRDefault="003923FE" w14:paraId="08FB6354" w14:textId="77777777" w14:noSpellErr="1">
            <w:pPr>
              <w:rPr>
                <w:b w:val="1"/>
                <w:bCs w:val="1"/>
                <w:sz w:val="18"/>
                <w:szCs w:val="18"/>
                <w:u w:val="single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  <w:u w:val="single"/>
              </w:rPr>
              <w:t>Käsittelen Pukeutumiseen liittyen:</w:t>
            </w:r>
          </w:p>
          <w:p w:rsidRPr="00D72426" w:rsidR="003923FE" w:rsidP="2369B114" w:rsidRDefault="003923FE" w14:paraId="2F1E40B1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Identiteetin muotoutuminen,</w:t>
            </w:r>
          </w:p>
          <w:p w:rsidRPr="00D72426" w:rsidR="003923FE" w:rsidP="2369B114" w:rsidRDefault="003923FE" w14:paraId="36A4A277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Yhteisöön kuuluminen,</w:t>
            </w:r>
          </w:p>
          <w:p w:rsidRPr="00D72426" w:rsidR="003923FE" w:rsidP="2369B114" w:rsidRDefault="003923FE" w14:paraId="64F972BD" w14:textId="77777777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Vaatetusteknologia, muoti-ilmiöt, fysiologia/kehollisuus,</w:t>
            </w:r>
          </w:p>
          <w:p w:rsidRPr="00D72426" w:rsidR="00DE2DD1" w:rsidP="2369B114" w:rsidRDefault="003923FE" w14:paraId="3B3A4093" w14:textId="50B3AFC0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kulttuurit</w:t>
            </w:r>
          </w:p>
        </w:tc>
      </w:tr>
      <w:tr w:rsidRPr="00D72426" w:rsidR="00DE2DD1" w:rsidTr="2369B114" w14:paraId="553B2D81" w14:textId="77777777">
        <w:trPr>
          <w:trHeight w:val="1454"/>
        </w:trPr>
        <w:tc>
          <w:tcPr>
            <w:tcW w:w="1526" w:type="dxa"/>
            <w:tcMar/>
          </w:tcPr>
          <w:p w:rsidRPr="00D72426" w:rsidR="00DE2DD1" w:rsidP="008C439C" w:rsidRDefault="00DE2DD1" w14:paraId="248BFF67" w14:textId="77777777">
            <w:pPr>
              <w:rPr>
                <w:b/>
                <w:sz w:val="18"/>
                <w:szCs w:val="18"/>
              </w:rPr>
            </w:pPr>
          </w:p>
          <w:p w:rsidRPr="00D72426" w:rsidR="00B027BD" w:rsidP="008C439C" w:rsidRDefault="00B027BD" w14:paraId="29D1CC30" w14:textId="77777777">
            <w:pPr>
              <w:rPr>
                <w:b/>
                <w:sz w:val="18"/>
                <w:szCs w:val="18"/>
              </w:rPr>
            </w:pPr>
          </w:p>
          <w:p w:rsidRPr="00D72426" w:rsidR="00B027BD" w:rsidP="008C439C" w:rsidRDefault="00B027BD" w14:paraId="45189D56" w14:textId="77777777">
            <w:pPr>
              <w:rPr>
                <w:b/>
                <w:sz w:val="18"/>
                <w:szCs w:val="18"/>
              </w:rPr>
            </w:pPr>
          </w:p>
          <w:p w:rsidRPr="00D72426" w:rsidR="00B027BD" w:rsidP="008C439C" w:rsidRDefault="00B027BD" w14:paraId="5C58CC00" w14:textId="77777777">
            <w:pPr>
              <w:rPr>
                <w:b/>
                <w:sz w:val="18"/>
                <w:szCs w:val="18"/>
              </w:rPr>
            </w:pPr>
          </w:p>
          <w:p w:rsidRPr="00D72426" w:rsidR="00B027BD" w:rsidP="008C439C" w:rsidRDefault="00B027BD" w14:paraId="6635586B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tcMar/>
          </w:tcPr>
          <w:p w:rsidRPr="00D72426" w:rsidR="00DE2DD1" w:rsidP="2369B114" w:rsidRDefault="008C439C" w14:paraId="278DE7E6" w14:textId="09B9D173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 xml:space="preserve">Harjoittelen ymmärtämään </w:t>
            </w:r>
            <w:r w:rsidRPr="2369B114" w:rsidR="2369B114">
              <w:rPr>
                <w:b w:val="1"/>
                <w:bCs w:val="1"/>
                <w:sz w:val="18"/>
                <w:szCs w:val="18"/>
              </w:rPr>
              <w:t>menetelmien ja yhteyden lopputulokseen</w:t>
            </w:r>
          </w:p>
        </w:tc>
        <w:tc>
          <w:tcPr>
            <w:tcW w:w="2126" w:type="dxa"/>
            <w:shd w:val="clear" w:color="auto" w:fill="DEEAF6" w:themeFill="accent1" w:themeFillTint="33"/>
            <w:tcMar/>
          </w:tcPr>
          <w:p w:rsidRPr="00D72426" w:rsidR="00DE2DD1" w:rsidP="2369B114" w:rsidRDefault="00DE2DD1" w14:paraId="2AE07088" w14:textId="63E1C41C" w14:noSpellErr="1">
            <w:pPr>
              <w:rPr>
                <w:b w:val="1"/>
                <w:bCs w:val="1"/>
                <w:sz w:val="18"/>
                <w:szCs w:val="18"/>
              </w:rPr>
            </w:pPr>
            <w:r w:rsidRPr="2369B114" w:rsidR="2369B114">
              <w:rPr>
                <w:b w:val="1"/>
                <w:bCs w:val="1"/>
                <w:sz w:val="18"/>
                <w:szCs w:val="18"/>
              </w:rPr>
              <w:t>Innostun uusien taitojen kokeilemisesta</w:t>
            </w:r>
            <w:r w:rsidRPr="2369B114" w:rsidR="2369B114">
              <w:rPr>
                <w:b w:val="1"/>
                <w:bCs w:val="1"/>
                <w:sz w:val="18"/>
                <w:szCs w:val="18"/>
              </w:rPr>
              <w:t xml:space="preserve">, </w:t>
            </w:r>
            <w:r w:rsidRPr="2369B114" w:rsidR="2369B114">
              <w:rPr>
                <w:b w:val="1"/>
                <w:bCs w:val="1"/>
                <w:sz w:val="18"/>
                <w:szCs w:val="18"/>
              </w:rPr>
              <w:t>Harjoittelen luovaa ongelmanratkaisua</w:t>
            </w:r>
          </w:p>
        </w:tc>
        <w:tc>
          <w:tcPr>
            <w:tcW w:w="2268" w:type="dxa"/>
            <w:shd w:val="clear" w:color="auto" w:fill="DEEAF6" w:themeFill="accent1" w:themeFillTint="33"/>
            <w:tcMar/>
          </w:tcPr>
          <w:p w:rsidRPr="00D72426" w:rsidR="00DE2DD1" w:rsidP="008C439C" w:rsidRDefault="00DE2DD1" w14:paraId="7F49D4D7" w14:textId="77777777">
            <w:pPr>
              <w:rPr>
                <w:rStyle w:val="normaltextrun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tcMar/>
          </w:tcPr>
          <w:p w:rsidRPr="00D72426" w:rsidR="00DE2DD1" w:rsidP="008C439C" w:rsidRDefault="00DE2DD1" w14:paraId="4E77283A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D72426" w:rsidR="00DE2DD1" w:rsidP="008C439C" w:rsidRDefault="00DE2DD1" w14:paraId="4C4F171B" w14:textId="77777777">
            <w:pPr>
              <w:rPr>
                <w:rStyle w:val="normaltextrun"/>
                <w:rFonts w:ascii="Calibri" w:hAnsi="Calibri" w:eastAsia="Calibri" w:cs="Calibri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  <w:tcMar/>
          </w:tcPr>
          <w:p w:rsidRPr="00D72426" w:rsidR="00DE2DD1" w:rsidP="008C439C" w:rsidRDefault="00DE2DD1" w14:paraId="11363F14" w14:textId="77777777">
            <w:pPr>
              <w:rPr>
                <w:rStyle w:val="normaltextrun"/>
                <w:rFonts w:cs="Segoe U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  <w:tcMar/>
          </w:tcPr>
          <w:p w:rsidRPr="00D72426" w:rsidR="00DE2DD1" w:rsidP="008C439C" w:rsidRDefault="00DE2DD1" w14:paraId="691E94B1" w14:textId="77777777">
            <w:pPr>
              <w:rPr>
                <w:b/>
                <w:sz w:val="18"/>
                <w:szCs w:val="18"/>
              </w:rPr>
            </w:pPr>
          </w:p>
        </w:tc>
      </w:tr>
    </w:tbl>
    <w:p w:rsidR="00EA126F" w:rsidP="00804411" w:rsidRDefault="00EA126F" w14:paraId="4F8B451C" w14:textId="77777777">
      <w:pPr>
        <w:rPr>
          <w:b/>
          <w:sz w:val="20"/>
          <w:szCs w:val="20"/>
        </w:rPr>
      </w:pPr>
    </w:p>
    <w:p w:rsidR="008C439C" w:rsidP="00804411" w:rsidRDefault="008C439C" w14:paraId="77834BF6" w14:textId="77777777">
      <w:pPr>
        <w:rPr>
          <w:b/>
          <w:sz w:val="20"/>
          <w:szCs w:val="20"/>
        </w:rPr>
      </w:pPr>
    </w:p>
    <w:p w:rsidR="008C439C" w:rsidP="00804411" w:rsidRDefault="008C439C" w14:paraId="030613BB" w14:textId="77777777">
      <w:pPr>
        <w:rPr>
          <w:b/>
          <w:sz w:val="20"/>
          <w:szCs w:val="20"/>
        </w:rPr>
      </w:pPr>
    </w:p>
    <w:sectPr w:rsidR="008C439C" w:rsidSect="00E8335E">
      <w:pgSz w:w="16838" w:h="11906" w:orient="landscape"/>
      <w:pgMar w:top="56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Arial"/>
    <w:charset w:val="00"/>
    <w:family w:val="swiss"/>
    <w:pitch w:val="variable"/>
    <w:sig w:usb0="E10022FF" w:usb1="C000E47F" w:usb2="00000029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6A25F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A203D4"/>
    <w:multiLevelType w:val="hybridMultilevel"/>
    <w:tmpl w:val="234C8BFA"/>
    <w:lvl w:ilvl="0" w:tplc="D324B23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2C15651"/>
    <w:multiLevelType w:val="multilevel"/>
    <w:tmpl w:val="652A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>
    <w:nsid w:val="06C323DF"/>
    <w:multiLevelType w:val="hybridMultilevel"/>
    <w:tmpl w:val="7B24868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08000F75"/>
    <w:multiLevelType w:val="hybridMultilevel"/>
    <w:tmpl w:val="8190E6D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08E57555"/>
    <w:multiLevelType w:val="multilevel"/>
    <w:tmpl w:val="0A4A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>
    <w:nsid w:val="16277BE0"/>
    <w:multiLevelType w:val="multilevel"/>
    <w:tmpl w:val="12B8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>
    <w:nsid w:val="1AE860F6"/>
    <w:multiLevelType w:val="multilevel"/>
    <w:tmpl w:val="0A4A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>
    <w:nsid w:val="1B275747"/>
    <w:multiLevelType w:val="multilevel"/>
    <w:tmpl w:val="2186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>
    <w:nsid w:val="291B317F"/>
    <w:multiLevelType w:val="multilevel"/>
    <w:tmpl w:val="06D4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>
    <w:nsid w:val="32D13B0D"/>
    <w:multiLevelType w:val="hybridMultilevel"/>
    <w:tmpl w:val="58A2BA88"/>
    <w:lvl w:ilvl="0" w:tplc="D324B23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8FB36B4"/>
    <w:multiLevelType w:val="multilevel"/>
    <w:tmpl w:val="B1E4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>
    <w:nsid w:val="41E947C3"/>
    <w:multiLevelType w:val="hybridMultilevel"/>
    <w:tmpl w:val="90EC1894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6400E38"/>
    <w:multiLevelType w:val="hybridMultilevel"/>
    <w:tmpl w:val="43F206EC"/>
    <w:lvl w:ilvl="0" w:tplc="6FC08B08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7620C96"/>
    <w:multiLevelType w:val="multilevel"/>
    <w:tmpl w:val="EABC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>
    <w:nsid w:val="5DEB3DFB"/>
    <w:multiLevelType w:val="multilevel"/>
    <w:tmpl w:val="32C2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>
    <w:nsid w:val="5FC4245F"/>
    <w:multiLevelType w:val="hybridMultilevel"/>
    <w:tmpl w:val="EBF6C4E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EB20324"/>
    <w:multiLevelType w:val="hybridMultilevel"/>
    <w:tmpl w:val="1F30CD38"/>
    <w:lvl w:ilvl="0" w:tplc="D324B23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6F2703B3"/>
    <w:multiLevelType w:val="hybridMultilevel"/>
    <w:tmpl w:val="9FE6E992"/>
    <w:lvl w:ilvl="0" w:tplc="25823E3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19001E7"/>
    <w:multiLevelType w:val="multilevel"/>
    <w:tmpl w:val="3BE8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>
    <w:nsid w:val="77B77E8D"/>
    <w:multiLevelType w:val="hybridMultilevel"/>
    <w:tmpl w:val="8AD2FA86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826222C"/>
    <w:multiLevelType w:val="hybridMultilevel"/>
    <w:tmpl w:val="1C2C15C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BA113DF"/>
    <w:multiLevelType w:val="multilevel"/>
    <w:tmpl w:val="55C6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22"/>
  </w:num>
  <w:num w:numId="2">
    <w:abstractNumId w:val="21"/>
  </w:num>
  <w:num w:numId="3">
    <w:abstractNumId w:val="14"/>
  </w:num>
  <w:num w:numId="4">
    <w:abstractNumId w:val="5"/>
  </w:num>
  <w:num w:numId="5">
    <w:abstractNumId w:val="8"/>
  </w:num>
  <w:num w:numId="6">
    <w:abstractNumId w:val="25"/>
  </w:num>
  <w:num w:numId="7">
    <w:abstractNumId w:val="20"/>
  </w:num>
  <w:num w:numId="8">
    <w:abstractNumId w:val="16"/>
  </w:num>
  <w:num w:numId="9">
    <w:abstractNumId w:val="7"/>
  </w:num>
  <w:num w:numId="10">
    <w:abstractNumId w:val="24"/>
  </w:num>
  <w:num w:numId="11">
    <w:abstractNumId w:val="26"/>
  </w:num>
  <w:num w:numId="12">
    <w:abstractNumId w:val="11"/>
  </w:num>
  <w:num w:numId="13">
    <w:abstractNumId w:val="6"/>
  </w:num>
  <w:num w:numId="14">
    <w:abstractNumId w:val="23"/>
  </w:num>
  <w:num w:numId="15">
    <w:abstractNumId w:val="10"/>
  </w:num>
  <w:num w:numId="16">
    <w:abstractNumId w:val="18"/>
  </w:num>
  <w:num w:numId="17">
    <w:abstractNumId w:val="19"/>
  </w:num>
  <w:num w:numId="18">
    <w:abstractNumId w:val="12"/>
  </w:num>
  <w:num w:numId="19">
    <w:abstractNumId w:val="15"/>
  </w:num>
  <w:num w:numId="20">
    <w:abstractNumId w:val="13"/>
  </w:num>
  <w:num w:numId="21">
    <w:abstractNumId w:val="9"/>
  </w:num>
  <w:num w:numId="22">
    <w:abstractNumId w:val="17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proofState w:spelling="clean" w:grammar="dirty"/>
  <w:zoom w:percent="148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C5"/>
    <w:rsid w:val="000109D0"/>
    <w:rsid w:val="00013EFC"/>
    <w:rsid w:val="000247E4"/>
    <w:rsid w:val="00040392"/>
    <w:rsid w:val="000478E2"/>
    <w:rsid w:val="000539C8"/>
    <w:rsid w:val="0005535F"/>
    <w:rsid w:val="000568DB"/>
    <w:rsid w:val="00060B35"/>
    <w:rsid w:val="0006277D"/>
    <w:rsid w:val="00066ACD"/>
    <w:rsid w:val="000B0D0C"/>
    <w:rsid w:val="001110BC"/>
    <w:rsid w:val="00124852"/>
    <w:rsid w:val="00125E86"/>
    <w:rsid w:val="00134A55"/>
    <w:rsid w:val="00145A85"/>
    <w:rsid w:val="00146AF6"/>
    <w:rsid w:val="00147F3E"/>
    <w:rsid w:val="0015177D"/>
    <w:rsid w:val="001634F3"/>
    <w:rsid w:val="0016549C"/>
    <w:rsid w:val="001A2C75"/>
    <w:rsid w:val="001B416B"/>
    <w:rsid w:val="001F3A74"/>
    <w:rsid w:val="001F3ED7"/>
    <w:rsid w:val="00216977"/>
    <w:rsid w:val="002217C4"/>
    <w:rsid w:val="00237968"/>
    <w:rsid w:val="0024439A"/>
    <w:rsid w:val="002575D8"/>
    <w:rsid w:val="002B1754"/>
    <w:rsid w:val="002B236B"/>
    <w:rsid w:val="002B2FDA"/>
    <w:rsid w:val="002E48A7"/>
    <w:rsid w:val="00302211"/>
    <w:rsid w:val="00323B83"/>
    <w:rsid w:val="00325782"/>
    <w:rsid w:val="0032694A"/>
    <w:rsid w:val="00330038"/>
    <w:rsid w:val="003324DA"/>
    <w:rsid w:val="00356301"/>
    <w:rsid w:val="00371634"/>
    <w:rsid w:val="0037528F"/>
    <w:rsid w:val="003923FE"/>
    <w:rsid w:val="00395E74"/>
    <w:rsid w:val="003B02F2"/>
    <w:rsid w:val="003C3959"/>
    <w:rsid w:val="003E3B01"/>
    <w:rsid w:val="003E3B51"/>
    <w:rsid w:val="0040090B"/>
    <w:rsid w:val="00401711"/>
    <w:rsid w:val="00403A76"/>
    <w:rsid w:val="00417A79"/>
    <w:rsid w:val="00417F96"/>
    <w:rsid w:val="004234EA"/>
    <w:rsid w:val="00445844"/>
    <w:rsid w:val="004732F6"/>
    <w:rsid w:val="00476B74"/>
    <w:rsid w:val="00495790"/>
    <w:rsid w:val="004D7C01"/>
    <w:rsid w:val="004E18C3"/>
    <w:rsid w:val="004E7B5E"/>
    <w:rsid w:val="004F13D8"/>
    <w:rsid w:val="004F617C"/>
    <w:rsid w:val="005020D8"/>
    <w:rsid w:val="00513F8E"/>
    <w:rsid w:val="005360DD"/>
    <w:rsid w:val="00543F7B"/>
    <w:rsid w:val="0055475B"/>
    <w:rsid w:val="00556B2D"/>
    <w:rsid w:val="00582346"/>
    <w:rsid w:val="0059229B"/>
    <w:rsid w:val="00595D0B"/>
    <w:rsid w:val="005A713E"/>
    <w:rsid w:val="005E5065"/>
    <w:rsid w:val="0060728B"/>
    <w:rsid w:val="0061390A"/>
    <w:rsid w:val="00636082"/>
    <w:rsid w:val="00646153"/>
    <w:rsid w:val="00653437"/>
    <w:rsid w:val="006758AD"/>
    <w:rsid w:val="006769DF"/>
    <w:rsid w:val="00684216"/>
    <w:rsid w:val="00685379"/>
    <w:rsid w:val="006A61F2"/>
    <w:rsid w:val="006C3B44"/>
    <w:rsid w:val="006C6928"/>
    <w:rsid w:val="006E5A0F"/>
    <w:rsid w:val="006F4A08"/>
    <w:rsid w:val="007244CE"/>
    <w:rsid w:val="007C224C"/>
    <w:rsid w:val="007C26A1"/>
    <w:rsid w:val="007E4EE8"/>
    <w:rsid w:val="00804411"/>
    <w:rsid w:val="00822B8A"/>
    <w:rsid w:val="008358B1"/>
    <w:rsid w:val="008543C3"/>
    <w:rsid w:val="00854F53"/>
    <w:rsid w:val="008664BA"/>
    <w:rsid w:val="00866586"/>
    <w:rsid w:val="00867FDA"/>
    <w:rsid w:val="008A679D"/>
    <w:rsid w:val="008C20E4"/>
    <w:rsid w:val="008C439C"/>
    <w:rsid w:val="008D084E"/>
    <w:rsid w:val="008D2B0D"/>
    <w:rsid w:val="008D44D6"/>
    <w:rsid w:val="008D4675"/>
    <w:rsid w:val="008D6FF8"/>
    <w:rsid w:val="008E4F8B"/>
    <w:rsid w:val="009071E2"/>
    <w:rsid w:val="009342DE"/>
    <w:rsid w:val="0096135B"/>
    <w:rsid w:val="00987719"/>
    <w:rsid w:val="009A3401"/>
    <w:rsid w:val="009F1754"/>
    <w:rsid w:val="009F252D"/>
    <w:rsid w:val="009F4147"/>
    <w:rsid w:val="009F5612"/>
    <w:rsid w:val="00A02D05"/>
    <w:rsid w:val="00A209A4"/>
    <w:rsid w:val="00A21509"/>
    <w:rsid w:val="00A74B3C"/>
    <w:rsid w:val="00AB36ED"/>
    <w:rsid w:val="00AD5E21"/>
    <w:rsid w:val="00AE2CA0"/>
    <w:rsid w:val="00AE344E"/>
    <w:rsid w:val="00AE6318"/>
    <w:rsid w:val="00AF7513"/>
    <w:rsid w:val="00B00342"/>
    <w:rsid w:val="00B027BD"/>
    <w:rsid w:val="00B03EF0"/>
    <w:rsid w:val="00B2465B"/>
    <w:rsid w:val="00B45EEE"/>
    <w:rsid w:val="00B652FF"/>
    <w:rsid w:val="00B77900"/>
    <w:rsid w:val="00BB7C26"/>
    <w:rsid w:val="00BE676D"/>
    <w:rsid w:val="00BF221A"/>
    <w:rsid w:val="00C00C09"/>
    <w:rsid w:val="00C05708"/>
    <w:rsid w:val="00C064A3"/>
    <w:rsid w:val="00C1375B"/>
    <w:rsid w:val="00C164E8"/>
    <w:rsid w:val="00C26628"/>
    <w:rsid w:val="00C40B8C"/>
    <w:rsid w:val="00C568FA"/>
    <w:rsid w:val="00C638DF"/>
    <w:rsid w:val="00C65AD3"/>
    <w:rsid w:val="00C70F85"/>
    <w:rsid w:val="00C927BC"/>
    <w:rsid w:val="00CD66AA"/>
    <w:rsid w:val="00CF46DD"/>
    <w:rsid w:val="00CF51F2"/>
    <w:rsid w:val="00D37551"/>
    <w:rsid w:val="00D45EC4"/>
    <w:rsid w:val="00D72426"/>
    <w:rsid w:val="00D7688C"/>
    <w:rsid w:val="00D81323"/>
    <w:rsid w:val="00DA0B3F"/>
    <w:rsid w:val="00DA3E10"/>
    <w:rsid w:val="00DE2DD1"/>
    <w:rsid w:val="00DF5249"/>
    <w:rsid w:val="00DF7056"/>
    <w:rsid w:val="00E021F3"/>
    <w:rsid w:val="00E11750"/>
    <w:rsid w:val="00E1355A"/>
    <w:rsid w:val="00E26D98"/>
    <w:rsid w:val="00E274AC"/>
    <w:rsid w:val="00E307EA"/>
    <w:rsid w:val="00E471C0"/>
    <w:rsid w:val="00E80E39"/>
    <w:rsid w:val="00E8335E"/>
    <w:rsid w:val="00E8616E"/>
    <w:rsid w:val="00EA126F"/>
    <w:rsid w:val="00EA7D1C"/>
    <w:rsid w:val="00EC2660"/>
    <w:rsid w:val="00EC46A3"/>
    <w:rsid w:val="00EC574B"/>
    <w:rsid w:val="00EE145B"/>
    <w:rsid w:val="00EF4D2D"/>
    <w:rsid w:val="00EF73C5"/>
    <w:rsid w:val="00F3071A"/>
    <w:rsid w:val="00F352F0"/>
    <w:rsid w:val="00F45609"/>
    <w:rsid w:val="00F74149"/>
    <w:rsid w:val="00F77189"/>
    <w:rsid w:val="00F84F7A"/>
    <w:rsid w:val="00F97611"/>
    <w:rsid w:val="00FB26CD"/>
    <w:rsid w:val="00FB4967"/>
    <w:rsid w:val="00FC5A46"/>
    <w:rsid w:val="00FE30B5"/>
    <w:rsid w:val="00FE481F"/>
    <w:rsid w:val="2369B114"/>
    <w:rsid w:val="4DF3102E"/>
    <w:rsid w:val="74D7F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0FB712"/>
  <w15:docId w15:val="{b0054b28-e2e4-46dc-9a5f-35579d7d6e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F73C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" w:customStyle="1">
    <w:name w:val="paragraph"/>
    <w:basedOn w:val="Normaali"/>
    <w:rsid w:val="00EF73C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BB7C26"/>
    <w:pPr>
      <w:spacing w:after="200" w:line="276" w:lineRule="auto"/>
      <w:ind w:left="720"/>
      <w:contextualSpacing/>
    </w:pPr>
  </w:style>
  <w:style w:type="character" w:styleId="eop" w:customStyle="1">
    <w:name w:val="eop"/>
    <w:basedOn w:val="Kappaleenoletusfontti"/>
    <w:rsid w:val="00BB7C26"/>
  </w:style>
  <w:style w:type="character" w:styleId="normaltextrun" w:customStyle="1">
    <w:name w:val="normaltextrun"/>
    <w:basedOn w:val="Kappaleenoletusfontti"/>
    <w:rsid w:val="00BB7C26"/>
  </w:style>
  <w:style w:type="character" w:styleId="spellingerror" w:customStyle="1">
    <w:name w:val="spellingerror"/>
    <w:basedOn w:val="Kappaleenoletusfontti"/>
    <w:rsid w:val="00B77900"/>
  </w:style>
  <w:style w:type="paragraph" w:styleId="NormaaliWeb">
    <w:name w:val="Normal (Web)"/>
    <w:basedOn w:val="Normaali"/>
    <w:uiPriority w:val="99"/>
    <w:unhideWhenUsed/>
    <w:rsid w:val="0061390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0247E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SelitetekstiMerkki" w:customStyle="1">
    <w:name w:val="Seliteteksti Merkki"/>
    <w:basedOn w:val="Kappaleenoletusfontti"/>
    <w:link w:val="Seliteteksti"/>
    <w:uiPriority w:val="99"/>
    <w:semiHidden/>
    <w:rsid w:val="000247E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F7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ali"/>
    <w:rsid w:val="00EF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BB7C26"/>
    <w:pPr>
      <w:spacing w:after="200" w:line="276" w:lineRule="auto"/>
      <w:ind w:left="720"/>
      <w:contextualSpacing/>
    </w:pPr>
  </w:style>
  <w:style w:type="character" w:customStyle="1" w:styleId="eop">
    <w:name w:val="eop"/>
    <w:basedOn w:val="Kappaleenoletusfontti"/>
    <w:rsid w:val="00BB7C26"/>
  </w:style>
  <w:style w:type="character" w:customStyle="1" w:styleId="normaltextrun">
    <w:name w:val="normaltextrun"/>
    <w:basedOn w:val="Kappaleenoletusfontti"/>
    <w:rsid w:val="00BB7C26"/>
  </w:style>
  <w:style w:type="character" w:customStyle="1" w:styleId="spellingerror">
    <w:name w:val="spellingerror"/>
    <w:basedOn w:val="Kappaleenoletusfontti"/>
    <w:rsid w:val="00B77900"/>
  </w:style>
  <w:style w:type="paragraph" w:styleId="NormaaliWeb">
    <w:name w:val="Normal (Web)"/>
    <w:basedOn w:val="Normaali"/>
    <w:uiPriority w:val="99"/>
    <w:unhideWhenUsed/>
    <w:rsid w:val="0061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0247E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0247E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4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microsoft.com/office/2007/relationships/stylesWithEffects" Target="stylesWithEffect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51E2E203362E744A185D56B6BCE02B0" ma:contentTypeVersion="7" ma:contentTypeDescription="Luo uusi asiakirja." ma:contentTypeScope="" ma:versionID="4f2a86370fe7582885fd96cb1b2dfc6b">
  <xsd:schema xmlns:xsd="http://www.w3.org/2001/XMLSchema" xmlns:xs="http://www.w3.org/2001/XMLSchema" xmlns:p="http://schemas.microsoft.com/office/2006/metadata/properties" xmlns:ns2="8bccc575-3e4e-4dd4-92fd-8191416ae028" xmlns:ns3="088afaf8-eb05-4be1-93e2-2f16a26548a1" targetNamespace="http://schemas.microsoft.com/office/2006/metadata/properties" ma:root="true" ma:fieldsID="95a4dc9db75aded9dcdfd00aa94f43a0" ns2:_="" ns3:_="">
    <xsd:import namespace="8bccc575-3e4e-4dd4-92fd-8191416ae028"/>
    <xsd:import namespace="088afaf8-eb05-4be1-93e2-2f16a26548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Kyll_x00e4_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cc575-3e4e-4dd4-92fd-8191416ae0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afaf8-eb05-4be1-93e2-2f16a26548a1" elementFormDefault="qualified">
    <xsd:import namespace="http://schemas.microsoft.com/office/2006/documentManagement/types"/>
    <xsd:import namespace="http://schemas.microsoft.com/office/infopath/2007/PartnerControls"/>
    <xsd:element name="Kyll_x00e4_" ma:index="10" nillable="true" ma:displayName="Kyllä" ma:internalName="Kyll_x00e4_">
      <xsd:simpleType>
        <xsd:restriction base="dms:Boolean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yll_x00e4_ xmlns="088afaf8-eb05-4be1-93e2-2f16a26548a1" xsi:nil="true"/>
  </documentManagement>
</p:properties>
</file>

<file path=customXml/itemProps1.xml><?xml version="1.0" encoding="utf-8"?>
<ds:datastoreItem xmlns:ds="http://schemas.openxmlformats.org/officeDocument/2006/customXml" ds:itemID="{B0569697-15DE-0948-9B53-B18D5D6A1F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CC58D7-5A9B-4530-BFF8-A477EDA0392A}"/>
</file>

<file path=customXml/itemProps3.xml><?xml version="1.0" encoding="utf-8"?>
<ds:datastoreItem xmlns:ds="http://schemas.openxmlformats.org/officeDocument/2006/customXml" ds:itemID="{7420294A-F80B-437F-856A-559850CB9BB8}"/>
</file>

<file path=customXml/itemProps4.xml><?xml version="1.0" encoding="utf-8"?>
<ds:datastoreItem xmlns:ds="http://schemas.openxmlformats.org/officeDocument/2006/customXml" ds:itemID="{F7E588C2-CE8E-4B78-A117-69EF55338F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Lahden kaupunki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Kauppila Eeva-Liisa</dc:creator>
  <keywords/>
  <dc:description/>
  <lastModifiedBy>Kirilin-Helenius Eeva</lastModifiedBy>
  <revision>87</revision>
  <lastPrinted>2018-01-24T15:06:00.0000000Z</lastPrinted>
  <dcterms:created xsi:type="dcterms:W3CDTF">2018-01-20T07:57:00.0000000Z</dcterms:created>
  <dcterms:modified xsi:type="dcterms:W3CDTF">2018-05-18T08:15:35.5014354Z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0x010100651E2E203362E744A185D56B6BCE02B0</vt:lpwstr>
  </property>
</Properties>
</file>