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75CB" w14:textId="121997C9" w:rsidR="0079240B" w:rsidRPr="0091602A" w:rsidRDefault="004E0BCD" w:rsidP="0091602A">
      <w:pPr>
        <w:pStyle w:val="Luettelokappale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v-FI"/>
        </w:rPr>
      </w:pPr>
      <w:r w:rsidRPr="0091602A">
        <w:rPr>
          <w:sz w:val="24"/>
          <w:szCs w:val="24"/>
          <w:lang w:val="sv-FI"/>
        </w:rPr>
        <w:t xml:space="preserve">Jag läste en </w:t>
      </w:r>
      <w:r w:rsidRPr="0091602A">
        <w:rPr>
          <w:b/>
          <w:bCs/>
          <w:sz w:val="24"/>
          <w:szCs w:val="24"/>
          <w:lang w:val="sv-FI"/>
        </w:rPr>
        <w:t>rolig</w:t>
      </w:r>
      <w:r w:rsidRPr="0091602A">
        <w:rPr>
          <w:sz w:val="24"/>
          <w:szCs w:val="24"/>
          <w:lang w:val="sv-FI"/>
        </w:rPr>
        <w:t xml:space="preserve"> bok. -&gt; en bok, </w:t>
      </w:r>
      <w:proofErr w:type="spellStart"/>
      <w:r w:rsidRPr="0091602A">
        <w:rPr>
          <w:sz w:val="24"/>
          <w:szCs w:val="24"/>
          <w:lang w:val="sv-FI"/>
        </w:rPr>
        <w:t>eli</w:t>
      </w:r>
      <w:proofErr w:type="spellEnd"/>
      <w:r w:rsidRPr="0091602A">
        <w:rPr>
          <w:sz w:val="24"/>
          <w:szCs w:val="24"/>
          <w:lang w:val="sv-FI"/>
        </w:rPr>
        <w:t xml:space="preserve"> </w:t>
      </w:r>
      <w:proofErr w:type="spellStart"/>
      <w:r w:rsidRPr="0091602A">
        <w:rPr>
          <w:sz w:val="24"/>
          <w:szCs w:val="24"/>
          <w:lang w:val="sv-FI"/>
        </w:rPr>
        <w:t>adjektiivista</w:t>
      </w:r>
      <w:proofErr w:type="spellEnd"/>
      <w:r w:rsidRPr="0091602A">
        <w:rPr>
          <w:sz w:val="24"/>
          <w:szCs w:val="24"/>
          <w:lang w:val="sv-FI"/>
        </w:rPr>
        <w:t xml:space="preserve"> ”en-</w:t>
      </w:r>
      <w:proofErr w:type="spellStart"/>
      <w:r w:rsidRPr="0091602A">
        <w:rPr>
          <w:sz w:val="24"/>
          <w:szCs w:val="24"/>
          <w:lang w:val="sv-FI"/>
        </w:rPr>
        <w:t>suku</w:t>
      </w:r>
      <w:proofErr w:type="spellEnd"/>
      <w:r w:rsidRPr="0091602A">
        <w:rPr>
          <w:sz w:val="24"/>
          <w:szCs w:val="24"/>
          <w:lang w:val="sv-FI"/>
        </w:rPr>
        <w:t>”</w:t>
      </w:r>
    </w:p>
    <w:p w14:paraId="7AE0C53F" w14:textId="08017AE6" w:rsidR="004E0BCD" w:rsidRPr="0091602A" w:rsidRDefault="004E0BCD" w:rsidP="0091602A">
      <w:pPr>
        <w:pStyle w:val="Luettelokappale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v-FI"/>
        </w:rPr>
      </w:pPr>
      <w:r w:rsidRPr="0091602A">
        <w:rPr>
          <w:sz w:val="24"/>
          <w:szCs w:val="24"/>
          <w:lang w:val="sv-FI"/>
        </w:rPr>
        <w:t xml:space="preserve">Vi fikade på ett </w:t>
      </w:r>
      <w:r w:rsidRPr="0091602A">
        <w:rPr>
          <w:b/>
          <w:bCs/>
          <w:sz w:val="24"/>
          <w:szCs w:val="24"/>
          <w:lang w:val="sv-FI"/>
        </w:rPr>
        <w:t xml:space="preserve">fint </w:t>
      </w:r>
      <w:r w:rsidRPr="0091602A">
        <w:rPr>
          <w:sz w:val="24"/>
          <w:szCs w:val="24"/>
          <w:lang w:val="sv-FI"/>
        </w:rPr>
        <w:t xml:space="preserve">kafé -&gt; ett kafé, </w:t>
      </w:r>
      <w:proofErr w:type="spellStart"/>
      <w:r w:rsidRPr="0091602A">
        <w:rPr>
          <w:sz w:val="24"/>
          <w:szCs w:val="24"/>
          <w:lang w:val="sv-FI"/>
        </w:rPr>
        <w:t>eli</w:t>
      </w:r>
      <w:proofErr w:type="spellEnd"/>
      <w:r w:rsidRPr="0091602A">
        <w:rPr>
          <w:sz w:val="24"/>
          <w:szCs w:val="24"/>
          <w:lang w:val="sv-FI"/>
        </w:rPr>
        <w:t xml:space="preserve"> </w:t>
      </w:r>
      <w:proofErr w:type="spellStart"/>
      <w:r w:rsidRPr="0091602A">
        <w:rPr>
          <w:sz w:val="24"/>
          <w:szCs w:val="24"/>
          <w:lang w:val="sv-FI"/>
        </w:rPr>
        <w:t>adjektiivin</w:t>
      </w:r>
      <w:proofErr w:type="spellEnd"/>
      <w:r w:rsidRPr="0091602A">
        <w:rPr>
          <w:sz w:val="24"/>
          <w:szCs w:val="24"/>
          <w:lang w:val="sv-FI"/>
        </w:rPr>
        <w:t xml:space="preserve"> t-</w:t>
      </w:r>
      <w:proofErr w:type="spellStart"/>
      <w:r w:rsidRPr="0091602A">
        <w:rPr>
          <w:sz w:val="24"/>
          <w:szCs w:val="24"/>
          <w:lang w:val="sv-FI"/>
        </w:rPr>
        <w:t>muoto</w:t>
      </w:r>
      <w:proofErr w:type="spellEnd"/>
    </w:p>
    <w:p w14:paraId="3BD47E88" w14:textId="54BAC14A" w:rsidR="004E0BCD" w:rsidRPr="0091602A" w:rsidRDefault="004E0BCD" w:rsidP="0091602A">
      <w:pPr>
        <w:pStyle w:val="Luettelokappal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1602A">
        <w:rPr>
          <w:sz w:val="24"/>
          <w:szCs w:val="24"/>
          <w:lang w:val="sv-FI"/>
        </w:rPr>
        <w:t>Jag gillar di</w:t>
      </w:r>
      <w:r w:rsidRPr="0091602A">
        <w:rPr>
          <w:sz w:val="24"/>
          <w:szCs w:val="24"/>
          <w:u w:val="single"/>
          <w:lang w:val="sv-FI"/>
        </w:rPr>
        <w:t>n</w:t>
      </w:r>
      <w:r w:rsidRPr="0091602A">
        <w:rPr>
          <w:sz w:val="24"/>
          <w:szCs w:val="24"/>
          <w:lang w:val="sv-FI"/>
        </w:rPr>
        <w:t xml:space="preserve"> </w:t>
      </w:r>
      <w:r w:rsidRPr="0091602A">
        <w:rPr>
          <w:sz w:val="24"/>
          <w:szCs w:val="24"/>
          <w:u w:val="single"/>
          <w:lang w:val="sv-FI"/>
        </w:rPr>
        <w:t>tröja</w:t>
      </w:r>
      <w:r w:rsidRPr="0091602A">
        <w:rPr>
          <w:sz w:val="24"/>
          <w:szCs w:val="24"/>
          <w:lang w:val="sv-FI"/>
        </w:rPr>
        <w:t xml:space="preserve">. </w:t>
      </w:r>
      <w:proofErr w:type="spellStart"/>
      <w:r w:rsidRPr="0091602A">
        <w:rPr>
          <w:sz w:val="24"/>
          <w:szCs w:val="24"/>
        </w:rPr>
        <w:t>Är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sz w:val="24"/>
          <w:szCs w:val="24"/>
          <w:u w:val="single"/>
        </w:rPr>
        <w:t>den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sz w:val="24"/>
          <w:szCs w:val="24"/>
        </w:rPr>
        <w:t>alldeles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b/>
          <w:bCs/>
          <w:sz w:val="24"/>
          <w:szCs w:val="24"/>
        </w:rPr>
        <w:t>ny</w:t>
      </w:r>
      <w:proofErr w:type="spellEnd"/>
      <w:r w:rsidRPr="0091602A">
        <w:rPr>
          <w:sz w:val="24"/>
          <w:szCs w:val="24"/>
        </w:rPr>
        <w:t xml:space="preserve">? -&gt; sana, johon </w:t>
      </w:r>
      <w:proofErr w:type="spellStart"/>
      <w:r w:rsidRPr="0091602A">
        <w:rPr>
          <w:i/>
          <w:iCs/>
          <w:sz w:val="24"/>
          <w:szCs w:val="24"/>
        </w:rPr>
        <w:t>den</w:t>
      </w:r>
      <w:proofErr w:type="spellEnd"/>
      <w:r w:rsidRPr="0091602A">
        <w:rPr>
          <w:sz w:val="24"/>
          <w:szCs w:val="24"/>
        </w:rPr>
        <w:t xml:space="preserve"> viittaa on </w:t>
      </w:r>
      <w:proofErr w:type="spellStart"/>
      <w:r w:rsidRPr="0091602A">
        <w:rPr>
          <w:i/>
          <w:iCs/>
          <w:sz w:val="24"/>
          <w:szCs w:val="24"/>
        </w:rPr>
        <w:t>tröja</w:t>
      </w:r>
      <w:proofErr w:type="spellEnd"/>
      <w:r w:rsidRPr="0091602A">
        <w:rPr>
          <w:sz w:val="24"/>
          <w:szCs w:val="24"/>
        </w:rPr>
        <w:t xml:space="preserve">, jonka vuoksi </w:t>
      </w:r>
      <w:proofErr w:type="spellStart"/>
      <w:r w:rsidRPr="0091602A">
        <w:rPr>
          <w:sz w:val="24"/>
          <w:szCs w:val="24"/>
        </w:rPr>
        <w:t>ny</w:t>
      </w:r>
      <w:proofErr w:type="spellEnd"/>
      <w:r w:rsidRPr="0091602A">
        <w:rPr>
          <w:sz w:val="24"/>
          <w:szCs w:val="24"/>
        </w:rPr>
        <w:t>.</w:t>
      </w:r>
    </w:p>
    <w:p w14:paraId="1B960AA7" w14:textId="3AC538B8" w:rsidR="004E0BCD" w:rsidRPr="0091602A" w:rsidRDefault="004E0BCD" w:rsidP="0091602A">
      <w:pPr>
        <w:pStyle w:val="Luettelokappal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91602A">
        <w:rPr>
          <w:sz w:val="24"/>
          <w:szCs w:val="24"/>
        </w:rPr>
        <w:t>Vår</w:t>
      </w:r>
      <w:r w:rsidRPr="0091602A">
        <w:rPr>
          <w:sz w:val="24"/>
          <w:szCs w:val="24"/>
          <w:u w:val="single"/>
        </w:rPr>
        <w:t>t</w:t>
      </w:r>
      <w:proofErr w:type="spellEnd"/>
      <w:r w:rsidRPr="0091602A">
        <w:rPr>
          <w:sz w:val="24"/>
          <w:szCs w:val="24"/>
        </w:rPr>
        <w:t xml:space="preserve"> </w:t>
      </w:r>
      <w:r w:rsidRPr="0091602A">
        <w:rPr>
          <w:sz w:val="24"/>
          <w:szCs w:val="24"/>
          <w:u w:val="single"/>
        </w:rPr>
        <w:t>gymnasium</w:t>
      </w:r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sz w:val="24"/>
          <w:szCs w:val="24"/>
        </w:rPr>
        <w:t>är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b/>
          <w:bCs/>
          <w:sz w:val="24"/>
          <w:szCs w:val="24"/>
        </w:rPr>
        <w:t>stort</w:t>
      </w:r>
      <w:proofErr w:type="spellEnd"/>
      <w:r w:rsidRPr="0091602A">
        <w:rPr>
          <w:b/>
          <w:bCs/>
          <w:sz w:val="24"/>
          <w:szCs w:val="24"/>
        </w:rPr>
        <w:t>.</w:t>
      </w:r>
      <w:r w:rsidRPr="0091602A">
        <w:rPr>
          <w:sz w:val="24"/>
          <w:szCs w:val="24"/>
        </w:rPr>
        <w:t xml:space="preserve"> -&gt; viitataan sanaan ett gymnasium (kiinnitä huomiota myös omistussanaan, jos et ole varma sanan suvusta </w:t>
      </w:r>
      <w:r w:rsidRPr="009160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1602A">
        <w:rPr>
          <w:sz w:val="24"/>
          <w:szCs w:val="24"/>
        </w:rPr>
        <w:t>)</w:t>
      </w:r>
    </w:p>
    <w:p w14:paraId="3B1DBF10" w14:textId="2DB416FF" w:rsidR="004E0BCD" w:rsidRPr="0091602A" w:rsidRDefault="004E0BCD" w:rsidP="0091602A">
      <w:pPr>
        <w:pStyle w:val="Luettelokappale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v-FI"/>
        </w:rPr>
      </w:pPr>
      <w:r w:rsidRPr="0091602A">
        <w:rPr>
          <w:sz w:val="24"/>
          <w:szCs w:val="24"/>
          <w:lang w:val="sv-FI"/>
        </w:rPr>
        <w:t xml:space="preserve">Vi hade ett </w:t>
      </w:r>
      <w:r w:rsidRPr="0091602A">
        <w:rPr>
          <w:b/>
          <w:bCs/>
          <w:sz w:val="24"/>
          <w:szCs w:val="24"/>
          <w:lang w:val="sv-FI"/>
        </w:rPr>
        <w:t>svårt</w:t>
      </w:r>
      <w:r w:rsidRPr="0091602A">
        <w:rPr>
          <w:sz w:val="24"/>
          <w:szCs w:val="24"/>
          <w:lang w:val="sv-FI"/>
        </w:rPr>
        <w:t xml:space="preserve"> prov. -&gt; </w:t>
      </w:r>
      <w:proofErr w:type="spellStart"/>
      <w:r w:rsidRPr="0091602A">
        <w:rPr>
          <w:sz w:val="24"/>
          <w:szCs w:val="24"/>
          <w:lang w:val="sv-FI"/>
        </w:rPr>
        <w:t>pääsana</w:t>
      </w:r>
      <w:proofErr w:type="spellEnd"/>
      <w:r w:rsidRPr="0091602A">
        <w:rPr>
          <w:sz w:val="24"/>
          <w:szCs w:val="24"/>
          <w:lang w:val="sv-FI"/>
        </w:rPr>
        <w:t xml:space="preserve"> ett prov, </w:t>
      </w:r>
      <w:proofErr w:type="spellStart"/>
      <w:r w:rsidRPr="0091602A">
        <w:rPr>
          <w:sz w:val="24"/>
          <w:szCs w:val="24"/>
          <w:lang w:val="sv-FI"/>
        </w:rPr>
        <w:t>jonka</w:t>
      </w:r>
      <w:proofErr w:type="spellEnd"/>
      <w:r w:rsidRPr="0091602A">
        <w:rPr>
          <w:sz w:val="24"/>
          <w:szCs w:val="24"/>
          <w:lang w:val="sv-FI"/>
        </w:rPr>
        <w:t xml:space="preserve"> </w:t>
      </w:r>
      <w:proofErr w:type="spellStart"/>
      <w:r w:rsidRPr="0091602A">
        <w:rPr>
          <w:sz w:val="24"/>
          <w:szCs w:val="24"/>
          <w:lang w:val="sv-FI"/>
        </w:rPr>
        <w:t>vuoksi</w:t>
      </w:r>
      <w:proofErr w:type="spellEnd"/>
      <w:r w:rsidRPr="0091602A">
        <w:rPr>
          <w:sz w:val="24"/>
          <w:szCs w:val="24"/>
          <w:lang w:val="sv-FI"/>
        </w:rPr>
        <w:t xml:space="preserve"> t-</w:t>
      </w:r>
      <w:proofErr w:type="spellStart"/>
      <w:r w:rsidRPr="0091602A">
        <w:rPr>
          <w:sz w:val="24"/>
          <w:szCs w:val="24"/>
          <w:lang w:val="sv-FI"/>
        </w:rPr>
        <w:t>muoto</w:t>
      </w:r>
      <w:proofErr w:type="spellEnd"/>
      <w:r w:rsidRPr="0091602A">
        <w:rPr>
          <w:sz w:val="24"/>
          <w:szCs w:val="24"/>
          <w:lang w:val="sv-FI"/>
        </w:rPr>
        <w:t>.</w:t>
      </w:r>
    </w:p>
    <w:p w14:paraId="70E2F419" w14:textId="267E93CD" w:rsidR="004E0BCD" w:rsidRPr="0091602A" w:rsidRDefault="0091602A" w:rsidP="0091602A">
      <w:pPr>
        <w:pStyle w:val="Luettelokappale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v-FI"/>
        </w:rPr>
      </w:pPr>
      <w:r w:rsidRPr="0091602A">
        <w:rPr>
          <w:sz w:val="24"/>
          <w:szCs w:val="24"/>
          <w:u w:val="single"/>
          <w:lang w:val="sv-FI"/>
        </w:rPr>
        <w:t>Det</w:t>
      </w:r>
      <w:r w:rsidRPr="0091602A">
        <w:rPr>
          <w:sz w:val="24"/>
          <w:szCs w:val="24"/>
          <w:lang w:val="sv-FI"/>
        </w:rPr>
        <w:t xml:space="preserve"> är </w:t>
      </w:r>
      <w:r w:rsidRPr="0091602A">
        <w:rPr>
          <w:b/>
          <w:bCs/>
          <w:sz w:val="24"/>
          <w:szCs w:val="24"/>
          <w:lang w:val="sv-FI"/>
        </w:rPr>
        <w:t>viktigt</w:t>
      </w:r>
      <w:r w:rsidRPr="0091602A">
        <w:rPr>
          <w:sz w:val="24"/>
          <w:szCs w:val="24"/>
          <w:lang w:val="sv-FI"/>
        </w:rPr>
        <w:t xml:space="preserve"> att ha kompisar. -&gt; </w:t>
      </w:r>
      <w:proofErr w:type="spellStart"/>
      <w:r w:rsidRPr="0091602A">
        <w:rPr>
          <w:sz w:val="24"/>
          <w:szCs w:val="24"/>
          <w:lang w:val="sv-FI"/>
        </w:rPr>
        <w:t>valitaan</w:t>
      </w:r>
      <w:proofErr w:type="spellEnd"/>
      <w:r w:rsidRPr="0091602A">
        <w:rPr>
          <w:sz w:val="24"/>
          <w:szCs w:val="24"/>
          <w:lang w:val="sv-FI"/>
        </w:rPr>
        <w:t xml:space="preserve"> t-</w:t>
      </w:r>
      <w:proofErr w:type="spellStart"/>
      <w:r w:rsidRPr="0091602A">
        <w:rPr>
          <w:sz w:val="24"/>
          <w:szCs w:val="24"/>
          <w:lang w:val="sv-FI"/>
        </w:rPr>
        <w:t>muoto</w:t>
      </w:r>
      <w:proofErr w:type="spellEnd"/>
      <w:r w:rsidRPr="0091602A">
        <w:rPr>
          <w:sz w:val="24"/>
          <w:szCs w:val="24"/>
          <w:lang w:val="sv-FI"/>
        </w:rPr>
        <w:t xml:space="preserve">, </w:t>
      </w:r>
      <w:proofErr w:type="spellStart"/>
      <w:r w:rsidRPr="0091602A">
        <w:rPr>
          <w:sz w:val="24"/>
          <w:szCs w:val="24"/>
          <w:lang w:val="sv-FI"/>
        </w:rPr>
        <w:t>koska</w:t>
      </w:r>
      <w:proofErr w:type="spellEnd"/>
      <w:r w:rsidRPr="0091602A">
        <w:rPr>
          <w:sz w:val="24"/>
          <w:szCs w:val="24"/>
          <w:lang w:val="sv-FI"/>
        </w:rPr>
        <w:t xml:space="preserve"> </w:t>
      </w:r>
      <w:r w:rsidRPr="0091602A">
        <w:rPr>
          <w:i/>
          <w:iCs/>
          <w:sz w:val="24"/>
          <w:szCs w:val="24"/>
          <w:lang w:val="sv-FI"/>
        </w:rPr>
        <w:t>Det</w:t>
      </w:r>
      <w:r w:rsidRPr="0091602A">
        <w:rPr>
          <w:sz w:val="24"/>
          <w:szCs w:val="24"/>
          <w:lang w:val="sv-FI"/>
        </w:rPr>
        <w:t xml:space="preserve"> </w:t>
      </w:r>
      <w:proofErr w:type="spellStart"/>
      <w:r w:rsidRPr="0091602A">
        <w:rPr>
          <w:sz w:val="24"/>
          <w:szCs w:val="24"/>
          <w:lang w:val="sv-FI"/>
        </w:rPr>
        <w:t>toimii</w:t>
      </w:r>
      <w:proofErr w:type="spellEnd"/>
      <w:r w:rsidRPr="0091602A">
        <w:rPr>
          <w:sz w:val="24"/>
          <w:szCs w:val="24"/>
          <w:lang w:val="sv-FI"/>
        </w:rPr>
        <w:t xml:space="preserve"> </w:t>
      </w:r>
      <w:proofErr w:type="spellStart"/>
      <w:r w:rsidRPr="0091602A">
        <w:rPr>
          <w:sz w:val="24"/>
          <w:szCs w:val="24"/>
          <w:lang w:val="sv-FI"/>
        </w:rPr>
        <w:t>lauseen</w:t>
      </w:r>
      <w:proofErr w:type="spellEnd"/>
      <w:r w:rsidRPr="0091602A">
        <w:rPr>
          <w:sz w:val="24"/>
          <w:szCs w:val="24"/>
          <w:lang w:val="sv-FI"/>
        </w:rPr>
        <w:t xml:space="preserve"> </w:t>
      </w:r>
      <w:proofErr w:type="spellStart"/>
      <w:r w:rsidRPr="0091602A">
        <w:rPr>
          <w:sz w:val="24"/>
          <w:szCs w:val="24"/>
          <w:lang w:val="sv-FI"/>
        </w:rPr>
        <w:t>muodollisena</w:t>
      </w:r>
      <w:proofErr w:type="spellEnd"/>
      <w:r w:rsidRPr="0091602A">
        <w:rPr>
          <w:sz w:val="24"/>
          <w:szCs w:val="24"/>
          <w:lang w:val="sv-FI"/>
        </w:rPr>
        <w:t xml:space="preserve"> </w:t>
      </w:r>
      <w:proofErr w:type="spellStart"/>
      <w:r w:rsidRPr="0091602A">
        <w:rPr>
          <w:sz w:val="24"/>
          <w:szCs w:val="24"/>
          <w:lang w:val="sv-FI"/>
        </w:rPr>
        <w:t>subjektina</w:t>
      </w:r>
      <w:proofErr w:type="spellEnd"/>
      <w:r w:rsidRPr="0091602A">
        <w:rPr>
          <w:sz w:val="24"/>
          <w:szCs w:val="24"/>
          <w:lang w:val="sv-FI"/>
        </w:rPr>
        <w:t xml:space="preserve"> -&gt; </w:t>
      </w:r>
      <w:proofErr w:type="spellStart"/>
      <w:r w:rsidRPr="0091602A">
        <w:rPr>
          <w:sz w:val="24"/>
          <w:szCs w:val="24"/>
          <w:lang w:val="sv-FI"/>
        </w:rPr>
        <w:t>sama</w:t>
      </w:r>
      <w:proofErr w:type="spellEnd"/>
      <w:r w:rsidRPr="0091602A">
        <w:rPr>
          <w:sz w:val="24"/>
          <w:szCs w:val="24"/>
          <w:lang w:val="sv-FI"/>
        </w:rPr>
        <w:t xml:space="preserve"> </w:t>
      </w:r>
      <w:proofErr w:type="spellStart"/>
      <w:r w:rsidRPr="0091602A">
        <w:rPr>
          <w:sz w:val="24"/>
          <w:szCs w:val="24"/>
          <w:lang w:val="sv-FI"/>
        </w:rPr>
        <w:t>muoto</w:t>
      </w:r>
      <w:proofErr w:type="spellEnd"/>
    </w:p>
    <w:p w14:paraId="60F8D485" w14:textId="2E65B8AA" w:rsidR="0091602A" w:rsidRPr="0091602A" w:rsidRDefault="0091602A" w:rsidP="0091602A">
      <w:pPr>
        <w:pStyle w:val="Luettelokappal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91602A">
        <w:rPr>
          <w:sz w:val="24"/>
          <w:szCs w:val="24"/>
        </w:rPr>
        <w:t>Hur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b/>
          <w:bCs/>
          <w:sz w:val="24"/>
          <w:szCs w:val="24"/>
        </w:rPr>
        <w:t>gamla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sz w:val="24"/>
          <w:szCs w:val="24"/>
        </w:rPr>
        <w:t>är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sz w:val="24"/>
          <w:szCs w:val="24"/>
        </w:rPr>
        <w:t>din</w:t>
      </w:r>
      <w:r w:rsidRPr="0091602A">
        <w:rPr>
          <w:sz w:val="24"/>
          <w:szCs w:val="24"/>
          <w:u w:val="single"/>
        </w:rPr>
        <w:t>a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sz w:val="24"/>
          <w:szCs w:val="24"/>
          <w:u w:val="single"/>
        </w:rPr>
        <w:t>kompisar</w:t>
      </w:r>
      <w:proofErr w:type="spellEnd"/>
      <w:r w:rsidRPr="0091602A">
        <w:rPr>
          <w:sz w:val="24"/>
          <w:szCs w:val="24"/>
        </w:rPr>
        <w:t>? -&gt; Kysymyslauseessa adjektiivi voi olla pääsanan edellä, tässä adjektiivin perässä monikko, jonka vuoksi adjektiivista a-muoto.</w:t>
      </w:r>
    </w:p>
    <w:p w14:paraId="0F6A24A2" w14:textId="498F5706" w:rsidR="0091602A" w:rsidRPr="0091602A" w:rsidRDefault="0091602A" w:rsidP="0091602A">
      <w:pPr>
        <w:pStyle w:val="Luettelokappal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91602A">
        <w:rPr>
          <w:sz w:val="24"/>
          <w:szCs w:val="24"/>
        </w:rPr>
        <w:t>Är</w:t>
      </w:r>
      <w:proofErr w:type="spellEnd"/>
      <w:r w:rsidRPr="0091602A">
        <w:rPr>
          <w:sz w:val="24"/>
          <w:szCs w:val="24"/>
        </w:rPr>
        <w:t xml:space="preserve"> </w:t>
      </w:r>
      <w:r w:rsidRPr="0005796A">
        <w:rPr>
          <w:sz w:val="24"/>
          <w:szCs w:val="24"/>
          <w:u w:val="single"/>
        </w:rPr>
        <w:t>du</w:t>
      </w:r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b/>
          <w:bCs/>
          <w:sz w:val="24"/>
          <w:szCs w:val="24"/>
        </w:rPr>
        <w:t>intresserad</w:t>
      </w:r>
      <w:proofErr w:type="spellEnd"/>
      <w:r w:rsidRPr="0091602A">
        <w:rPr>
          <w:b/>
          <w:bCs/>
          <w:sz w:val="24"/>
          <w:szCs w:val="24"/>
        </w:rPr>
        <w:t xml:space="preserve"> </w:t>
      </w:r>
      <w:r w:rsidRPr="0091602A">
        <w:rPr>
          <w:sz w:val="24"/>
          <w:szCs w:val="24"/>
        </w:rPr>
        <w:t xml:space="preserve">av </w:t>
      </w:r>
      <w:proofErr w:type="spellStart"/>
      <w:r w:rsidRPr="0091602A">
        <w:rPr>
          <w:sz w:val="24"/>
          <w:szCs w:val="24"/>
        </w:rPr>
        <w:t>matte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sz w:val="24"/>
          <w:szCs w:val="24"/>
        </w:rPr>
        <w:t>och</w:t>
      </w:r>
      <w:proofErr w:type="spellEnd"/>
      <w:r w:rsidRPr="0091602A">
        <w:rPr>
          <w:sz w:val="24"/>
          <w:szCs w:val="24"/>
        </w:rPr>
        <w:t xml:space="preserve"> </w:t>
      </w:r>
      <w:proofErr w:type="spellStart"/>
      <w:r w:rsidRPr="0091602A">
        <w:rPr>
          <w:sz w:val="24"/>
          <w:szCs w:val="24"/>
        </w:rPr>
        <w:t>fysik</w:t>
      </w:r>
      <w:proofErr w:type="spellEnd"/>
      <w:r w:rsidRPr="0091602A">
        <w:rPr>
          <w:sz w:val="24"/>
          <w:szCs w:val="24"/>
        </w:rPr>
        <w:t xml:space="preserve">? -&gt; lauseessa </w:t>
      </w:r>
      <w:proofErr w:type="spellStart"/>
      <w:r w:rsidRPr="0091602A">
        <w:rPr>
          <w:sz w:val="24"/>
          <w:szCs w:val="24"/>
        </w:rPr>
        <w:t>intresserad</w:t>
      </w:r>
      <w:proofErr w:type="spellEnd"/>
      <w:r w:rsidRPr="0091602A">
        <w:rPr>
          <w:sz w:val="24"/>
          <w:szCs w:val="24"/>
        </w:rPr>
        <w:t xml:space="preserve"> viittaa tekijään </w:t>
      </w:r>
      <w:r w:rsidRPr="0091602A">
        <w:rPr>
          <w:i/>
          <w:iCs/>
          <w:sz w:val="24"/>
          <w:szCs w:val="24"/>
        </w:rPr>
        <w:t>du</w:t>
      </w:r>
      <w:r w:rsidRPr="0091602A">
        <w:rPr>
          <w:sz w:val="24"/>
          <w:szCs w:val="24"/>
        </w:rPr>
        <w:t xml:space="preserve">, ihmisten kanssa käytetään ”en-sukua” HUOMAA poikkeuksellinen muoto </w:t>
      </w:r>
      <w:proofErr w:type="spellStart"/>
      <w:r w:rsidRPr="0091602A">
        <w:rPr>
          <w:i/>
          <w:iCs/>
          <w:sz w:val="24"/>
          <w:szCs w:val="24"/>
        </w:rPr>
        <w:t>intresserad</w:t>
      </w:r>
      <w:proofErr w:type="spellEnd"/>
      <w:r w:rsidRPr="0091602A">
        <w:rPr>
          <w:i/>
          <w:iCs/>
          <w:sz w:val="24"/>
          <w:szCs w:val="24"/>
        </w:rPr>
        <w:t xml:space="preserve">, </w:t>
      </w:r>
      <w:proofErr w:type="spellStart"/>
      <w:r w:rsidRPr="0091602A">
        <w:rPr>
          <w:i/>
          <w:iCs/>
          <w:sz w:val="24"/>
          <w:szCs w:val="24"/>
        </w:rPr>
        <w:t>intresserat</w:t>
      </w:r>
      <w:proofErr w:type="spellEnd"/>
      <w:r w:rsidRPr="0091602A">
        <w:rPr>
          <w:i/>
          <w:iCs/>
          <w:sz w:val="24"/>
          <w:szCs w:val="24"/>
        </w:rPr>
        <w:t xml:space="preserve">, </w:t>
      </w:r>
      <w:proofErr w:type="spellStart"/>
      <w:r w:rsidRPr="0091602A">
        <w:rPr>
          <w:i/>
          <w:iCs/>
          <w:sz w:val="24"/>
          <w:szCs w:val="24"/>
        </w:rPr>
        <w:t>intresserade</w:t>
      </w:r>
      <w:proofErr w:type="spellEnd"/>
      <w:r w:rsidRPr="0091602A">
        <w:rPr>
          <w:sz w:val="24"/>
          <w:szCs w:val="24"/>
        </w:rPr>
        <w:t>!</w:t>
      </w:r>
    </w:p>
    <w:sectPr w:rsidR="0091602A" w:rsidRPr="009160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A4E31"/>
    <w:multiLevelType w:val="hybridMultilevel"/>
    <w:tmpl w:val="3FE496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CD"/>
    <w:rsid w:val="0005796A"/>
    <w:rsid w:val="004E0BCD"/>
    <w:rsid w:val="0079240B"/>
    <w:rsid w:val="009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B488"/>
  <w15:chartTrackingRefBased/>
  <w15:docId w15:val="{B3D90B3A-1F7C-47D1-863B-E7626E53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E0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Karjalainen</dc:creator>
  <cp:keywords/>
  <dc:description/>
  <cp:lastModifiedBy>Anniina Karjalainen</cp:lastModifiedBy>
  <cp:revision>1</cp:revision>
  <dcterms:created xsi:type="dcterms:W3CDTF">2021-11-09T12:55:00Z</dcterms:created>
  <dcterms:modified xsi:type="dcterms:W3CDTF">2021-11-09T13:07:00Z</dcterms:modified>
</cp:coreProperties>
</file>