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69C68" w14:textId="77777777" w:rsidR="00D53786" w:rsidRDefault="00D53786" w:rsidP="00D53786">
      <w:pPr>
        <w:pageBreakBefore/>
        <w:rPr>
          <w:rFonts w:ascii="Arial" w:hAnsi="Arial" w:cs="Arial"/>
        </w:rPr>
      </w:pPr>
    </w:p>
    <w:p w14:paraId="0D2B3879" w14:textId="77777777" w:rsidR="00D53786" w:rsidRDefault="00D53786" w:rsidP="00D53786">
      <w:r>
        <w:rPr>
          <w:rFonts w:ascii="Arial" w:hAnsi="Arial" w:cs="Arial"/>
          <w:b/>
          <w:sz w:val="28"/>
          <w:szCs w:val="28"/>
        </w:rPr>
        <w:t>Työelämään tutustuminen</w:t>
      </w:r>
    </w:p>
    <w:p w14:paraId="4E2222A4" w14:textId="77777777" w:rsidR="00D53786" w:rsidRDefault="00D53786" w:rsidP="00D53786">
      <w:pPr>
        <w:rPr>
          <w:rFonts w:ascii="Arial" w:hAnsi="Arial" w:cs="Arial"/>
          <w:b/>
          <w:sz w:val="28"/>
          <w:szCs w:val="28"/>
        </w:rPr>
      </w:pPr>
    </w:p>
    <w:p w14:paraId="0E97DF9F" w14:textId="77777777" w:rsidR="00D53786" w:rsidRDefault="00D53786" w:rsidP="00D53786">
      <w:pPr>
        <w:jc w:val="right"/>
        <w:rPr>
          <w:rFonts w:ascii="Arial" w:hAnsi="Arial" w:cs="Arial"/>
          <w:b/>
          <w:sz w:val="28"/>
          <w:szCs w:val="28"/>
        </w:rPr>
      </w:pPr>
    </w:p>
    <w:p w14:paraId="736A9BC5" w14:textId="77777777" w:rsidR="00D53786" w:rsidRDefault="00D53786" w:rsidP="00D53786">
      <w:pPr>
        <w:jc w:val="right"/>
      </w:pPr>
      <w:r>
        <w:rPr>
          <w:rFonts w:ascii="Arial" w:hAnsi="Arial" w:cs="Arial"/>
        </w:rPr>
        <w:t>Lappajärven Yhteiskoulu</w:t>
      </w:r>
    </w:p>
    <w:p w14:paraId="5BE6B992" w14:textId="77777777" w:rsidR="00D53786" w:rsidRDefault="00D53786" w:rsidP="00D53786">
      <w:pPr>
        <w:jc w:val="both"/>
        <w:rPr>
          <w:rFonts w:ascii="Arial" w:hAnsi="Arial" w:cs="Arial"/>
          <w:b/>
          <w:i/>
        </w:rPr>
      </w:pPr>
    </w:p>
    <w:p w14:paraId="3D69EA2F" w14:textId="77777777" w:rsidR="00D53786" w:rsidRDefault="00D53786" w:rsidP="00D53786">
      <w:pPr>
        <w:jc w:val="both"/>
        <w:rPr>
          <w:rFonts w:ascii="Arial" w:hAnsi="Arial" w:cs="Arial"/>
          <w:b/>
          <w:i/>
        </w:rPr>
      </w:pPr>
    </w:p>
    <w:p w14:paraId="2349E63E" w14:textId="77777777" w:rsidR="00D53786" w:rsidRDefault="00D53786" w:rsidP="00D53786">
      <w:pPr>
        <w:jc w:val="both"/>
      </w:pPr>
      <w:r>
        <w:rPr>
          <w:rFonts w:ascii="Arial" w:hAnsi="Arial" w:cs="Arial"/>
          <w:b/>
          <w:i/>
        </w:rPr>
        <w:t>Hyvä  vanhempi!</w:t>
      </w:r>
    </w:p>
    <w:p w14:paraId="651291D7" w14:textId="77777777" w:rsidR="00D53786" w:rsidRDefault="00D53786" w:rsidP="00D53786">
      <w:pPr>
        <w:jc w:val="both"/>
        <w:rPr>
          <w:rFonts w:ascii="Arial" w:hAnsi="Arial" w:cs="Arial"/>
          <w:b/>
          <w:i/>
        </w:rPr>
      </w:pPr>
    </w:p>
    <w:p w14:paraId="1471E396" w14:textId="7AF887CE" w:rsidR="00D53786" w:rsidRDefault="00D53786" w:rsidP="00D53786">
      <w:pPr>
        <w:jc w:val="both"/>
      </w:pPr>
      <w:r>
        <w:rPr>
          <w:rFonts w:ascii="Arial" w:hAnsi="Arial" w:cs="Arial"/>
        </w:rPr>
        <w:t>Koulumme 7. luokkalaisilla on tänäkin vuonna kahden päivän mittainen TET-jakso. TET-päivät</w:t>
      </w:r>
      <w:r w:rsidR="00BE14AB">
        <w:rPr>
          <w:rFonts w:ascii="Arial" w:hAnsi="Arial" w:cs="Arial"/>
        </w:rPr>
        <w:t xml:space="preserve"> ovat</w:t>
      </w:r>
      <w:r>
        <w:rPr>
          <w:rFonts w:ascii="Arial" w:hAnsi="Arial" w:cs="Arial"/>
        </w:rPr>
        <w:t xml:space="preserve"> </w:t>
      </w:r>
      <w:r w:rsidR="007E75B2">
        <w:rPr>
          <w:rFonts w:ascii="Arial" w:hAnsi="Arial" w:cs="Arial"/>
        </w:rPr>
        <w:t>13-14.11.2025</w:t>
      </w:r>
      <w:r>
        <w:rPr>
          <w:rFonts w:ascii="Arial" w:hAnsi="Arial" w:cs="Arial"/>
        </w:rPr>
        <w:t xml:space="preserve"> (työaika on 6h/päivä). </w:t>
      </w:r>
    </w:p>
    <w:p w14:paraId="7034BC58" w14:textId="77777777" w:rsidR="00D53786" w:rsidRDefault="00D53786" w:rsidP="00D53786">
      <w:pPr>
        <w:jc w:val="both"/>
        <w:rPr>
          <w:rFonts w:ascii="Arial" w:hAnsi="Arial" w:cs="Arial"/>
        </w:rPr>
      </w:pPr>
    </w:p>
    <w:p w14:paraId="50011897" w14:textId="62C60446" w:rsidR="00BE14AB" w:rsidRDefault="00D53786" w:rsidP="00BE14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Työelämään tutustumisen tavoitteena on antaa oppilaalle tietoa työelämästä, mahdollisuutta kokeilla erilaisia työtehtäviä, saada vihjeitä omalle uranvalinnalle sekä tilaisuutta kokeilla omia ihmissuhdetaitoja aikuisten maailmassa.</w:t>
      </w:r>
      <w:r w:rsidR="00BE14AB">
        <w:rPr>
          <w:rFonts w:ascii="Arial" w:hAnsi="Arial" w:cs="Arial"/>
        </w:rPr>
        <w:t xml:space="preserve"> </w:t>
      </w:r>
      <w:r w:rsidR="00BE14AB" w:rsidRPr="00BE14AB">
        <w:rPr>
          <w:rFonts w:ascii="Arial" w:hAnsi="Arial" w:cs="Arial"/>
        </w:rPr>
        <w:t xml:space="preserve">TET:n avulla pyritään antamaan oppilaille </w:t>
      </w:r>
      <w:r w:rsidR="00BE14AB">
        <w:rPr>
          <w:rFonts w:ascii="Arial" w:hAnsi="Arial" w:cs="Arial"/>
        </w:rPr>
        <w:t xml:space="preserve">myös </w:t>
      </w:r>
      <w:r w:rsidR="00BE14AB" w:rsidRPr="00BE14AB">
        <w:rPr>
          <w:rFonts w:ascii="Arial" w:hAnsi="Arial" w:cs="Arial"/>
        </w:rPr>
        <w:t>virikkeitä tulevaa uravalintaa varten sekä parantamaan työelämän tuntemusta ja työn arvostusta nuorten keskuudessa.</w:t>
      </w:r>
    </w:p>
    <w:p w14:paraId="322A676B" w14:textId="55194AE5" w:rsidR="00D53786" w:rsidRDefault="00D53786" w:rsidP="00D53786">
      <w:pPr>
        <w:jc w:val="both"/>
      </w:pPr>
    </w:p>
    <w:p w14:paraId="4585B373" w14:textId="77777777" w:rsidR="00D53786" w:rsidRDefault="00D53786" w:rsidP="00D53786">
      <w:pPr>
        <w:jc w:val="both"/>
      </w:pPr>
      <w:r>
        <w:rPr>
          <w:rFonts w:ascii="Arial" w:hAnsi="Arial" w:cs="Arial"/>
        </w:rPr>
        <w:t>Tarkoituksena on, että 7.luokan TET:n aikana mahdollisimman moni oppilas saisi tutustua oman vanhempansa työhön ja työpaikkaan. Myös sukulaisen tai muun tuttavan työpaikka hyväksytään tutustumispaikaksi. Mikäli oppilas ei itse saa järjestettyä Tet – paikkaa, auttaa opinto-ohjaaja häntä paikan hakemisessa. Tavoitteena kuitenkin, että mahdollisimman usea oppilas pystyisi itse hankkimaan harjoittelupaikan, jotta TET- jakso saadaan onnistumaan.</w:t>
      </w:r>
    </w:p>
    <w:p w14:paraId="35421413" w14:textId="77777777" w:rsidR="00D53786" w:rsidRDefault="00D53786" w:rsidP="00D53786">
      <w:pPr>
        <w:jc w:val="both"/>
        <w:rPr>
          <w:rFonts w:ascii="Arial" w:hAnsi="Arial" w:cs="Arial"/>
        </w:rPr>
      </w:pPr>
    </w:p>
    <w:p w14:paraId="4308F9D0" w14:textId="77777777" w:rsidR="00D53786" w:rsidRDefault="00D53786" w:rsidP="00D53786">
      <w:pPr>
        <w:jc w:val="both"/>
      </w:pPr>
      <w:r>
        <w:rPr>
          <w:rFonts w:ascii="Arial" w:hAnsi="Arial" w:cs="Arial"/>
        </w:rPr>
        <w:t xml:space="preserve">Työharjoittelupaikasta tulee tehdä </w:t>
      </w:r>
      <w:r>
        <w:rPr>
          <w:rFonts w:ascii="Arial" w:hAnsi="Arial" w:cs="Arial"/>
          <w:u w:val="single"/>
        </w:rPr>
        <w:t>harjoittelusopimus</w:t>
      </w:r>
      <w:r>
        <w:rPr>
          <w:rFonts w:ascii="Arial" w:hAnsi="Arial" w:cs="Arial"/>
        </w:rPr>
        <w:t xml:space="preserve">, joka palautetaan koululle viimeistään viikkoa ennen harjoittelujakson alkamista. Harjoittelusopimuksesta tulee käydä ilmi harjoittelupaikan nimi ja osoite sekä vastuuhenkilö työpaikalla. Harjoittelun jälkeen oppilas palauttaa koululle työtodistuksen sekä ammattihaastattelun. </w:t>
      </w:r>
    </w:p>
    <w:p w14:paraId="4A648365" w14:textId="77777777" w:rsidR="00D53786" w:rsidRDefault="00D53786" w:rsidP="00D53786">
      <w:pPr>
        <w:jc w:val="both"/>
        <w:rPr>
          <w:rFonts w:ascii="Arial" w:hAnsi="Arial" w:cs="Arial"/>
        </w:rPr>
      </w:pPr>
    </w:p>
    <w:p w14:paraId="0D118393" w14:textId="77777777" w:rsidR="00D53786" w:rsidRDefault="00D53786" w:rsidP="00D53786">
      <w:pPr>
        <w:jc w:val="both"/>
      </w:pPr>
      <w:r>
        <w:rPr>
          <w:rFonts w:ascii="Arial" w:hAnsi="Arial" w:cs="Arial"/>
        </w:rPr>
        <w:t xml:space="preserve">Myös 8. ja 9. luokeilla järjestetään työharjoittelujaksot. 8. luokalla TET- viikko on kevätlukukauden lopussa ja 9. luokalla syysluukaudella. Näissä viikon kestävissä TET-jaksoissa työharjoittelu tulee tapahtua oppilaalle vieraassa työympäristössä ja tällöin sukulaisen / perheen työpaikka ei sovi harjoitteluympäristöksi. </w:t>
      </w:r>
    </w:p>
    <w:p w14:paraId="73F1559F" w14:textId="77777777" w:rsidR="00D53786" w:rsidRDefault="00D53786" w:rsidP="00D53786">
      <w:pPr>
        <w:jc w:val="both"/>
        <w:rPr>
          <w:rFonts w:ascii="Arial" w:hAnsi="Arial" w:cs="Arial"/>
        </w:rPr>
      </w:pPr>
    </w:p>
    <w:p w14:paraId="3B2029DE" w14:textId="46215578" w:rsidR="00BE14AB" w:rsidRDefault="00BE14AB" w:rsidP="00BE14A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TARKEMMIN</w:t>
      </w:r>
      <w:r w:rsidRPr="00BE14AB">
        <w:rPr>
          <w:rFonts w:ascii="Arial" w:hAnsi="Arial" w:cs="Arial"/>
          <w:b/>
          <w:bCs/>
        </w:rPr>
        <w:t xml:space="preserve"> TYÖELÄMÄÄN TUTUSTUMISJAKSOSTA (TET)       </w:t>
      </w:r>
    </w:p>
    <w:p w14:paraId="4E53B9A9" w14:textId="0D84CFAF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  <w:b/>
          <w:bCs/>
        </w:rPr>
        <w:t xml:space="preserve">                      </w:t>
      </w:r>
    </w:p>
    <w:p w14:paraId="5CA11332" w14:textId="77777777" w:rsidR="00BE14AB" w:rsidRPr="00BE14AB" w:rsidRDefault="00BE14AB" w:rsidP="00BE14AB">
      <w:pPr>
        <w:jc w:val="both"/>
        <w:rPr>
          <w:rFonts w:ascii="Arial" w:hAnsi="Arial" w:cs="Arial"/>
        </w:rPr>
      </w:pPr>
    </w:p>
    <w:p w14:paraId="3720E2E2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  <w:b/>
          <w:bCs/>
        </w:rPr>
        <w:t xml:space="preserve">7. luokkalaisten työelämään tutustuminen järjestetään tänä keväänä </w:t>
      </w:r>
      <w:r w:rsidRPr="00BE14AB">
        <w:rPr>
          <w:rFonts w:ascii="Arial" w:hAnsi="Arial" w:cs="Arial"/>
        </w:rPr>
        <w:t>27.3 - 28.3.2025</w:t>
      </w:r>
    </w:p>
    <w:p w14:paraId="03ACB65F" w14:textId="77777777" w:rsidR="00BE14AB" w:rsidRPr="00BE14AB" w:rsidRDefault="00BE14AB" w:rsidP="00BE14A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TET-paikkaa varattaessa pitää huomioida, että vain normaalit koulukyyditykset ovat käytettävissä. Lisäkuljetuksia ei järjestetä eikä matkakorvauksia makseta.</w:t>
      </w:r>
    </w:p>
    <w:p w14:paraId="13DD0BD1" w14:textId="77777777" w:rsidR="00BE14AB" w:rsidRPr="00BE14AB" w:rsidRDefault="00BE14AB" w:rsidP="00BE14AB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 xml:space="preserve">Harjoittelupaikaksi </w:t>
      </w:r>
      <w:r w:rsidRPr="00BE14AB">
        <w:rPr>
          <w:rFonts w:ascii="Arial" w:hAnsi="Arial" w:cs="Arial"/>
          <w:b/>
          <w:bCs/>
        </w:rPr>
        <w:t>käy oma koti/oman kotitilan työt tai sukulaisen yritys</w:t>
      </w:r>
      <w:r w:rsidRPr="00BE14AB">
        <w:rPr>
          <w:rFonts w:ascii="Arial" w:hAnsi="Arial" w:cs="Arial"/>
        </w:rPr>
        <w:t xml:space="preserve"> </w:t>
      </w:r>
      <w:r w:rsidRPr="00BE14AB">
        <w:rPr>
          <w:rFonts w:ascii="Arial" w:hAnsi="Arial" w:cs="Arial"/>
          <w:b/>
          <w:bCs/>
        </w:rPr>
        <w:t xml:space="preserve">tms. </w:t>
      </w:r>
    </w:p>
    <w:p w14:paraId="221B1856" w14:textId="77777777" w:rsidR="00BE14AB" w:rsidRPr="00BE14AB" w:rsidRDefault="00BE14AB" w:rsidP="00BE14AB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 xml:space="preserve">TET on oppilaan </w:t>
      </w:r>
      <w:r w:rsidRPr="00BE14AB">
        <w:rPr>
          <w:rFonts w:ascii="Arial" w:hAnsi="Arial" w:cs="Arial"/>
          <w:b/>
          <w:bCs/>
        </w:rPr>
        <w:t>koulutyötä</w:t>
      </w:r>
      <w:r w:rsidRPr="00BE14AB">
        <w:rPr>
          <w:rFonts w:ascii="Arial" w:hAnsi="Arial" w:cs="Arial"/>
        </w:rPr>
        <w:t>, koulun järjestys- ja käyttäytymissäännöt ovat siis voimassa. </w:t>
      </w:r>
    </w:p>
    <w:p w14:paraId="048152B1" w14:textId="77777777" w:rsidR="00BE14AB" w:rsidRPr="00BE14AB" w:rsidRDefault="00BE14AB" w:rsidP="00BE14AB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Oppilas on kummatkin päivät samassa työpaikassa.</w:t>
      </w:r>
    </w:p>
    <w:p w14:paraId="704E13A9" w14:textId="77777777" w:rsidR="00BE14AB" w:rsidRPr="00BE14AB" w:rsidRDefault="00BE14AB" w:rsidP="00BE14AB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  <w:b/>
          <w:bCs/>
        </w:rPr>
        <w:t>Työaika on 6 tuntia päivässä</w:t>
      </w:r>
      <w:r w:rsidRPr="00BE14AB">
        <w:rPr>
          <w:rFonts w:ascii="Arial" w:hAnsi="Arial" w:cs="Arial"/>
        </w:rPr>
        <w:t>. Työaikaan sisältyy päivittäin puolen tunnin ruokailutauko ja erikseen sovittava kohtuullinen matka-aika ruokailuun, jos oppilas ruokailee koululla. Mikäli työpaikalla ei ole mahdollista ruokailla ja työpaikka sijaitsee kaukana koululla, oppilaalle maksetaan ateriakorvausta TET-viikon jälkeen.</w:t>
      </w:r>
    </w:p>
    <w:p w14:paraId="7E551F8B" w14:textId="77777777" w:rsidR="00BE14AB" w:rsidRPr="00BE14AB" w:rsidRDefault="00BE14AB" w:rsidP="00BE14AB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TETistä ei makseta palkkaa, sillä jakso on osa koulun toimintaa, eivätkä oppilaat ole työsuhteessa työnantajaansa, vaan pysyvät koko ajan koulun oppilaina.</w:t>
      </w:r>
    </w:p>
    <w:p w14:paraId="22A82018" w14:textId="77777777" w:rsidR="00BE14AB" w:rsidRPr="00BE14AB" w:rsidRDefault="00BE14AB" w:rsidP="00BE14AB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lastRenderedPageBreak/>
        <w:t>Poissaolo TET-paikasta on poissaolo koulusta. Poissaolosta on ilmoitettava työpaikan vastuuhenkilölle ja selvitettävä myös koululle</w:t>
      </w:r>
      <w:r w:rsidRPr="00BE14AB">
        <w:rPr>
          <w:rFonts w:ascii="Arial" w:hAnsi="Arial" w:cs="Arial"/>
          <w:b/>
          <w:bCs/>
        </w:rPr>
        <w:t>. Mikäli oppilas sairastuu TET:n aikana, tulee hänen ilmoittaa siitä sekä työpaikalle, että kouluun.</w:t>
      </w:r>
    </w:p>
    <w:p w14:paraId="26E3F14B" w14:textId="77777777" w:rsidR="00BE14AB" w:rsidRPr="00BE14AB" w:rsidRDefault="00BE14AB" w:rsidP="00BE14AB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Salassapitovelvollisuus työpaikalla kuultaviin ja nähtäviin tai koettaviin asioihin koskee TET-oppilasta.</w:t>
      </w:r>
    </w:p>
    <w:p w14:paraId="11AC830B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Työnantajille tiedotetaan mm. ohjauksen ja valvonnan tarpeellisuudesta. Työpaikalla on nimetty vastuuhenkilö, jonka puoleen oppilas voi aina tarvittaessa kääntyä. Vastuuhenkilö opastaa, ohjaa ja neuvoo työhön tutustumisessa ja turvallisuuskysymyksissä.</w:t>
      </w:r>
    </w:p>
    <w:p w14:paraId="222C0AB3" w14:textId="77777777" w:rsidR="00BE14AB" w:rsidRPr="00BE14AB" w:rsidRDefault="00BE14AB" w:rsidP="00BE14AB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Teetettävien töiden osalta noudatetaan nuoria työntekijöitä koskevia säädöksiä.</w:t>
      </w:r>
    </w:p>
    <w:p w14:paraId="0EA3365E" w14:textId="77777777" w:rsidR="00BE14AB" w:rsidRPr="00BE14AB" w:rsidRDefault="00BE14AB" w:rsidP="00BE14AB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Oppilaan aiheuttaessa työpaikalla sääntöjen vastaisella käytöksellä vahinkoa, hän on vahingonkorvausvelvollinen. Vahingonkorvauslaissa ei ole alaikärajaa. Rikosoikeudellisen vastuun ikäraja on 15 vuotta.</w:t>
      </w:r>
    </w:p>
    <w:p w14:paraId="2669769D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 </w:t>
      </w:r>
    </w:p>
    <w:p w14:paraId="36F81CEF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Oppilaan toivotaan saavan mahdollisimman monipuolinen kuva työpaikasta ja työtehtävistä. Oppilas tekee TET-jaksostaan raportin/ arvioinnin, koulussa annettujen ohjeiden mukaisesti.</w:t>
      </w:r>
    </w:p>
    <w:p w14:paraId="677AC3A1" w14:textId="63A2596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 xml:space="preserve">Mikäli työhön tutustumisessa ilmenee ongelmia tai harjoittelusta herää kysymksiä, vastaan niihin mielelläni </w:t>
      </w:r>
      <w:r w:rsidRPr="00BE14AB">
        <w:rPr>
          <w:rFonts w:ascii="Arial" w:hAnsi="Arial" w:cs="Arial"/>
          <w:noProof/>
        </w:rPr>
        <w:drawing>
          <wp:inline distT="0" distB="0" distL="0" distR="0" wp14:anchorId="0B5EC90D" wp14:editId="27A442C5">
            <wp:extent cx="220980" cy="220980"/>
            <wp:effectExtent l="0" t="0" r="7620" b="7620"/>
            <wp:docPr id="586269515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EA47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Ystävällisin terveisin,                                        </w:t>
      </w:r>
    </w:p>
    <w:p w14:paraId="56BB8A1F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Opinto-ohjaaja Piia Kivinen</w:t>
      </w:r>
    </w:p>
    <w:p w14:paraId="73AEA97D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044-3699 658</w:t>
      </w:r>
    </w:p>
    <w:p w14:paraId="0EA925A3" w14:textId="77777777" w:rsidR="00BE14AB" w:rsidRPr="00BE14AB" w:rsidRDefault="00BE14AB" w:rsidP="00BE14AB">
      <w:pPr>
        <w:jc w:val="both"/>
        <w:rPr>
          <w:rFonts w:ascii="Arial" w:hAnsi="Arial" w:cs="Arial"/>
        </w:rPr>
      </w:pPr>
      <w:r w:rsidRPr="00BE14AB">
        <w:rPr>
          <w:rFonts w:ascii="Arial" w:hAnsi="Arial" w:cs="Arial"/>
        </w:rPr>
        <w:t>piia.kivinen@lappajarvi.fi</w:t>
      </w:r>
    </w:p>
    <w:p w14:paraId="0C6EAFF3" w14:textId="77777777" w:rsidR="00D53786" w:rsidRDefault="00D53786" w:rsidP="00D53786">
      <w:pPr>
        <w:jc w:val="both"/>
        <w:rPr>
          <w:rFonts w:ascii="Arial" w:hAnsi="Arial" w:cs="Arial"/>
        </w:rPr>
      </w:pPr>
    </w:p>
    <w:p w14:paraId="0D60A212" w14:textId="77777777" w:rsidR="00D53786" w:rsidRDefault="00D53786" w:rsidP="00D53786">
      <w:pPr>
        <w:rPr>
          <w:rFonts w:ascii="Arial" w:hAnsi="Arial" w:cs="Arial"/>
        </w:rPr>
      </w:pPr>
    </w:p>
    <w:p w14:paraId="4F364722" w14:textId="77777777" w:rsidR="00D53786" w:rsidRDefault="00D53786" w:rsidP="00D53786">
      <w:r>
        <w:rPr>
          <w:rFonts w:ascii="Arial" w:hAnsi="Arial" w:cs="Arial"/>
        </w:rPr>
        <w:t>Yhteistyöterveisin</w:t>
      </w:r>
    </w:p>
    <w:p w14:paraId="7053BED6" w14:textId="77777777" w:rsidR="00D53786" w:rsidRDefault="00D53786" w:rsidP="00D53786">
      <w:pPr>
        <w:rPr>
          <w:rFonts w:ascii="Arial" w:hAnsi="Arial" w:cs="Arial"/>
        </w:rPr>
      </w:pPr>
    </w:p>
    <w:p w14:paraId="57CD0FA0" w14:textId="77777777" w:rsidR="00D53786" w:rsidRDefault="00D53786" w:rsidP="00D53786">
      <w:r>
        <w:rPr>
          <w:rFonts w:ascii="Segoe Script" w:hAnsi="Segoe Script" w:cs="Segoe Script"/>
          <w:sz w:val="28"/>
          <w:szCs w:val="28"/>
        </w:rPr>
        <w:t>Piia Kivinen</w:t>
      </w:r>
    </w:p>
    <w:p w14:paraId="70DD5EF0" w14:textId="77777777" w:rsidR="00D53786" w:rsidRDefault="00D53786" w:rsidP="00D53786">
      <w:r>
        <w:rPr>
          <w:rFonts w:ascii="Segoe Script" w:hAnsi="Segoe Script" w:cs="Segoe Script"/>
          <w:sz w:val="28"/>
          <w:szCs w:val="28"/>
        </w:rPr>
        <w:t>Opinto-ohjaaja</w:t>
      </w:r>
    </w:p>
    <w:p w14:paraId="77901A04" w14:textId="77777777" w:rsidR="00D53786" w:rsidRDefault="00D53786" w:rsidP="00D53786">
      <w:pPr>
        <w:rPr>
          <w:rFonts w:ascii="Arial" w:hAnsi="Arial" w:cs="Arial"/>
          <w:sz w:val="28"/>
          <w:szCs w:val="28"/>
        </w:rPr>
      </w:pPr>
    </w:p>
    <w:p w14:paraId="6E42FCF8" w14:textId="77777777" w:rsidR="00D53786" w:rsidRDefault="00D53786" w:rsidP="00D53786">
      <w:r>
        <w:rPr>
          <w:rFonts w:ascii="Arial" w:hAnsi="Arial" w:cs="Arial"/>
        </w:rPr>
        <w:t>044-3699658</w:t>
      </w:r>
    </w:p>
    <w:p w14:paraId="1AEF9721" w14:textId="77777777" w:rsidR="00D53786" w:rsidRDefault="00D53786" w:rsidP="00D53786">
      <w:r>
        <w:rPr>
          <w:rFonts w:ascii="Arial" w:hAnsi="Arial" w:cs="Arial"/>
        </w:rPr>
        <w:t>piia.kivinen@lappajarvi.fi</w:t>
      </w:r>
    </w:p>
    <w:p w14:paraId="320212CA" w14:textId="77777777" w:rsidR="00966B5B" w:rsidRDefault="00966B5B"/>
    <w:sectPr w:rsidR="00966B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929"/>
    <w:multiLevelType w:val="multilevel"/>
    <w:tmpl w:val="393AF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06B53"/>
    <w:multiLevelType w:val="multilevel"/>
    <w:tmpl w:val="5E02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A6026"/>
    <w:multiLevelType w:val="multilevel"/>
    <w:tmpl w:val="B280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904D6"/>
    <w:multiLevelType w:val="multilevel"/>
    <w:tmpl w:val="8668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797DB4"/>
    <w:multiLevelType w:val="multilevel"/>
    <w:tmpl w:val="8E327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961B1"/>
    <w:multiLevelType w:val="multilevel"/>
    <w:tmpl w:val="049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C6705B"/>
    <w:multiLevelType w:val="multilevel"/>
    <w:tmpl w:val="60C4D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95A08"/>
    <w:multiLevelType w:val="multilevel"/>
    <w:tmpl w:val="55B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E170D"/>
    <w:multiLevelType w:val="multilevel"/>
    <w:tmpl w:val="1970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47894"/>
    <w:multiLevelType w:val="multilevel"/>
    <w:tmpl w:val="443C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367033">
    <w:abstractNumId w:val="7"/>
  </w:num>
  <w:num w:numId="2" w16cid:durableId="1285382744">
    <w:abstractNumId w:val="6"/>
  </w:num>
  <w:num w:numId="3" w16cid:durableId="2145997182">
    <w:abstractNumId w:val="5"/>
  </w:num>
  <w:num w:numId="4" w16cid:durableId="748649380">
    <w:abstractNumId w:val="2"/>
  </w:num>
  <w:num w:numId="5" w16cid:durableId="1076630795">
    <w:abstractNumId w:val="0"/>
  </w:num>
  <w:num w:numId="6" w16cid:durableId="820273164">
    <w:abstractNumId w:val="1"/>
  </w:num>
  <w:num w:numId="7" w16cid:durableId="1504083725">
    <w:abstractNumId w:val="8"/>
  </w:num>
  <w:num w:numId="8" w16cid:durableId="1658874640">
    <w:abstractNumId w:val="9"/>
  </w:num>
  <w:num w:numId="9" w16cid:durableId="1146817292">
    <w:abstractNumId w:val="4"/>
  </w:num>
  <w:num w:numId="10" w16cid:durableId="1820804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86"/>
    <w:rsid w:val="007E75B2"/>
    <w:rsid w:val="00966B5B"/>
    <w:rsid w:val="00A379E2"/>
    <w:rsid w:val="00AB2628"/>
    <w:rsid w:val="00BE14AB"/>
    <w:rsid w:val="00D447CF"/>
    <w:rsid w:val="00D5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B8BA"/>
  <w15:chartTrackingRefBased/>
  <w15:docId w15:val="{97F53A03-5957-469F-9BD0-B51569A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378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7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3662</Characters>
  <Application>Microsoft Office Word</Application>
  <DocSecurity>0</DocSecurity>
  <Lines>30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Kivinen Piia</dc:creator>
  <cp:keywords/>
  <dc:description/>
  <cp:lastModifiedBy>Kivinen Piia</cp:lastModifiedBy>
  <cp:revision>4</cp:revision>
  <dcterms:created xsi:type="dcterms:W3CDTF">2024-02-19T11:55:00Z</dcterms:created>
  <dcterms:modified xsi:type="dcterms:W3CDTF">2025-09-19T08:38:00Z</dcterms:modified>
</cp:coreProperties>
</file>