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27E" w:rsidRPr="0021327E" w:rsidRDefault="0021327E" w:rsidP="0021327E">
      <w:pPr>
        <w:rPr>
          <w:b/>
        </w:rPr>
      </w:pPr>
      <w:r>
        <w:rPr>
          <w:b/>
        </w:rPr>
        <w:t>Yrittä</w:t>
      </w:r>
      <w:r w:rsidR="00014BBD">
        <w:rPr>
          <w:b/>
        </w:rPr>
        <w:t>jyyskasvatuksen leirikurssi (YR1</w:t>
      </w:r>
      <w:r w:rsidRPr="0021327E">
        <w:rPr>
          <w:b/>
        </w:rPr>
        <w:t>)</w:t>
      </w:r>
    </w:p>
    <w:p w:rsidR="0021327E" w:rsidRDefault="002C5BC8" w:rsidP="0021327E">
      <w:r>
        <w:t>Kurssi on toiminnallinen kokonaisuus, yrittäjyyden leirikurssi, joka jakautuu kahteen moduuliin. Moduuli A</w:t>
      </w:r>
      <w:r w:rsidR="00122376">
        <w:t xml:space="preserve"> (½ kurssia) </w:t>
      </w:r>
      <w:r>
        <w:t>suoritetaan osallistumalla teemaleirille. Moduuli B</w:t>
      </w:r>
      <w:r w:rsidR="00122376">
        <w:t xml:space="preserve"> (½ kurssia)</w:t>
      </w:r>
      <w:r>
        <w:t xml:space="preserve"> suoritetaan osallistumalla leiriohjaajakoulutukseen</w:t>
      </w:r>
      <w:r w:rsidR="00122376">
        <w:t>, suunnittelutapaamisiin (1-3)</w:t>
      </w:r>
      <w:r>
        <w:t xml:space="preserve"> sekä ohjaamalla leiri</w:t>
      </w:r>
      <w:r w:rsidR="0021327E">
        <w:t xml:space="preserve">. </w:t>
      </w:r>
    </w:p>
    <w:p w:rsidR="0021327E" w:rsidRPr="0021327E" w:rsidRDefault="0021327E" w:rsidP="0021327E">
      <w:pPr>
        <w:rPr>
          <w:b/>
        </w:rPr>
      </w:pPr>
      <w:r w:rsidRPr="0021327E">
        <w:rPr>
          <w:b/>
        </w:rPr>
        <w:t>Tavoitteet</w:t>
      </w:r>
    </w:p>
    <w:p w:rsidR="00210FEC" w:rsidRPr="00210FEC" w:rsidRDefault="002C5BC8" w:rsidP="00210FEC">
      <w:r>
        <w:t xml:space="preserve">Yrittäjyyskasvatuksen </w:t>
      </w:r>
      <w:r w:rsidR="00210FEC" w:rsidRPr="00210FEC">
        <w:t xml:space="preserve">leirillä opitaan luovaa ajattelua, ideointia, sosiaalisia taitoja ja löydetään omia vahvuuksia. </w:t>
      </w:r>
      <w:r w:rsidR="008C7E99">
        <w:t>O</w:t>
      </w:r>
      <w:r w:rsidR="008C7E99" w:rsidRPr="00210FEC">
        <w:t xml:space="preserve">piskelija saa käsityksen </w:t>
      </w:r>
      <w:r>
        <w:t>innovaatioprosessista, ideoinnin vaiheista, idean jatkokehittelystä sekä esittelystä arviointiraadille</w:t>
      </w:r>
      <w:r w:rsidR="008C7E99" w:rsidRPr="00210FEC">
        <w:t>. Opiskelija ymmärtää, että yritystoiminnassa ja työelämässä toimitaan yhteistyössä.</w:t>
      </w:r>
      <w:r>
        <w:t xml:space="preserve"> Leirillä opitaan heittäytymistä, paineenalaisena työskentelyä, sosiaalisia taitoja, esiintymistä, yrittämistä ja yhdessä tekemällä oppimista.</w:t>
      </w:r>
    </w:p>
    <w:p w:rsidR="00210FEC" w:rsidRPr="00210FEC" w:rsidRDefault="008C7E99" w:rsidP="00210FEC">
      <w:r>
        <w:t>Tutorina o</w:t>
      </w:r>
      <w:r w:rsidR="00210FEC" w:rsidRPr="00210FEC">
        <w:t>piskelija oppii ohjamaan nuore</w:t>
      </w:r>
      <w:r>
        <w:t>mpia opiskelijoita</w:t>
      </w:r>
      <w:r w:rsidR="00210FEC" w:rsidRPr="00210FEC">
        <w:t>. Hän ymmärtää kannustavan ja myönteisen ilmapiirin tärkeyden leirillä sekä oppimisessa</w:t>
      </w:r>
      <w:r>
        <w:t>.</w:t>
      </w:r>
      <w:r w:rsidR="00210FEC" w:rsidRPr="00210FEC">
        <w:t xml:space="preserve"> Opiskelija </w:t>
      </w:r>
      <w:proofErr w:type="gramStart"/>
      <w:r w:rsidR="00210FEC" w:rsidRPr="00210FEC">
        <w:t xml:space="preserve">ymmärtää, </w:t>
      </w:r>
      <w:r w:rsidR="006C37FF">
        <w:t xml:space="preserve"> </w:t>
      </w:r>
      <w:r w:rsidR="00210FEC" w:rsidRPr="00210FEC">
        <w:t>että</w:t>
      </w:r>
      <w:proofErr w:type="gramEnd"/>
      <w:r w:rsidR="00210FEC" w:rsidRPr="00210FEC">
        <w:t xml:space="preserve">  tavoitteet saavutetaan, kun koko ryhmä antaa oman parhaan panoksensa sekä ryhmässä että yksilönä.</w:t>
      </w:r>
      <w:r w:rsidR="002C5BC8">
        <w:t xml:space="preserve"> Ohjaajana opit valmistautumisen merkityksen, johtamaan ja antamaan ohjeita, ratkomaan esille tulevia ongelmia, huomioimaan erilaisia ohjattavia ja kantamaan vastuuta.</w:t>
      </w:r>
    </w:p>
    <w:p w:rsidR="0021327E" w:rsidRPr="0021327E" w:rsidRDefault="0021327E" w:rsidP="0021327E">
      <w:pPr>
        <w:rPr>
          <w:b/>
        </w:rPr>
      </w:pPr>
      <w:r w:rsidRPr="0021327E">
        <w:rPr>
          <w:b/>
        </w:rPr>
        <w:t>Keskeiset sisällöt</w:t>
      </w:r>
    </w:p>
    <w:p w:rsidR="008C7E99" w:rsidRDefault="00210FEC" w:rsidP="00210FEC">
      <w:proofErr w:type="gramStart"/>
      <w:r>
        <w:t>-</w:t>
      </w:r>
      <w:proofErr w:type="gramEnd"/>
      <w:r>
        <w:t xml:space="preserve"> </w:t>
      </w:r>
      <w:r w:rsidRPr="00210FEC">
        <w:t>idean etsiminen ja kehittäminen liikeideaksi</w:t>
      </w:r>
    </w:p>
    <w:p w:rsidR="00210FEC" w:rsidRPr="00210FEC" w:rsidRDefault="008C7E99" w:rsidP="00210FEC">
      <w:proofErr w:type="gramStart"/>
      <w:r>
        <w:t>-</w:t>
      </w:r>
      <w:proofErr w:type="gramEnd"/>
      <w:r>
        <w:t xml:space="preserve"> </w:t>
      </w:r>
      <w:r w:rsidRPr="00210FEC">
        <w:t>l</w:t>
      </w:r>
      <w:r>
        <w:t>iiketoimintasuunnitelman tekeminen sähköiseen muotoon</w:t>
      </w:r>
    </w:p>
    <w:p w:rsidR="00210FEC" w:rsidRPr="00210FEC" w:rsidRDefault="00210FEC" w:rsidP="00210FEC">
      <w:proofErr w:type="gramStart"/>
      <w:r w:rsidRPr="00210FEC">
        <w:t>-  ryhmän</w:t>
      </w:r>
      <w:proofErr w:type="gramEnd"/>
      <w:r w:rsidRPr="00210FEC">
        <w:t xml:space="preserve"> SWOT - analyysi</w:t>
      </w:r>
    </w:p>
    <w:p w:rsidR="00210FEC" w:rsidRPr="00210FEC" w:rsidRDefault="00210FEC" w:rsidP="00210FEC">
      <w:proofErr w:type="gramStart"/>
      <w:r w:rsidRPr="00210FEC">
        <w:t>-  markkinointisuunnitelma</w:t>
      </w:r>
      <w:proofErr w:type="gramEnd"/>
      <w:r w:rsidRPr="00210FEC">
        <w:t xml:space="preserve"> </w:t>
      </w:r>
    </w:p>
    <w:p w:rsidR="00210FEC" w:rsidRPr="00210FEC" w:rsidRDefault="00210FEC" w:rsidP="00210FEC">
      <w:proofErr w:type="gramStart"/>
      <w:r w:rsidRPr="00210FEC">
        <w:t>-  idean</w:t>
      </w:r>
      <w:proofErr w:type="gramEnd"/>
      <w:r w:rsidRPr="00210FEC">
        <w:t xml:space="preserve"> kannattavuuden arviointi</w:t>
      </w:r>
    </w:p>
    <w:p w:rsidR="00210FEC" w:rsidRPr="00210FEC" w:rsidRDefault="00210FEC" w:rsidP="00210FEC">
      <w:proofErr w:type="gramStart"/>
      <w:r w:rsidRPr="00210FEC">
        <w:t>-  esiintymistaidot</w:t>
      </w:r>
      <w:proofErr w:type="gramEnd"/>
      <w:r w:rsidRPr="00210FEC">
        <w:t xml:space="preserve"> yritystoiminnassa</w:t>
      </w:r>
    </w:p>
    <w:p w:rsidR="00210FEC" w:rsidRPr="00210FEC" w:rsidRDefault="00210FEC" w:rsidP="00210FEC">
      <w:proofErr w:type="gramStart"/>
      <w:r w:rsidRPr="00210FEC">
        <w:t>-  vuorovaikutustaidot</w:t>
      </w:r>
      <w:proofErr w:type="gramEnd"/>
      <w:r w:rsidRPr="00210FEC">
        <w:t xml:space="preserve"> ja yhteistyön tehostaminen</w:t>
      </w:r>
    </w:p>
    <w:p w:rsidR="00210FEC" w:rsidRPr="00210FEC" w:rsidRDefault="00210FEC" w:rsidP="00210FEC">
      <w:proofErr w:type="gramStart"/>
      <w:r w:rsidRPr="00210FEC">
        <w:t>-  tiimihengen</w:t>
      </w:r>
      <w:proofErr w:type="gramEnd"/>
      <w:r w:rsidRPr="00210FEC">
        <w:t xml:space="preserve"> kohottamisvalmennus </w:t>
      </w:r>
    </w:p>
    <w:p w:rsidR="00210FEC" w:rsidRDefault="00210FEC" w:rsidP="0021327E">
      <w:pPr>
        <w:rPr>
          <w:b/>
        </w:rPr>
      </w:pPr>
      <w:proofErr w:type="gramStart"/>
      <w:r w:rsidRPr="00210FEC">
        <w:t>-  tavoitteiden</w:t>
      </w:r>
      <w:proofErr w:type="gramEnd"/>
      <w:r w:rsidRPr="00210FEC">
        <w:t xml:space="preserve"> saavuttaminen</w:t>
      </w:r>
      <w:r w:rsidR="008C7E99">
        <w:t xml:space="preserve"> ja yritysesittely</w:t>
      </w:r>
    </w:p>
    <w:p w:rsidR="0021327E" w:rsidRDefault="0021327E" w:rsidP="0021327E">
      <w:pPr>
        <w:rPr>
          <w:b/>
        </w:rPr>
      </w:pPr>
      <w:r w:rsidRPr="0021327E">
        <w:rPr>
          <w:b/>
        </w:rPr>
        <w:t>Työmenetelmät</w:t>
      </w:r>
    </w:p>
    <w:p w:rsidR="0021327E" w:rsidRPr="0021327E" w:rsidRDefault="002C5BC8" w:rsidP="0021327E">
      <w:r>
        <w:t>Leirillä oppiminen tapahtuu tekemisen kautta, valmiin ohjelmapohjan avulla</w:t>
      </w:r>
      <w:r w:rsidR="00210FEC" w:rsidRPr="00210FEC">
        <w:t>.</w:t>
      </w:r>
      <w:r>
        <w:t xml:space="preserve"> O</w:t>
      </w:r>
      <w:r w:rsidR="00210FEC" w:rsidRPr="00210FEC">
        <w:t>hjattu ohjelma rakentuu yhte</w:t>
      </w:r>
      <w:r w:rsidR="008C7E99">
        <w:t xml:space="preserve">isluennoista ja </w:t>
      </w:r>
      <w:r w:rsidR="00210FEC" w:rsidRPr="00210FEC">
        <w:t>tietoiskusta sekä pienistä ja suurista rastitehtävistä.</w:t>
      </w:r>
      <w:r w:rsidR="00210FEC" w:rsidRPr="00210FEC">
        <w:rPr>
          <w:rFonts w:ascii="Arial" w:eastAsia="Times New Roman" w:hAnsi="Arial" w:cs="Times New Roman"/>
          <w:sz w:val="24"/>
          <w:szCs w:val="20"/>
          <w:lang w:eastAsia="fi-FI"/>
        </w:rPr>
        <w:t xml:space="preserve"> </w:t>
      </w:r>
      <w:r w:rsidR="00210FEC" w:rsidRPr="00210FEC">
        <w:t>Tehtävärastit ovat tieto</w:t>
      </w:r>
      <w:r>
        <w:t>-</w:t>
      </w:r>
      <w:r w:rsidR="00210FEC" w:rsidRPr="00210FEC">
        <w:t>, taito</w:t>
      </w:r>
      <w:r>
        <w:t>-</w:t>
      </w:r>
      <w:r w:rsidR="00210FEC" w:rsidRPr="00210FEC">
        <w:t xml:space="preserve"> ja toimintarasteja.  Toimintarastien pääasiallinen tavoite on leiriläi</w:t>
      </w:r>
      <w:r w:rsidR="008C7E99">
        <w:t>sten vireystilan ylläpitäminen ja</w:t>
      </w:r>
      <w:r w:rsidR="00210FEC" w:rsidRPr="00210FEC">
        <w:t xml:space="preserve"> nostaminen.  Rastien aikana ideoidaan uutta ja kehitetään ideasta yritys</w:t>
      </w:r>
      <w:r w:rsidR="00210FEC">
        <w:t xml:space="preserve">esitys. </w:t>
      </w:r>
      <w:r w:rsidR="00210FEC" w:rsidRPr="00210FEC">
        <w:t>Leiri huipentuu yhteiseen tilaisuuteen, jossa oppilaat esittävät luomansa yrityksen tarinan ja uudet innovatiiviset ideat.</w:t>
      </w:r>
      <w:r w:rsidR="00122376">
        <w:t xml:space="preserve"> Sisällöt käydään moduulissa A ohjattavan näkökulmasta ja moduulissa B ohjaajan näkökulmasta.</w:t>
      </w:r>
      <w:r w:rsidR="00210FEC" w:rsidRPr="00210FEC">
        <w:br/>
      </w:r>
    </w:p>
    <w:p w:rsidR="0021327E" w:rsidRPr="0021327E" w:rsidRDefault="0021327E" w:rsidP="0021327E">
      <w:pPr>
        <w:rPr>
          <w:b/>
        </w:rPr>
      </w:pPr>
      <w:r w:rsidRPr="0021327E">
        <w:rPr>
          <w:b/>
        </w:rPr>
        <w:t>Arviointi</w:t>
      </w:r>
    </w:p>
    <w:p w:rsidR="00D35734" w:rsidRDefault="0021327E">
      <w:r w:rsidRPr="0021327E">
        <w:t xml:space="preserve">Kurssi arvioidaan </w:t>
      </w:r>
      <w:r w:rsidR="00210FEC">
        <w:t xml:space="preserve">suoritusmerkinnällä, </w:t>
      </w:r>
      <w:r w:rsidR="00122376">
        <w:t>moduuli A ½ kurssia ja moduu</w:t>
      </w:r>
      <w:bookmarkStart w:id="0" w:name="_GoBack"/>
      <w:bookmarkEnd w:id="0"/>
      <w:r w:rsidR="00122376">
        <w:t xml:space="preserve">li B ½ kurssia. </w:t>
      </w:r>
    </w:p>
    <w:sectPr w:rsidR="00D35734" w:rsidSect="000D6DE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02208"/>
    <w:multiLevelType w:val="hybridMultilevel"/>
    <w:tmpl w:val="6CC09172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24348A6"/>
    <w:multiLevelType w:val="hybridMultilevel"/>
    <w:tmpl w:val="ABF45C9E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01666F2"/>
    <w:multiLevelType w:val="hybridMultilevel"/>
    <w:tmpl w:val="1DB6569E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27E"/>
    <w:rsid w:val="00014BBD"/>
    <w:rsid w:val="00122376"/>
    <w:rsid w:val="00210FEC"/>
    <w:rsid w:val="0021327E"/>
    <w:rsid w:val="002C5BC8"/>
    <w:rsid w:val="006C37FF"/>
    <w:rsid w:val="0082766F"/>
    <w:rsid w:val="008C7E99"/>
    <w:rsid w:val="00BC43FC"/>
    <w:rsid w:val="00D35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31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68B1FCC14DAD474B8CB20F77E6D0DCAE" ma:contentTypeVersion="2" ma:contentTypeDescription="Luo uusi asiakirja." ma:contentTypeScope="" ma:versionID="e5de2ba45923b0fd8e63283a7eb11595">
  <xsd:schema xmlns:xsd="http://www.w3.org/2001/XMLSchema" xmlns:xs="http://www.w3.org/2001/XMLSchema" xmlns:p="http://schemas.microsoft.com/office/2006/metadata/properties" xmlns:ns2="d395b079-2058-4a07-a933-3764e9cb3f11" targetNamespace="http://schemas.microsoft.com/office/2006/metadata/properties" ma:root="true" ma:fieldsID="2a22b7ba84e0c33ab1b07948e7c3f0d6" ns2:_="">
    <xsd:import namespace="d395b079-2058-4a07-a933-3764e9cb3f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95b079-2058-4a07-a933-3764e9cb3f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DC545BB-6EAB-417A-B437-D5C536D2FC9D}"/>
</file>

<file path=customXml/itemProps2.xml><?xml version="1.0" encoding="utf-8"?>
<ds:datastoreItem xmlns:ds="http://schemas.openxmlformats.org/officeDocument/2006/customXml" ds:itemID="{ACC3E762-A0A1-4AF0-BD67-F2D62C01B08E}"/>
</file>

<file path=customXml/itemProps3.xml><?xml version="1.0" encoding="utf-8"?>
<ds:datastoreItem xmlns:ds="http://schemas.openxmlformats.org/officeDocument/2006/customXml" ds:itemID="{93566C7E-84AB-42B8-B8F4-A7D20C920FD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258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Päivi Parkkonen</dc:creator>
  <cp:lastModifiedBy>Parkkonen Päivi</cp:lastModifiedBy>
  <cp:revision>4</cp:revision>
  <dcterms:created xsi:type="dcterms:W3CDTF">2011-09-13T10:48:00Z</dcterms:created>
  <dcterms:modified xsi:type="dcterms:W3CDTF">2016-02-03T07:15:00Z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0x01010068B1FCC14DAD474B8CB20F77E6D0DCAE</vt:lpwstr>
  </property>
</Properties>
</file>