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60E" w:rsidRDefault="00C8060E" w:rsidP="00C8060E">
      <w:pPr>
        <w:spacing w:after="0" w:line="240" w:lineRule="auto"/>
        <w:rPr>
          <w:rFonts w:ascii="Calibri" w:eastAsia="Calibri" w:hAnsi="Calibri" w:cs="Calibri"/>
          <w:color w:val="000000"/>
          <w:sz w:val="24"/>
        </w:rPr>
      </w:pPr>
      <w:bookmarkStart w:id="0" w:name="_GoBack"/>
      <w:bookmarkEnd w:id="0"/>
    </w:p>
    <w:p w:rsidR="00C8060E" w:rsidRDefault="00C8060E" w:rsidP="00C8060E">
      <w:pPr>
        <w:spacing w:after="0" w:line="240" w:lineRule="auto"/>
        <w:rPr>
          <w:rFonts w:ascii="Calibri" w:eastAsia="Calibri" w:hAnsi="Calibri" w:cs="Calibri"/>
          <w:color w:val="000000"/>
          <w:sz w:val="24"/>
        </w:rPr>
      </w:pPr>
    </w:p>
    <w:p w:rsidR="00C8060E" w:rsidRDefault="00C8060E" w:rsidP="00C8060E">
      <w:pPr>
        <w:spacing w:after="0" w:line="240" w:lineRule="auto"/>
        <w:rPr>
          <w:rFonts w:ascii="Times New Roman" w:eastAsia="Times New Roman" w:hAnsi="Times New Roman" w:cs="Times New Roman"/>
          <w:sz w:val="24"/>
        </w:rPr>
      </w:pPr>
      <w:r>
        <w:rPr>
          <w:rFonts w:ascii="Calibri" w:eastAsia="Calibri" w:hAnsi="Calibri" w:cs="Calibri"/>
          <w:color w:val="000000"/>
          <w:sz w:val="24"/>
        </w:rPr>
        <w:t>Aika</w:t>
      </w:r>
      <w:r>
        <w:rPr>
          <w:rFonts w:ascii="Calibri" w:eastAsia="Calibri" w:hAnsi="Calibri" w:cs="Calibri"/>
          <w:color w:val="000000"/>
          <w:sz w:val="24"/>
        </w:rPr>
        <w:tab/>
      </w:r>
      <w:r>
        <w:rPr>
          <w:rFonts w:ascii="Calibri" w:eastAsia="Calibri" w:hAnsi="Calibri" w:cs="Calibri"/>
          <w:color w:val="000000"/>
          <w:sz w:val="24"/>
        </w:rPr>
        <w:tab/>
      </w:r>
      <w:r w:rsidR="00D56340">
        <w:rPr>
          <w:rFonts w:ascii="Calibri" w:eastAsia="Calibri" w:hAnsi="Calibri" w:cs="Calibri"/>
          <w:color w:val="000000"/>
          <w:sz w:val="24"/>
        </w:rPr>
        <w:t>13.9</w:t>
      </w:r>
      <w:r>
        <w:rPr>
          <w:rFonts w:ascii="Calibri" w:eastAsia="Calibri" w:hAnsi="Calibri" w:cs="Calibri"/>
          <w:color w:val="000000"/>
          <w:sz w:val="24"/>
        </w:rPr>
        <w:t xml:space="preserve">.2018 klo </w:t>
      </w:r>
      <w:r w:rsidR="008E1820">
        <w:rPr>
          <w:rFonts w:ascii="Calibri" w:eastAsia="Calibri" w:hAnsi="Calibri" w:cs="Calibri"/>
          <w:color w:val="000000"/>
          <w:sz w:val="24"/>
        </w:rPr>
        <w:t>18.00</w:t>
      </w:r>
    </w:p>
    <w:p w:rsidR="00C8060E" w:rsidRDefault="00C8060E" w:rsidP="00C8060E">
      <w:pPr>
        <w:spacing w:after="0" w:line="240" w:lineRule="auto"/>
        <w:rPr>
          <w:rFonts w:ascii="Times New Roman" w:eastAsia="Times New Roman" w:hAnsi="Times New Roman" w:cs="Times New Roman"/>
          <w:sz w:val="24"/>
        </w:rPr>
      </w:pPr>
      <w:r>
        <w:rPr>
          <w:rFonts w:ascii="Calibri" w:eastAsia="Calibri" w:hAnsi="Calibri" w:cs="Calibri"/>
          <w:color w:val="000000"/>
          <w:sz w:val="24"/>
        </w:rPr>
        <w:t xml:space="preserve">Paikka </w:t>
      </w:r>
      <w:r>
        <w:rPr>
          <w:rFonts w:ascii="Calibri" w:eastAsia="Calibri" w:hAnsi="Calibri" w:cs="Calibri"/>
          <w:color w:val="000000"/>
          <w:sz w:val="24"/>
        </w:rPr>
        <w:tab/>
      </w:r>
      <w:r>
        <w:rPr>
          <w:rFonts w:ascii="Calibri" w:eastAsia="Calibri" w:hAnsi="Calibri" w:cs="Calibri"/>
          <w:color w:val="000000"/>
          <w:sz w:val="24"/>
        </w:rPr>
        <w:tab/>
        <w:t>Puistokadun päiväkotikoulu</w:t>
      </w:r>
    </w:p>
    <w:p w:rsidR="00C8060E" w:rsidRDefault="00C8060E" w:rsidP="00C8060E">
      <w:pPr>
        <w:spacing w:after="0" w:line="240" w:lineRule="auto"/>
        <w:rPr>
          <w:rFonts w:ascii="Times New Roman" w:eastAsia="Times New Roman" w:hAnsi="Times New Roman" w:cs="Times New Roman"/>
          <w:sz w:val="24"/>
        </w:rPr>
      </w:pPr>
    </w:p>
    <w:p w:rsidR="008E1820" w:rsidRDefault="00C8060E" w:rsidP="00C8060E">
      <w:pPr>
        <w:spacing w:after="0" w:line="240" w:lineRule="auto"/>
        <w:rPr>
          <w:rFonts w:ascii="Calibri" w:eastAsia="Calibri" w:hAnsi="Calibri" w:cs="Calibri"/>
          <w:color w:val="000000"/>
          <w:sz w:val="24"/>
        </w:rPr>
      </w:pPr>
      <w:r>
        <w:rPr>
          <w:rFonts w:ascii="Calibri" w:eastAsia="Calibri" w:hAnsi="Calibri" w:cs="Calibri"/>
          <w:color w:val="000000"/>
          <w:sz w:val="24"/>
        </w:rPr>
        <w:t xml:space="preserve">Läsnä </w:t>
      </w:r>
      <w:r>
        <w:rPr>
          <w:rFonts w:ascii="Calibri" w:eastAsia="Calibri" w:hAnsi="Calibri" w:cs="Calibri"/>
          <w:color w:val="000000"/>
          <w:sz w:val="24"/>
        </w:rPr>
        <w:tab/>
      </w:r>
      <w:r>
        <w:rPr>
          <w:rFonts w:ascii="Calibri" w:eastAsia="Calibri" w:hAnsi="Calibri" w:cs="Calibri"/>
          <w:color w:val="000000"/>
          <w:sz w:val="24"/>
        </w:rPr>
        <w:tab/>
        <w:t>Jaana Ahlqvist</w:t>
      </w:r>
      <w:r w:rsidR="008E1820">
        <w:rPr>
          <w:rFonts w:ascii="Calibri" w:eastAsia="Calibri" w:hAnsi="Calibri" w:cs="Calibri"/>
          <w:color w:val="000000"/>
          <w:sz w:val="24"/>
        </w:rPr>
        <w:tab/>
        <w:t>varapuheenjohtaja</w:t>
      </w:r>
    </w:p>
    <w:p w:rsidR="008E1820" w:rsidRDefault="008E1820" w:rsidP="008E1820">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 xml:space="preserve">Riikka </w:t>
      </w:r>
      <w:proofErr w:type="spellStart"/>
      <w:r>
        <w:rPr>
          <w:rFonts w:ascii="Calibri" w:eastAsia="Calibri" w:hAnsi="Calibri" w:cs="Calibri"/>
          <w:color w:val="000000"/>
          <w:sz w:val="24"/>
        </w:rPr>
        <w:t>Antinaho</w:t>
      </w:r>
      <w:proofErr w:type="spellEnd"/>
    </w:p>
    <w:p w:rsidR="00C8060E" w:rsidRDefault="008E1820" w:rsidP="00D56340">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Senja Hirsjärvi</w:t>
      </w:r>
      <w:r w:rsidR="00C8060E">
        <w:rPr>
          <w:rFonts w:ascii="Calibri" w:eastAsia="Calibri" w:hAnsi="Calibri" w:cs="Calibri"/>
          <w:color w:val="000000"/>
          <w:sz w:val="24"/>
        </w:rPr>
        <w:tab/>
      </w:r>
      <w:r w:rsidR="00C8060E">
        <w:rPr>
          <w:rFonts w:ascii="Calibri" w:eastAsia="Calibri" w:hAnsi="Calibri" w:cs="Calibri"/>
          <w:color w:val="000000"/>
          <w:sz w:val="24"/>
        </w:rPr>
        <w:tab/>
      </w:r>
      <w:r w:rsidR="00C8060E">
        <w:rPr>
          <w:rFonts w:ascii="Calibri" w:eastAsia="Calibri" w:hAnsi="Calibri" w:cs="Calibri"/>
          <w:color w:val="000000"/>
          <w:sz w:val="24"/>
        </w:rPr>
        <w:tab/>
      </w:r>
    </w:p>
    <w:p w:rsidR="00C8060E" w:rsidRDefault="00C8060E" w:rsidP="00C8060E">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t>Lotta Markkanen</w:t>
      </w:r>
      <w:r>
        <w:rPr>
          <w:rFonts w:ascii="Calibri" w:eastAsia="Calibri" w:hAnsi="Calibri" w:cs="Calibri"/>
          <w:color w:val="000000"/>
          <w:sz w:val="24"/>
        </w:rPr>
        <w:tab/>
        <w:t>puheenjohtaja</w:t>
      </w:r>
    </w:p>
    <w:p w:rsidR="00C8060E" w:rsidRDefault="00C8060E" w:rsidP="00C8060E">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r>
      <w:r w:rsidR="008E1820">
        <w:rPr>
          <w:rFonts w:ascii="Calibri" w:eastAsia="Calibri" w:hAnsi="Calibri" w:cs="Calibri"/>
          <w:color w:val="000000"/>
          <w:sz w:val="24"/>
        </w:rPr>
        <w:t xml:space="preserve">Heidi </w:t>
      </w:r>
      <w:proofErr w:type="spellStart"/>
      <w:r w:rsidR="008E1820">
        <w:rPr>
          <w:rFonts w:ascii="Calibri" w:eastAsia="Calibri" w:hAnsi="Calibri" w:cs="Calibri"/>
          <w:color w:val="000000"/>
          <w:sz w:val="24"/>
        </w:rPr>
        <w:t>Paalatie</w:t>
      </w:r>
      <w:proofErr w:type="spellEnd"/>
      <w:r>
        <w:rPr>
          <w:rFonts w:ascii="Calibri" w:eastAsia="Calibri" w:hAnsi="Calibri" w:cs="Calibri"/>
          <w:color w:val="000000"/>
          <w:sz w:val="24"/>
        </w:rPr>
        <w:tab/>
      </w:r>
    </w:p>
    <w:p w:rsidR="00C8060E" w:rsidRDefault="00C8060E" w:rsidP="00C8060E">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t xml:space="preserve">Linda Suonperä </w:t>
      </w:r>
      <w:r>
        <w:rPr>
          <w:rFonts w:ascii="Calibri" w:eastAsia="Calibri" w:hAnsi="Calibri" w:cs="Calibri"/>
          <w:color w:val="000000"/>
          <w:sz w:val="24"/>
        </w:rPr>
        <w:tab/>
        <w:t>sihteeri</w:t>
      </w:r>
    </w:p>
    <w:p w:rsidR="00C8060E" w:rsidRDefault="008E1820" w:rsidP="00D56340">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Antti Tikkanen</w:t>
      </w:r>
      <w:r>
        <w:rPr>
          <w:rFonts w:ascii="Calibri" w:eastAsia="Calibri" w:hAnsi="Calibri" w:cs="Calibri"/>
          <w:color w:val="000000"/>
          <w:sz w:val="24"/>
        </w:rPr>
        <w:tab/>
        <w:t>rehtori</w:t>
      </w:r>
    </w:p>
    <w:p w:rsidR="00D56340" w:rsidRDefault="00D56340" w:rsidP="00D56340">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 xml:space="preserve">Kimmo </w:t>
      </w:r>
      <w:proofErr w:type="spellStart"/>
      <w:r>
        <w:rPr>
          <w:rFonts w:ascii="Calibri" w:eastAsia="Calibri" w:hAnsi="Calibri" w:cs="Calibri"/>
          <w:color w:val="000000"/>
          <w:sz w:val="24"/>
        </w:rPr>
        <w:t>Suortamo</w:t>
      </w:r>
      <w:proofErr w:type="spellEnd"/>
    </w:p>
    <w:p w:rsidR="00D56340" w:rsidRDefault="00D56340" w:rsidP="00D56340">
      <w:pPr>
        <w:spacing w:after="0" w:line="240" w:lineRule="auto"/>
        <w:ind w:left="1304" w:firstLine="1304"/>
        <w:rPr>
          <w:rFonts w:ascii="Calibri" w:eastAsia="Calibri" w:hAnsi="Calibri" w:cs="Calibri"/>
          <w:color w:val="000000"/>
          <w:sz w:val="24"/>
        </w:rPr>
      </w:pPr>
      <w:r>
        <w:rPr>
          <w:rFonts w:ascii="Calibri" w:eastAsia="Calibri" w:hAnsi="Calibri" w:cs="Calibri"/>
          <w:color w:val="000000"/>
          <w:sz w:val="24"/>
        </w:rPr>
        <w:t>Kaisa Lukkarinen</w:t>
      </w:r>
    </w:p>
    <w:p w:rsidR="00D56340" w:rsidRDefault="00D56340" w:rsidP="00C8060E">
      <w:pPr>
        <w:spacing w:after="0" w:line="240" w:lineRule="auto"/>
        <w:rPr>
          <w:rFonts w:ascii="Calibri" w:eastAsia="Calibri" w:hAnsi="Calibri" w:cs="Calibri"/>
          <w:color w:val="000000"/>
          <w:sz w:val="24"/>
        </w:rPr>
      </w:pPr>
      <w:r>
        <w:rPr>
          <w:rFonts w:ascii="Calibri" w:eastAsia="Calibri" w:hAnsi="Calibri" w:cs="Calibri"/>
          <w:color w:val="000000"/>
          <w:sz w:val="24"/>
        </w:rPr>
        <w:t>Estyneet</w:t>
      </w:r>
      <w:r>
        <w:rPr>
          <w:rFonts w:ascii="Calibri" w:eastAsia="Calibri" w:hAnsi="Calibri" w:cs="Calibri"/>
          <w:color w:val="000000"/>
          <w:sz w:val="24"/>
        </w:rPr>
        <w:tab/>
      </w:r>
      <w:r>
        <w:rPr>
          <w:rFonts w:ascii="Calibri" w:eastAsia="Calibri" w:hAnsi="Calibri" w:cs="Calibri"/>
          <w:color w:val="000000"/>
          <w:sz w:val="24"/>
        </w:rPr>
        <w:tab/>
        <w:t>Teija Jaakkonen</w:t>
      </w:r>
    </w:p>
    <w:p w:rsidR="005D6A41" w:rsidRDefault="00D56340" w:rsidP="00C8060E">
      <w:pPr>
        <w:spacing w:after="0" w:line="240" w:lineRule="auto"/>
        <w:rPr>
          <w:rFonts w:ascii="Calibri" w:eastAsia="Calibri" w:hAnsi="Calibri" w:cs="Calibri"/>
          <w:color w:val="000000"/>
          <w:sz w:val="24"/>
        </w:rPr>
      </w:pPr>
      <w:r>
        <w:rPr>
          <w:rFonts w:ascii="Calibri" w:eastAsia="Calibri" w:hAnsi="Calibri" w:cs="Calibri"/>
          <w:color w:val="000000"/>
          <w:sz w:val="24"/>
        </w:rPr>
        <w:tab/>
      </w:r>
      <w:r>
        <w:rPr>
          <w:rFonts w:ascii="Calibri" w:eastAsia="Calibri" w:hAnsi="Calibri" w:cs="Calibri"/>
          <w:color w:val="000000"/>
          <w:sz w:val="24"/>
        </w:rPr>
        <w:tab/>
        <w:t>Leena Karjalainen</w:t>
      </w:r>
      <w:r w:rsidR="00C8060E">
        <w:rPr>
          <w:rFonts w:ascii="Calibri" w:eastAsia="Calibri" w:hAnsi="Calibri" w:cs="Calibri"/>
          <w:color w:val="000000"/>
          <w:sz w:val="24"/>
        </w:rPr>
        <w:tab/>
      </w:r>
    </w:p>
    <w:p w:rsidR="00C8060E" w:rsidRDefault="00C8060E" w:rsidP="00C8060E">
      <w:pPr>
        <w:spacing w:after="0" w:line="240" w:lineRule="auto"/>
        <w:rPr>
          <w:rFonts w:ascii="Times New Roman" w:eastAsia="Times New Roman" w:hAnsi="Times New Roman" w:cs="Times New Roman"/>
          <w:sz w:val="24"/>
        </w:rPr>
      </w:pPr>
      <w:r>
        <w:rPr>
          <w:rFonts w:ascii="Calibri" w:eastAsia="Calibri" w:hAnsi="Calibri" w:cs="Calibri"/>
          <w:color w:val="000000"/>
          <w:sz w:val="24"/>
        </w:rPr>
        <w:tab/>
      </w:r>
    </w:p>
    <w:p w:rsidR="00D56340" w:rsidRDefault="00C8060E" w:rsidP="00D56340">
      <w:pPr>
        <w:numPr>
          <w:ilvl w:val="0"/>
          <w:numId w:val="8"/>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Kokouksen avaus ja päätösvaltaisuus</w:t>
      </w:r>
      <w:r>
        <w:rPr>
          <w:rFonts w:ascii="Calibri" w:eastAsia="Calibri" w:hAnsi="Calibri" w:cs="Calibri"/>
          <w:b/>
          <w:color w:val="000000"/>
          <w:sz w:val="24"/>
        </w:rPr>
        <w:tab/>
      </w:r>
    </w:p>
    <w:p w:rsidR="00D56340" w:rsidRPr="00D56340" w:rsidRDefault="00CE58AE" w:rsidP="00D56340">
      <w:pPr>
        <w:spacing w:after="0" w:line="240" w:lineRule="auto"/>
        <w:jc w:val="both"/>
        <w:rPr>
          <w:rFonts w:ascii="Calibri" w:eastAsia="Calibri" w:hAnsi="Calibri" w:cs="Calibri"/>
          <w:color w:val="000000"/>
          <w:sz w:val="24"/>
        </w:rPr>
      </w:pPr>
      <w:r>
        <w:rPr>
          <w:rFonts w:ascii="Calibri" w:eastAsia="Calibri" w:hAnsi="Calibri" w:cs="Calibri"/>
          <w:color w:val="000000"/>
          <w:sz w:val="24"/>
        </w:rPr>
        <w:t>Puheenjohtaja avasi kokouksen klo 18.00. Klo 18.50 Lotta joutui poistumaan kokouksesta ja Jaana jatkoi puheenjohtajana kokouksen loppuun.</w:t>
      </w:r>
    </w:p>
    <w:p w:rsidR="00D56340" w:rsidRPr="00D56340" w:rsidRDefault="00D56340" w:rsidP="00D56340">
      <w:pPr>
        <w:spacing w:after="0" w:line="240" w:lineRule="auto"/>
        <w:rPr>
          <w:rFonts w:ascii="Calibri" w:eastAsia="Calibri" w:hAnsi="Calibri" w:cs="Calibri"/>
          <w:b/>
          <w:color w:val="000000"/>
          <w:sz w:val="24"/>
        </w:rPr>
      </w:pPr>
    </w:p>
    <w:p w:rsidR="00D56340" w:rsidRDefault="00D56340" w:rsidP="00C8060E">
      <w:pPr>
        <w:numPr>
          <w:ilvl w:val="0"/>
          <w:numId w:val="8"/>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Esityslistan hyväksyminen</w:t>
      </w:r>
    </w:p>
    <w:p w:rsidR="00D56340" w:rsidRPr="00D56340" w:rsidRDefault="00D56340" w:rsidP="00D56340">
      <w:pPr>
        <w:spacing w:after="0" w:line="240" w:lineRule="auto"/>
        <w:rPr>
          <w:rFonts w:ascii="Calibri" w:eastAsia="Calibri" w:hAnsi="Calibri" w:cs="Calibri"/>
          <w:color w:val="000000"/>
          <w:sz w:val="24"/>
        </w:rPr>
      </w:pPr>
      <w:r>
        <w:rPr>
          <w:rFonts w:ascii="Calibri" w:eastAsia="Calibri" w:hAnsi="Calibri" w:cs="Calibri"/>
          <w:color w:val="000000"/>
          <w:sz w:val="24"/>
        </w:rPr>
        <w:t>Esityslistan laajuuden ja kokouksessa läsnä olevien aikataulusyistä päätimme siirtää seuraavaan hallituksen omaan kokoukseen tietosuoja-asiat sekä viestinnän kehittämisen.</w:t>
      </w:r>
    </w:p>
    <w:p w:rsidR="00C8060E" w:rsidRDefault="00C8060E" w:rsidP="00C8060E">
      <w:pPr>
        <w:spacing w:after="0" w:line="240" w:lineRule="auto"/>
        <w:rPr>
          <w:rFonts w:ascii="Calibri" w:eastAsia="Calibri" w:hAnsi="Calibri" w:cs="Calibri"/>
          <w:b/>
          <w:color w:val="000000"/>
          <w:sz w:val="24"/>
        </w:rPr>
      </w:pPr>
    </w:p>
    <w:p w:rsidR="00C8060E" w:rsidRDefault="00D56340" w:rsidP="00C8060E">
      <w:pPr>
        <w:numPr>
          <w:ilvl w:val="0"/>
          <w:numId w:val="9"/>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Leirikouluavustus</w:t>
      </w:r>
    </w:p>
    <w:p w:rsidR="00C8060E" w:rsidRPr="00D56340" w:rsidRDefault="00D56340" w:rsidP="00C8060E">
      <w:pPr>
        <w:spacing w:after="0" w:line="240" w:lineRule="auto"/>
        <w:rPr>
          <w:rFonts w:ascii="Calibri" w:eastAsia="Calibri" w:hAnsi="Calibri" w:cs="Calibri"/>
          <w:color w:val="000000"/>
          <w:sz w:val="24"/>
        </w:rPr>
      </w:pPr>
      <w:r>
        <w:rPr>
          <w:rFonts w:ascii="Calibri" w:eastAsia="Calibri" w:hAnsi="Calibri" w:cs="Calibri"/>
          <w:color w:val="000000"/>
          <w:sz w:val="24"/>
        </w:rPr>
        <w:t>5a luokka on anonut Puistokoulun Tuki ry:ltä avustusta 800€ leirikoulun kuljetuskustannu</w:t>
      </w:r>
      <w:r w:rsidR="00F2035B">
        <w:rPr>
          <w:rFonts w:ascii="Calibri" w:eastAsia="Calibri" w:hAnsi="Calibri" w:cs="Calibri"/>
          <w:color w:val="000000"/>
          <w:sz w:val="24"/>
        </w:rPr>
        <w:t>ksia varten. Leirikoulu on</w:t>
      </w:r>
      <w:r>
        <w:rPr>
          <w:rFonts w:ascii="Calibri" w:eastAsia="Calibri" w:hAnsi="Calibri" w:cs="Calibri"/>
          <w:color w:val="000000"/>
          <w:sz w:val="24"/>
        </w:rPr>
        <w:t xml:space="preserve"> Rautavaaran Metsäkartanossa 18.-21.9.2018. Kuljetuskustannukset kokonaisuudessaan ovat 1250€. Yhteisellä päätöksellä hallituksen jäsenet myönsivät avustuksen maksimimääräisenä 800€. 5A luokan oppilaiden vanhemmat Linda ja Lotta jääväsivät itsensä päätöksestä.</w:t>
      </w:r>
    </w:p>
    <w:p w:rsidR="00946597" w:rsidRDefault="00946597" w:rsidP="00946597">
      <w:pPr>
        <w:spacing w:after="0" w:line="240" w:lineRule="auto"/>
        <w:rPr>
          <w:rFonts w:ascii="Calibri" w:eastAsia="Calibri" w:hAnsi="Calibri" w:cs="Calibri"/>
          <w:b/>
          <w:color w:val="000000"/>
          <w:sz w:val="24"/>
        </w:rPr>
      </w:pPr>
    </w:p>
    <w:p w:rsidR="00946597" w:rsidRDefault="00946597" w:rsidP="00946597">
      <w:pPr>
        <w:numPr>
          <w:ilvl w:val="0"/>
          <w:numId w:val="10"/>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Talousasiat</w:t>
      </w:r>
    </w:p>
    <w:p w:rsidR="00946597" w:rsidRDefault="00946597" w:rsidP="00946597">
      <w:pPr>
        <w:spacing w:after="0" w:line="240" w:lineRule="auto"/>
        <w:rPr>
          <w:rFonts w:ascii="Calibri" w:eastAsia="Calibri" w:hAnsi="Calibri" w:cs="Calibri"/>
          <w:color w:val="000000"/>
          <w:sz w:val="24"/>
        </w:rPr>
      </w:pPr>
      <w:r>
        <w:rPr>
          <w:rFonts w:ascii="Calibri" w:eastAsia="Calibri" w:hAnsi="Calibri" w:cs="Calibri"/>
          <w:color w:val="000000"/>
          <w:sz w:val="24"/>
        </w:rPr>
        <w:t>Leena välitti rahastonhoitajana tie</w:t>
      </w:r>
      <w:r w:rsidR="00F2035B">
        <w:rPr>
          <w:rFonts w:ascii="Calibri" w:eastAsia="Calibri" w:hAnsi="Calibri" w:cs="Calibri"/>
          <w:color w:val="000000"/>
          <w:sz w:val="24"/>
        </w:rPr>
        <w:t>dot Tuen talousasioista ollessaan itse</w:t>
      </w:r>
      <w:r>
        <w:rPr>
          <w:rFonts w:ascii="Calibri" w:eastAsia="Calibri" w:hAnsi="Calibri" w:cs="Calibri"/>
          <w:color w:val="000000"/>
          <w:sz w:val="24"/>
        </w:rPr>
        <w:t xml:space="preserve"> estynyt pääsemään kokoukseen. </w:t>
      </w:r>
      <w:r w:rsidRPr="00946597">
        <w:rPr>
          <w:rFonts w:ascii="Calibri" w:eastAsia="Calibri" w:hAnsi="Calibri" w:cs="Calibri"/>
          <w:color w:val="000000"/>
          <w:sz w:val="24"/>
        </w:rPr>
        <w:t>Tuen tilillä ennen Syyskarnevaaleja oli rahaa</w:t>
      </w:r>
      <w:r>
        <w:rPr>
          <w:rFonts w:ascii="Calibri" w:eastAsia="Calibri" w:hAnsi="Calibri" w:cs="Calibri"/>
          <w:b/>
          <w:color w:val="000000"/>
          <w:sz w:val="24"/>
        </w:rPr>
        <w:t xml:space="preserve"> </w:t>
      </w:r>
      <w:r>
        <w:rPr>
          <w:rFonts w:ascii="Calibri" w:eastAsia="Calibri" w:hAnsi="Calibri" w:cs="Calibri"/>
          <w:color w:val="000000"/>
          <w:sz w:val="24"/>
        </w:rPr>
        <w:t xml:space="preserve">n. 1500€. Syyskarnevaalien tuotto 1629,90€, josta grillivuokraan ja kauppaostoksiin n. 100€. Pohjakassa 200€. Leirikouluavustukseen varattu 800€. Tilillä näin ollen n. 2200€ + käteisvarat 200€. </w:t>
      </w:r>
    </w:p>
    <w:p w:rsidR="00FA2AD4" w:rsidRDefault="00FA2AD4" w:rsidP="00946597">
      <w:pPr>
        <w:spacing w:after="0" w:line="240" w:lineRule="auto"/>
        <w:rPr>
          <w:rFonts w:ascii="Calibri" w:eastAsia="Calibri" w:hAnsi="Calibri" w:cs="Calibri"/>
          <w:color w:val="000000"/>
          <w:sz w:val="24"/>
        </w:rPr>
      </w:pPr>
    </w:p>
    <w:p w:rsidR="00FA2AD4" w:rsidRDefault="00FA2AD4" w:rsidP="00946597">
      <w:pPr>
        <w:spacing w:after="0" w:line="240" w:lineRule="auto"/>
        <w:rPr>
          <w:rFonts w:ascii="Calibri" w:eastAsia="Calibri" w:hAnsi="Calibri" w:cs="Calibri"/>
          <w:color w:val="000000"/>
          <w:sz w:val="24"/>
        </w:rPr>
      </w:pPr>
      <w:r>
        <w:rPr>
          <w:rFonts w:ascii="Calibri" w:eastAsia="Calibri" w:hAnsi="Calibri" w:cs="Calibri"/>
          <w:color w:val="000000"/>
          <w:sz w:val="24"/>
        </w:rPr>
        <w:t xml:space="preserve">3. luokkalaiset ovat ilmaisseet kiinnostuksen kerätä pesuaineiden myynnillä rahaa leirikoulua varten. Perinteisesti tämä on ollut yksi vanhempainyhdistyksen tavoista hankkia varoja. </w:t>
      </w:r>
      <w:r w:rsidR="00CE58AE">
        <w:rPr>
          <w:rFonts w:ascii="Calibri" w:eastAsia="Calibri" w:hAnsi="Calibri" w:cs="Calibri"/>
          <w:color w:val="000000"/>
          <w:sz w:val="24"/>
        </w:rPr>
        <w:t>P</w:t>
      </w:r>
      <w:r>
        <w:rPr>
          <w:rFonts w:ascii="Calibri" w:eastAsia="Calibri" w:hAnsi="Calibri" w:cs="Calibri"/>
          <w:color w:val="000000"/>
          <w:sz w:val="24"/>
        </w:rPr>
        <w:t>äätimme, että pesuainemyynti jätetään luokkien mahdollisuudeksi kartuttaa leirikoulukassaa</w:t>
      </w:r>
      <w:r w:rsidR="00CE58AE">
        <w:rPr>
          <w:rFonts w:ascii="Calibri" w:eastAsia="Calibri" w:hAnsi="Calibri" w:cs="Calibri"/>
          <w:color w:val="000000"/>
          <w:sz w:val="24"/>
        </w:rPr>
        <w:t xml:space="preserve"> ja Tuki panostaa joulukorttimyyntiin</w:t>
      </w:r>
      <w:r>
        <w:rPr>
          <w:rFonts w:ascii="Calibri" w:eastAsia="Calibri" w:hAnsi="Calibri" w:cs="Calibri"/>
          <w:color w:val="000000"/>
          <w:sz w:val="24"/>
        </w:rPr>
        <w:t>.</w:t>
      </w:r>
    </w:p>
    <w:p w:rsidR="005E5360" w:rsidRDefault="005E5360" w:rsidP="005E5360">
      <w:pPr>
        <w:spacing w:after="0" w:line="240" w:lineRule="auto"/>
        <w:rPr>
          <w:rFonts w:ascii="Calibri" w:eastAsia="Calibri" w:hAnsi="Calibri" w:cs="Calibri"/>
          <w:b/>
          <w:color w:val="000000"/>
          <w:sz w:val="24"/>
        </w:rPr>
      </w:pPr>
    </w:p>
    <w:p w:rsidR="005E5360" w:rsidRDefault="005E5360" w:rsidP="005E5360">
      <w:pPr>
        <w:numPr>
          <w:ilvl w:val="0"/>
          <w:numId w:val="10"/>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Joulukorttimyynti</w:t>
      </w:r>
    </w:p>
    <w:p w:rsidR="005E5360" w:rsidRDefault="005E5360" w:rsidP="005E5360">
      <w:pPr>
        <w:spacing w:after="0" w:line="240" w:lineRule="auto"/>
        <w:rPr>
          <w:rFonts w:ascii="Calibri" w:eastAsia="Calibri" w:hAnsi="Calibri" w:cs="Calibri"/>
          <w:color w:val="000000"/>
          <w:sz w:val="24"/>
        </w:rPr>
      </w:pPr>
      <w:r>
        <w:rPr>
          <w:rFonts w:ascii="Calibri" w:eastAsia="Calibri" w:hAnsi="Calibri" w:cs="Calibri"/>
          <w:color w:val="000000"/>
          <w:sz w:val="24"/>
        </w:rPr>
        <w:t>Sovimme rehtorin kanssa, että jokaisen luokan valinta joulukortiksi on valmis viimeistään pe 12.10., jolloin Tuen edustaja voi noutaa valitut piirustukset koululta ja toimittaa työt painoon. Ku</w:t>
      </w:r>
      <w:r>
        <w:rPr>
          <w:rFonts w:ascii="Calibri" w:eastAsia="Calibri" w:hAnsi="Calibri" w:cs="Calibri"/>
          <w:color w:val="000000"/>
          <w:sz w:val="24"/>
        </w:rPr>
        <w:lastRenderedPageBreak/>
        <w:t xml:space="preserve">ten aiemmin sovittu, on tämän vuoden teema </w:t>
      </w:r>
      <w:r w:rsidRPr="00F2035B">
        <w:rPr>
          <w:rFonts w:ascii="Calibri" w:eastAsia="Calibri" w:hAnsi="Calibri" w:cs="Calibri"/>
          <w:i/>
          <w:color w:val="000000"/>
          <w:sz w:val="24"/>
        </w:rPr>
        <w:t>Yhteinen maailmamme</w:t>
      </w:r>
      <w:r>
        <w:rPr>
          <w:rFonts w:ascii="Calibri" w:eastAsia="Calibri" w:hAnsi="Calibri" w:cs="Calibri"/>
          <w:color w:val="000000"/>
          <w:sz w:val="24"/>
        </w:rPr>
        <w:t xml:space="preserve">. Rehtori tiedottaa aikataulusta opettajia. Korttien myynti pyritään aloittamaan lokakuun lopussa. Koululle järjestyy mahdollisuus ostaa kortteja sekä noutaa ennalta maksettuja kortteja. Kortit myydään 10€ nipuissa. Korttien myynnistä välitetään viestiä perheille Wilman ja Tuen sähköpostilistan kautta. Mietimme myös kirjeen lähettämistä lähialueen yrityksille ajatuksella houkutella heitä hankkimaan kortteja lähetettäväksi omille asiakkaille. </w:t>
      </w:r>
      <w:r w:rsidR="006B0A89">
        <w:rPr>
          <w:rFonts w:ascii="Calibri" w:eastAsia="Calibri" w:hAnsi="Calibri" w:cs="Calibri"/>
          <w:color w:val="000000"/>
          <w:sz w:val="24"/>
        </w:rPr>
        <w:t xml:space="preserve">Jatkoimme viime vuoden keskustelua, jossa mietimme aiempien vuosien korttien lähettämistä esimerkiksi vanhuksille. Tämä suunnitelma kaatui postituskustannuksien suuruuteen. Uutena ajatuksena tuli esille tapa, jossa päiväkotilaiset ja koululaiset voisivat mm. erilaisten palvelutalo ym. vierailujen yhteydessä viedä asukkaille itse kirjoittamiaan kortteja. Tätä kannatimme. </w:t>
      </w:r>
    </w:p>
    <w:p w:rsidR="006B0A89" w:rsidRDefault="006B0A89" w:rsidP="005E5360">
      <w:pPr>
        <w:spacing w:after="0" w:line="240" w:lineRule="auto"/>
        <w:rPr>
          <w:rFonts w:ascii="Calibri" w:eastAsia="Calibri" w:hAnsi="Calibri" w:cs="Calibri"/>
          <w:color w:val="000000"/>
          <w:sz w:val="24"/>
        </w:rPr>
      </w:pPr>
    </w:p>
    <w:p w:rsidR="006B0A89" w:rsidRDefault="006B0A89" w:rsidP="005E5360">
      <w:pPr>
        <w:numPr>
          <w:ilvl w:val="0"/>
          <w:numId w:val="10"/>
        </w:numPr>
        <w:spacing w:after="0" w:line="240" w:lineRule="auto"/>
        <w:ind w:hanging="360"/>
        <w:rPr>
          <w:rFonts w:ascii="Calibri" w:eastAsia="Calibri" w:hAnsi="Calibri" w:cs="Calibri"/>
          <w:b/>
          <w:color w:val="000000"/>
          <w:sz w:val="24"/>
        </w:rPr>
      </w:pPr>
      <w:r>
        <w:rPr>
          <w:rFonts w:ascii="Calibri" w:eastAsia="Calibri" w:hAnsi="Calibri" w:cs="Calibri"/>
          <w:b/>
          <w:color w:val="000000"/>
          <w:sz w:val="24"/>
        </w:rPr>
        <w:t>Bändikerhot</w:t>
      </w:r>
    </w:p>
    <w:p w:rsidR="007824DA" w:rsidRDefault="007824DA" w:rsidP="007824DA">
      <w:pPr>
        <w:spacing w:after="0" w:line="240" w:lineRule="auto"/>
        <w:rPr>
          <w:rFonts w:ascii="Calibri" w:eastAsia="Calibri" w:hAnsi="Calibri" w:cs="Calibri"/>
          <w:color w:val="000000"/>
          <w:sz w:val="24"/>
        </w:rPr>
      </w:pPr>
      <w:r>
        <w:rPr>
          <w:rFonts w:ascii="Calibri" w:eastAsia="Calibri" w:hAnsi="Calibri" w:cs="Calibri"/>
          <w:color w:val="000000"/>
          <w:sz w:val="24"/>
        </w:rPr>
        <w:t xml:space="preserve">Keskustelimme bändikerhojen tulevaisuudesta. Bänditoiminnan jatko on ollut taloudellisista syistä vaakalaudalla jo pidemmän aikaa. Viime keväänä Poppelin poppoolle kerättiin Kulttuurilahjan </w:t>
      </w:r>
      <w:r w:rsidR="00F2035B">
        <w:rPr>
          <w:rFonts w:ascii="Calibri" w:eastAsia="Calibri" w:hAnsi="Calibri" w:cs="Calibri"/>
          <w:color w:val="000000"/>
          <w:sz w:val="24"/>
        </w:rPr>
        <w:t>kautta 2748€. L</w:t>
      </w:r>
      <w:r>
        <w:rPr>
          <w:rFonts w:ascii="Calibri" w:eastAsia="Calibri" w:hAnsi="Calibri" w:cs="Calibri"/>
          <w:color w:val="000000"/>
          <w:sz w:val="24"/>
        </w:rPr>
        <w:t>asten kautta on kuulunut huhuja toiminnan loppumisesta, joten Tuki halusi selvittää asiaa yhdessä rehtorin kanssa. Rehtori avasikin kerhotoiminnan taustoja kattavasti. Kerhotoimintaan suunnatut varat ovat niukat. Kaupungilla on selvä linjaus, että kerhot pyörivät, jos osallistujia on vähintään 10. Puistokoulun päiväkotikoulun kerhorahoista suurin osa on suunnattu bänditoiminnalle. Tämän lisäksi pieni määrä mm. liikunta- ja käsityökerhoon. Nyt bändeissä on osallistujia ikäluokasta riippuen neljästä yli kymmeneen lasta. Jotta bänditoiminta voi jatkua, tulee toimintaa laajentaa oman koulun ulkopuolelle eli tarjota mahdollisuutta osallistua myös lähikoulujen lapsille.</w:t>
      </w:r>
      <w:r w:rsidR="00F2035B">
        <w:rPr>
          <w:rFonts w:ascii="Calibri" w:eastAsia="Calibri" w:hAnsi="Calibri" w:cs="Calibri"/>
          <w:color w:val="000000"/>
          <w:sz w:val="24"/>
        </w:rPr>
        <w:t xml:space="preserve"> Rehtori on</w:t>
      </w:r>
      <w:r>
        <w:rPr>
          <w:rFonts w:ascii="Calibri" w:eastAsia="Calibri" w:hAnsi="Calibri" w:cs="Calibri"/>
          <w:color w:val="000000"/>
          <w:sz w:val="24"/>
        </w:rPr>
        <w:t xml:space="preserve"> sopinut yhdessä opettajien kanssa, että jokaisella oppilaalla tulee olla mahdollisuus osallistua bändikerhoon ilman, että koulutunnit sitä rajoittavat. R</w:t>
      </w:r>
      <w:r w:rsidR="00F2035B">
        <w:rPr>
          <w:rFonts w:ascii="Calibri" w:eastAsia="Calibri" w:hAnsi="Calibri" w:cs="Calibri"/>
          <w:color w:val="000000"/>
          <w:sz w:val="24"/>
        </w:rPr>
        <w:t>ahoitus toiminnalle on</w:t>
      </w:r>
      <w:r>
        <w:rPr>
          <w:rFonts w:ascii="Calibri" w:eastAsia="Calibri" w:hAnsi="Calibri" w:cs="Calibri"/>
          <w:color w:val="000000"/>
          <w:sz w:val="24"/>
        </w:rPr>
        <w:t xml:space="preserve"> luvattu lukuvuodelle 2018-2019. </w:t>
      </w:r>
    </w:p>
    <w:p w:rsidR="007824DA" w:rsidRDefault="007824DA" w:rsidP="007824DA">
      <w:pPr>
        <w:spacing w:after="0" w:line="240" w:lineRule="auto"/>
        <w:rPr>
          <w:rFonts w:ascii="Calibri" w:eastAsia="Calibri" w:hAnsi="Calibri" w:cs="Calibri"/>
          <w:color w:val="000000"/>
          <w:sz w:val="24"/>
        </w:rPr>
      </w:pPr>
    </w:p>
    <w:p w:rsidR="007824DA" w:rsidRPr="006B0A89" w:rsidRDefault="007824DA" w:rsidP="007824DA">
      <w:pPr>
        <w:spacing w:after="0" w:line="240" w:lineRule="auto"/>
        <w:rPr>
          <w:rFonts w:ascii="Calibri" w:eastAsia="Calibri" w:hAnsi="Calibri" w:cs="Calibri"/>
          <w:color w:val="000000"/>
          <w:sz w:val="24"/>
        </w:rPr>
      </w:pPr>
      <w:proofErr w:type="spellStart"/>
      <w:r>
        <w:rPr>
          <w:rFonts w:ascii="Calibri" w:eastAsia="Calibri" w:hAnsi="Calibri" w:cs="Calibri"/>
          <w:color w:val="000000"/>
          <w:sz w:val="24"/>
        </w:rPr>
        <w:t>JAMK:n</w:t>
      </w:r>
      <w:proofErr w:type="spellEnd"/>
      <w:r>
        <w:rPr>
          <w:rFonts w:ascii="Calibri" w:eastAsia="Calibri" w:hAnsi="Calibri" w:cs="Calibri"/>
          <w:color w:val="000000"/>
          <w:sz w:val="24"/>
        </w:rPr>
        <w:t xml:space="preserve"> musiikkipedagogien osallistuminen bänditoimintaan on ollut olennainen osa bändejä. Toivomme, että pedagogit osallistuvat myös tä</w:t>
      </w:r>
      <w:r w:rsidR="00F2035B">
        <w:rPr>
          <w:rFonts w:ascii="Calibri" w:eastAsia="Calibri" w:hAnsi="Calibri" w:cs="Calibri"/>
          <w:color w:val="000000"/>
          <w:sz w:val="24"/>
        </w:rPr>
        <w:t>nä vuonna. Peräänkuulutimme</w:t>
      </w:r>
      <w:r>
        <w:rPr>
          <w:rFonts w:ascii="Calibri" w:eastAsia="Calibri" w:hAnsi="Calibri" w:cs="Calibri"/>
          <w:color w:val="000000"/>
          <w:sz w:val="24"/>
        </w:rPr>
        <w:t xml:space="preserve"> parempaa tiedottamista bänditoiminnasta </w:t>
      </w:r>
      <w:proofErr w:type="spellStart"/>
      <w:r>
        <w:rPr>
          <w:rFonts w:ascii="Calibri" w:eastAsia="Calibri" w:hAnsi="Calibri" w:cs="Calibri"/>
          <w:color w:val="000000"/>
          <w:sz w:val="24"/>
        </w:rPr>
        <w:t>bändiläisten</w:t>
      </w:r>
      <w:proofErr w:type="spellEnd"/>
      <w:r>
        <w:rPr>
          <w:rFonts w:ascii="Calibri" w:eastAsia="Calibri" w:hAnsi="Calibri" w:cs="Calibri"/>
          <w:color w:val="000000"/>
          <w:sz w:val="24"/>
        </w:rPr>
        <w:t xml:space="preserve"> vanhemmille, käytänteistä sopimista selkeämmin ym. Kimmo kyseli 6. luokkalaisten bändin puolesta mahdollisuutta harjoitella soittamista itsenäisesti esim. pitkällä välitunnilla. Rehtori lupasi selvittää asiaa muun henkilökunnan kanssa.</w:t>
      </w:r>
    </w:p>
    <w:p w:rsidR="007824DA" w:rsidRDefault="007824DA" w:rsidP="007824DA">
      <w:pPr>
        <w:spacing w:after="0" w:line="240" w:lineRule="auto"/>
        <w:jc w:val="both"/>
        <w:rPr>
          <w:rFonts w:ascii="Calibri" w:eastAsia="Calibri" w:hAnsi="Calibri" w:cs="Calibri"/>
          <w:b/>
          <w:sz w:val="24"/>
        </w:rPr>
      </w:pPr>
    </w:p>
    <w:p w:rsidR="007824DA" w:rsidRDefault="007824DA" w:rsidP="00C8060E">
      <w:pPr>
        <w:numPr>
          <w:ilvl w:val="0"/>
          <w:numId w:val="11"/>
        </w:numPr>
        <w:spacing w:after="0" w:line="240" w:lineRule="auto"/>
        <w:ind w:left="-3" w:hanging="360"/>
        <w:jc w:val="both"/>
        <w:rPr>
          <w:rFonts w:ascii="Calibri" w:eastAsia="Calibri" w:hAnsi="Calibri" w:cs="Calibri"/>
          <w:b/>
          <w:sz w:val="24"/>
        </w:rPr>
      </w:pPr>
      <w:r>
        <w:rPr>
          <w:rFonts w:ascii="Calibri" w:eastAsia="Calibri" w:hAnsi="Calibri" w:cs="Calibri"/>
          <w:b/>
          <w:sz w:val="24"/>
        </w:rPr>
        <w:t>Syyskarnevaalipalaute</w:t>
      </w:r>
    </w:p>
    <w:p w:rsidR="00F2035B" w:rsidRDefault="007824DA" w:rsidP="007824DA">
      <w:pPr>
        <w:spacing w:after="0" w:line="240" w:lineRule="auto"/>
        <w:jc w:val="both"/>
        <w:rPr>
          <w:rFonts w:ascii="Calibri" w:eastAsia="Calibri" w:hAnsi="Calibri" w:cs="Calibri"/>
          <w:sz w:val="24"/>
        </w:rPr>
      </w:pPr>
      <w:r>
        <w:rPr>
          <w:rFonts w:ascii="Calibri" w:eastAsia="Calibri" w:hAnsi="Calibri" w:cs="Calibri"/>
          <w:sz w:val="24"/>
        </w:rPr>
        <w:t xml:space="preserve">Päivä oli jälleen kokonaisuudessaan onnistunut. Vanhemmat osallistuivat aktiivisesti niin tapahtuman valmisteluun, käytännön töihin kuin jälkien siivoamiseen. Tuen väelle jäi enemmän organisointiin liittyviä asioita. </w:t>
      </w:r>
      <w:r w:rsidR="00F2035B">
        <w:rPr>
          <w:rFonts w:ascii="Calibri" w:eastAsia="Calibri" w:hAnsi="Calibri" w:cs="Calibri"/>
          <w:sz w:val="24"/>
        </w:rPr>
        <w:t>R</w:t>
      </w:r>
      <w:r>
        <w:rPr>
          <w:rFonts w:ascii="Calibri" w:eastAsia="Calibri" w:hAnsi="Calibri" w:cs="Calibri"/>
          <w:sz w:val="24"/>
        </w:rPr>
        <w:t xml:space="preserve">ehtori oli ensikertalaisena erittäin tyytyväinen päivään kokonaisuutena ja totesi Syyskarnevaalien olevan erittäin hyvä Kodin ja koulun –päivä. Unicef-kävely yhdistettynä koulun pihalla tapahtuvaan toimintaan on sujuvaa. Valitettavasti tietoa päivän aikana kerätyistä varoista ei ole vielä tullut Unicefiltä koululle. </w:t>
      </w:r>
    </w:p>
    <w:p w:rsidR="00F2035B" w:rsidRDefault="00F2035B" w:rsidP="007824DA">
      <w:pPr>
        <w:spacing w:after="0" w:line="240" w:lineRule="auto"/>
        <w:jc w:val="both"/>
        <w:rPr>
          <w:rFonts w:ascii="Calibri" w:eastAsia="Calibri" w:hAnsi="Calibri" w:cs="Calibri"/>
          <w:sz w:val="24"/>
        </w:rPr>
      </w:pPr>
    </w:p>
    <w:p w:rsidR="00C8060E" w:rsidRDefault="007824DA" w:rsidP="00C8060E">
      <w:pPr>
        <w:spacing w:after="0" w:line="240" w:lineRule="auto"/>
        <w:jc w:val="both"/>
        <w:rPr>
          <w:rFonts w:ascii="Calibri" w:eastAsia="Calibri" w:hAnsi="Calibri" w:cs="Calibri"/>
          <w:sz w:val="24"/>
        </w:rPr>
      </w:pPr>
      <w:r>
        <w:rPr>
          <w:rFonts w:ascii="Calibri" w:eastAsia="Calibri" w:hAnsi="Calibri" w:cs="Calibri"/>
          <w:sz w:val="24"/>
        </w:rPr>
        <w:t xml:space="preserve">Tiedottamisessa on aina parannettavan varaa ja esille tuli, että luokanopettajien olisi hyvä vielä selvemmin avata päivän sisältöä vanhemmille ja korostaa kodin ja koulun yhteistyötä ja että perheitä toivotaan mukaan tapahtumaan. </w:t>
      </w:r>
      <w:r w:rsidR="00F2035B">
        <w:rPr>
          <w:rFonts w:ascii="Calibri" w:eastAsia="Calibri" w:hAnsi="Calibri" w:cs="Calibri"/>
          <w:sz w:val="24"/>
        </w:rPr>
        <w:t xml:space="preserve">Tämä on erityisen tärkeää ekaluokkalaisten vanhemmille. </w:t>
      </w:r>
      <w:r>
        <w:rPr>
          <w:rFonts w:ascii="Calibri" w:eastAsia="Calibri" w:hAnsi="Calibri" w:cs="Calibri"/>
          <w:sz w:val="24"/>
        </w:rPr>
        <w:t xml:space="preserve">Tuen </w:t>
      </w:r>
      <w:r w:rsidR="00F2035B">
        <w:rPr>
          <w:rFonts w:ascii="Calibri" w:eastAsia="Calibri" w:hAnsi="Calibri" w:cs="Calibri"/>
          <w:sz w:val="24"/>
        </w:rPr>
        <w:t>kirje Wilman kautta oli toimiva</w:t>
      </w:r>
      <w:r>
        <w:rPr>
          <w:rFonts w:ascii="Calibri" w:eastAsia="Calibri" w:hAnsi="Calibri" w:cs="Calibri"/>
          <w:sz w:val="24"/>
        </w:rPr>
        <w:t xml:space="preserve"> työnjaosta tiedottamiseen.</w:t>
      </w:r>
      <w:r w:rsidR="00660950">
        <w:rPr>
          <w:rFonts w:ascii="Calibri" w:eastAsia="Calibri" w:hAnsi="Calibri" w:cs="Calibri"/>
          <w:sz w:val="24"/>
        </w:rPr>
        <w:t xml:space="preserve"> Arvat ja onnenpyörä ovat suosittuja ja tuottoisia vuodesta toiseen. Palkintoja tarvitaan paljon. Tänä vuonna onnenpyörä jouduttiin sulkemaan n. klo 12 palkintojen loputtua ja tämä jäi harmittamaan osaa lapsista, jotka eivät ehtineet </w:t>
      </w:r>
      <w:r w:rsidR="00660950">
        <w:rPr>
          <w:rFonts w:ascii="Calibri" w:eastAsia="Calibri" w:hAnsi="Calibri" w:cs="Calibri"/>
          <w:sz w:val="24"/>
        </w:rPr>
        <w:lastRenderedPageBreak/>
        <w:t xml:space="preserve">osallistua. Keittolounas päivän aikana oppilaille oli toimiva sekä lasten, opettajien että keittiöhenkilökunnan mielestä. Kapasiteetti tarjota omakustanteinen lounas koko perheille ei ehkä riitä, mutta yksittäisten vanhempien tai muiden perheenjäsenten on mahdollisuus lounas ostaa. Syyskarnevaalien kehitysideana mietimme </w:t>
      </w:r>
      <w:r w:rsidR="00F2035B">
        <w:rPr>
          <w:rFonts w:ascii="Calibri" w:eastAsia="Calibri" w:hAnsi="Calibri" w:cs="Calibri"/>
          <w:sz w:val="24"/>
        </w:rPr>
        <w:t>mahdollisuutta varata kirpputoripaikka</w:t>
      </w:r>
      <w:r w:rsidR="00660950">
        <w:rPr>
          <w:rFonts w:ascii="Calibri" w:eastAsia="Calibri" w:hAnsi="Calibri" w:cs="Calibri"/>
          <w:sz w:val="24"/>
        </w:rPr>
        <w:t xml:space="preserve"> esim. 5-10€ hintaan. Alueena toimisi hyvin päiväkodin piha-alue ja sateen sattuessa ehkä koulun Sali.</w:t>
      </w:r>
    </w:p>
    <w:p w:rsidR="00C8060E" w:rsidRDefault="00C8060E" w:rsidP="00C8060E">
      <w:pPr>
        <w:spacing w:after="0" w:line="240" w:lineRule="auto"/>
        <w:jc w:val="both"/>
        <w:rPr>
          <w:rFonts w:ascii="Arial" w:eastAsia="Arial" w:hAnsi="Arial" w:cs="Arial"/>
          <w:sz w:val="24"/>
        </w:rPr>
      </w:pPr>
    </w:p>
    <w:p w:rsidR="00C8060E" w:rsidRDefault="00C8060E" w:rsidP="00C8060E">
      <w:pPr>
        <w:numPr>
          <w:ilvl w:val="0"/>
          <w:numId w:val="12"/>
        </w:numPr>
        <w:spacing w:after="0" w:line="240" w:lineRule="auto"/>
        <w:ind w:left="-3" w:hanging="360"/>
        <w:jc w:val="both"/>
        <w:rPr>
          <w:rFonts w:ascii="Arial" w:eastAsia="Arial" w:hAnsi="Arial" w:cs="Arial"/>
          <w:sz w:val="24"/>
        </w:rPr>
      </w:pPr>
      <w:r>
        <w:rPr>
          <w:rFonts w:ascii="Calibri" w:eastAsia="Calibri" w:hAnsi="Calibri" w:cs="Calibri"/>
          <w:b/>
          <w:color w:val="000000"/>
          <w:sz w:val="24"/>
        </w:rPr>
        <w:t>Muut asiat</w:t>
      </w:r>
    </w:p>
    <w:p w:rsidR="007824DA" w:rsidRDefault="007824DA"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Rehtori kertoi koulun järjestyssääntöjen päivityksen olevan ajankohtainen ja henkilökunnan, oppilaiden ja oppilaskunnan hallituksen lisäksi asiaan kaivataan vanhempien näkemystä. Vanhempainyhdistys voisi toimia vanhempien äänenä. Rehtori tiedottaa myöhemmin, miten Tuen kommentointi mahdollistuu.</w:t>
      </w:r>
    </w:p>
    <w:p w:rsidR="007824DA" w:rsidRDefault="007824DA" w:rsidP="00C8060E">
      <w:pPr>
        <w:spacing w:after="0" w:line="240" w:lineRule="auto"/>
        <w:jc w:val="both"/>
        <w:rPr>
          <w:rFonts w:ascii="Calibri" w:eastAsia="Calibri" w:hAnsi="Calibri" w:cs="Calibri"/>
          <w:color w:val="000000"/>
          <w:sz w:val="24"/>
        </w:rPr>
      </w:pPr>
    </w:p>
    <w:p w:rsidR="00FA2AD4" w:rsidRDefault="00FA2AD4"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17.9. Linda ja Lotta osallistuvat Yhteisölliseen oppilashuoltoryhmään.</w:t>
      </w:r>
    </w:p>
    <w:p w:rsidR="00FA2AD4" w:rsidRDefault="00FA2AD4" w:rsidP="00C8060E">
      <w:pPr>
        <w:spacing w:after="0" w:line="240" w:lineRule="auto"/>
        <w:jc w:val="both"/>
        <w:rPr>
          <w:rFonts w:ascii="Calibri" w:eastAsia="Calibri" w:hAnsi="Calibri" w:cs="Calibri"/>
          <w:color w:val="000000"/>
          <w:sz w:val="24"/>
        </w:rPr>
      </w:pPr>
    </w:p>
    <w:p w:rsidR="00FA2AD4" w:rsidRDefault="00FA2AD4"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4.10. Linda ja Lotta osallistuvat Jyväskylän vanhempainfoorumin </w:t>
      </w:r>
      <w:proofErr w:type="spellStart"/>
      <w:r>
        <w:rPr>
          <w:rFonts w:ascii="Calibri" w:eastAsia="Calibri" w:hAnsi="Calibri" w:cs="Calibri"/>
          <w:color w:val="000000"/>
          <w:sz w:val="24"/>
        </w:rPr>
        <w:t>pj&amp;sihteeri</w:t>
      </w:r>
      <w:proofErr w:type="spellEnd"/>
      <w:r>
        <w:rPr>
          <w:rFonts w:ascii="Calibri" w:eastAsia="Calibri" w:hAnsi="Calibri" w:cs="Calibri"/>
          <w:color w:val="000000"/>
          <w:sz w:val="24"/>
        </w:rPr>
        <w:t xml:space="preserve"> –klubiin, jonne on toivottu jokaisen koulun vanhempien terveisiä ja mitkä aiheet koulussa puhututtavat.</w:t>
      </w:r>
    </w:p>
    <w:p w:rsidR="00FA2AD4" w:rsidRDefault="00FA2AD4" w:rsidP="00C8060E">
      <w:pPr>
        <w:spacing w:after="0" w:line="240" w:lineRule="auto"/>
        <w:jc w:val="both"/>
        <w:rPr>
          <w:rFonts w:ascii="Calibri" w:eastAsia="Calibri" w:hAnsi="Calibri" w:cs="Calibri"/>
          <w:color w:val="000000"/>
          <w:sz w:val="24"/>
        </w:rPr>
      </w:pPr>
    </w:p>
    <w:p w:rsidR="00F2035B" w:rsidRDefault="00FA2AD4" w:rsidP="00F2035B">
      <w:pPr>
        <w:spacing w:after="0" w:line="240" w:lineRule="auto"/>
        <w:jc w:val="both"/>
        <w:rPr>
          <w:rFonts w:ascii="Calibri" w:eastAsia="Calibri" w:hAnsi="Calibri" w:cs="Calibri"/>
          <w:color w:val="000000"/>
          <w:sz w:val="24"/>
        </w:rPr>
      </w:pPr>
      <w:r>
        <w:rPr>
          <w:rFonts w:ascii="Calibri" w:eastAsia="Calibri" w:hAnsi="Calibri" w:cs="Calibri"/>
          <w:color w:val="000000"/>
          <w:sz w:val="24"/>
        </w:rPr>
        <w:t>Tuki lahjoitti keväällä koululle rahat Satamaton hankintaan. Rehtori kertoi tämän olleen erittäin hyvä hankinta.</w:t>
      </w:r>
    </w:p>
    <w:p w:rsidR="00C8060E" w:rsidRPr="00F2035B" w:rsidRDefault="00C8060E" w:rsidP="00F2035B">
      <w:pPr>
        <w:spacing w:after="0" w:line="240" w:lineRule="auto"/>
        <w:jc w:val="both"/>
        <w:rPr>
          <w:rFonts w:ascii="Calibri" w:eastAsia="Calibri" w:hAnsi="Calibri" w:cs="Calibri"/>
          <w:color w:val="000000"/>
          <w:sz w:val="24"/>
        </w:rPr>
      </w:pPr>
      <w:r>
        <w:rPr>
          <w:rFonts w:ascii="Arial" w:eastAsia="Arial" w:hAnsi="Arial" w:cs="Arial"/>
          <w:sz w:val="24"/>
        </w:rPr>
        <w:t xml:space="preserve">                                                                                                                </w:t>
      </w:r>
    </w:p>
    <w:p w:rsidR="00C8060E" w:rsidRDefault="00C8060E" w:rsidP="00C8060E">
      <w:pPr>
        <w:numPr>
          <w:ilvl w:val="0"/>
          <w:numId w:val="13"/>
        </w:numPr>
        <w:spacing w:after="0" w:line="240" w:lineRule="auto"/>
        <w:ind w:left="-3" w:hanging="360"/>
        <w:jc w:val="both"/>
        <w:rPr>
          <w:rFonts w:ascii="Arial" w:eastAsia="Arial" w:hAnsi="Arial" w:cs="Arial"/>
          <w:sz w:val="24"/>
        </w:rPr>
      </w:pPr>
      <w:r>
        <w:rPr>
          <w:rFonts w:ascii="Calibri" w:eastAsia="Calibri" w:hAnsi="Calibri" w:cs="Calibri"/>
          <w:b/>
          <w:color w:val="000000"/>
          <w:sz w:val="24"/>
        </w:rPr>
        <w:t>Uusi kokousaika ja kokouksen päättäminen</w:t>
      </w:r>
    </w:p>
    <w:p w:rsidR="0006414B" w:rsidRDefault="0006414B" w:rsidP="00C8060E">
      <w:pPr>
        <w:spacing w:after="0" w:line="240" w:lineRule="auto"/>
        <w:jc w:val="both"/>
        <w:rPr>
          <w:rFonts w:ascii="Calibri" w:eastAsia="Calibri" w:hAnsi="Calibri" w:cs="Calibri"/>
          <w:color w:val="000000"/>
          <w:sz w:val="24"/>
        </w:rPr>
      </w:pPr>
    </w:p>
    <w:p w:rsidR="0006414B" w:rsidRDefault="0006414B"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 xml:space="preserve">Tuki ry:n </w:t>
      </w:r>
      <w:r w:rsidR="00CE58AE">
        <w:rPr>
          <w:rFonts w:ascii="Calibri" w:eastAsia="Calibri" w:hAnsi="Calibri" w:cs="Calibri"/>
          <w:color w:val="000000"/>
          <w:sz w:val="24"/>
        </w:rPr>
        <w:t xml:space="preserve">hallituksen </w:t>
      </w:r>
      <w:r>
        <w:rPr>
          <w:rFonts w:ascii="Calibri" w:eastAsia="Calibri" w:hAnsi="Calibri" w:cs="Calibri"/>
          <w:color w:val="000000"/>
          <w:sz w:val="24"/>
        </w:rPr>
        <w:t xml:space="preserve">kokous </w:t>
      </w:r>
      <w:r w:rsidR="00CE58AE">
        <w:rPr>
          <w:rFonts w:ascii="Calibri" w:eastAsia="Calibri" w:hAnsi="Calibri" w:cs="Calibri"/>
          <w:color w:val="000000"/>
          <w:sz w:val="24"/>
        </w:rPr>
        <w:t>ke 3.10. klo 18.00 Puistokadun päiväkotikoululla. Aiheena Viestintä ja tietosuoja-asiat.</w:t>
      </w:r>
    </w:p>
    <w:p w:rsidR="00C8060E" w:rsidRDefault="00C8060E" w:rsidP="00C8060E">
      <w:pPr>
        <w:spacing w:after="0" w:line="240" w:lineRule="auto"/>
        <w:jc w:val="both"/>
        <w:rPr>
          <w:rFonts w:ascii="Calibri" w:eastAsia="Calibri" w:hAnsi="Calibri" w:cs="Calibri"/>
          <w:color w:val="000000"/>
          <w:sz w:val="24"/>
        </w:rPr>
      </w:pPr>
    </w:p>
    <w:p w:rsidR="00C8060E" w:rsidRDefault="00CE58AE"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Vanhempainyhdistyksen avoin kokous to 8.11. klo 18.00 Puistokadun päiväkotikoululla.</w:t>
      </w:r>
    </w:p>
    <w:p w:rsidR="00CE58AE" w:rsidRDefault="00CE58AE" w:rsidP="00C8060E">
      <w:pPr>
        <w:spacing w:after="0" w:line="240" w:lineRule="auto"/>
        <w:jc w:val="both"/>
        <w:rPr>
          <w:rFonts w:ascii="Calibri" w:eastAsia="Calibri" w:hAnsi="Calibri" w:cs="Calibri"/>
          <w:color w:val="000000"/>
          <w:sz w:val="24"/>
        </w:rPr>
      </w:pPr>
    </w:p>
    <w:p w:rsidR="00C8060E" w:rsidRDefault="00CE58AE" w:rsidP="00C8060E">
      <w:pPr>
        <w:spacing w:after="0" w:line="240" w:lineRule="auto"/>
        <w:jc w:val="both"/>
        <w:rPr>
          <w:rFonts w:ascii="Calibri" w:eastAsia="Calibri" w:hAnsi="Calibri" w:cs="Calibri"/>
          <w:color w:val="000000"/>
          <w:sz w:val="24"/>
        </w:rPr>
      </w:pPr>
      <w:r>
        <w:rPr>
          <w:rFonts w:ascii="Calibri" w:eastAsia="Calibri" w:hAnsi="Calibri" w:cs="Calibri"/>
          <w:color w:val="000000"/>
          <w:sz w:val="24"/>
        </w:rPr>
        <w:t>Varap</w:t>
      </w:r>
      <w:r w:rsidR="00C8060E">
        <w:rPr>
          <w:rFonts w:ascii="Calibri" w:eastAsia="Calibri" w:hAnsi="Calibri" w:cs="Calibri"/>
          <w:color w:val="000000"/>
          <w:sz w:val="24"/>
        </w:rPr>
        <w:t>uheenjohtaja päätti kokouksen klo 19.</w:t>
      </w:r>
      <w:r>
        <w:rPr>
          <w:rFonts w:ascii="Calibri" w:eastAsia="Calibri" w:hAnsi="Calibri" w:cs="Calibri"/>
          <w:color w:val="000000"/>
          <w:sz w:val="24"/>
        </w:rPr>
        <w:t>2</w:t>
      </w:r>
      <w:r w:rsidR="0006414B">
        <w:rPr>
          <w:rFonts w:ascii="Calibri" w:eastAsia="Calibri" w:hAnsi="Calibri" w:cs="Calibri"/>
          <w:color w:val="000000"/>
          <w:sz w:val="24"/>
        </w:rPr>
        <w:t>0</w:t>
      </w:r>
      <w:r w:rsidR="00C8060E">
        <w:rPr>
          <w:rFonts w:ascii="Calibri" w:eastAsia="Calibri" w:hAnsi="Calibri" w:cs="Calibri"/>
          <w:color w:val="000000"/>
          <w:sz w:val="24"/>
        </w:rPr>
        <w:t>.</w:t>
      </w:r>
    </w:p>
    <w:p w:rsidR="00C8060E" w:rsidRDefault="00C8060E" w:rsidP="00C8060E">
      <w:pPr>
        <w:spacing w:after="0" w:line="240" w:lineRule="auto"/>
        <w:ind w:left="-363"/>
        <w:jc w:val="both"/>
        <w:rPr>
          <w:rFonts w:ascii="Calibri" w:eastAsia="Calibri" w:hAnsi="Calibri" w:cs="Calibri"/>
          <w:color w:val="000000"/>
          <w:sz w:val="24"/>
        </w:rPr>
      </w:pPr>
    </w:p>
    <w:p w:rsidR="00C8060E" w:rsidRDefault="00C8060E" w:rsidP="00C8060E">
      <w:pPr>
        <w:spacing w:after="0" w:line="240" w:lineRule="auto"/>
        <w:rPr>
          <w:rFonts w:ascii="Calibri" w:eastAsia="Calibri" w:hAnsi="Calibri" w:cs="Calibri"/>
          <w:color w:val="000000"/>
          <w:sz w:val="24"/>
        </w:rPr>
      </w:pPr>
      <w:r>
        <w:rPr>
          <w:rFonts w:ascii="Times New Roman" w:eastAsia="Times New Roman" w:hAnsi="Times New Roman" w:cs="Times New Roman"/>
          <w:sz w:val="24"/>
          <w:u w:val="single"/>
        </w:rPr>
        <w:br/>
      </w:r>
      <w:r>
        <w:rPr>
          <w:rFonts w:ascii="Times New Roman" w:eastAsia="Times New Roman" w:hAnsi="Times New Roman" w:cs="Times New Roman"/>
          <w:sz w:val="24"/>
        </w:rPr>
        <w:br/>
      </w:r>
      <w:r>
        <w:rPr>
          <w:rFonts w:ascii="Times New Roman" w:eastAsia="Times New Roman" w:hAnsi="Times New Roman" w:cs="Times New Roman"/>
          <w:sz w:val="24"/>
        </w:rPr>
        <w:br/>
      </w:r>
      <w:r>
        <w:rPr>
          <w:rFonts w:ascii="Calibri" w:eastAsia="Calibri" w:hAnsi="Calibri" w:cs="Calibri"/>
          <w:color w:val="000000"/>
          <w:sz w:val="24"/>
        </w:rPr>
        <w:t>__________________________</w:t>
      </w:r>
      <w:r>
        <w:rPr>
          <w:rFonts w:ascii="Calibri" w:eastAsia="Calibri" w:hAnsi="Calibri" w:cs="Calibri"/>
          <w:color w:val="000000"/>
          <w:sz w:val="24"/>
        </w:rPr>
        <w:tab/>
      </w:r>
      <w:r>
        <w:rPr>
          <w:rFonts w:ascii="Calibri" w:eastAsia="Calibri" w:hAnsi="Calibri" w:cs="Calibri"/>
          <w:color w:val="000000"/>
          <w:sz w:val="24"/>
        </w:rPr>
        <w:tab/>
        <w:t>_____________________________</w:t>
      </w:r>
    </w:p>
    <w:p w:rsidR="00C8060E" w:rsidRDefault="00C8060E" w:rsidP="00C8060E">
      <w:pPr>
        <w:spacing w:after="0" w:line="240" w:lineRule="auto"/>
        <w:rPr>
          <w:rFonts w:ascii="Arial" w:eastAsia="Arial" w:hAnsi="Arial" w:cs="Arial"/>
          <w:sz w:val="24"/>
        </w:rPr>
      </w:pPr>
      <w:r>
        <w:rPr>
          <w:rFonts w:ascii="Calibri" w:eastAsia="Calibri" w:hAnsi="Calibri" w:cs="Calibri"/>
          <w:color w:val="000000"/>
          <w:sz w:val="24"/>
        </w:rPr>
        <w:t xml:space="preserve">              Puheenjohtaja</w:t>
      </w:r>
      <w:r>
        <w:rPr>
          <w:rFonts w:ascii="Calibri" w:eastAsia="Calibri" w:hAnsi="Calibri" w:cs="Calibri"/>
          <w:color w:val="000000"/>
          <w:sz w:val="24"/>
        </w:rPr>
        <w:tab/>
      </w:r>
      <w:r>
        <w:rPr>
          <w:rFonts w:ascii="Calibri" w:eastAsia="Calibri" w:hAnsi="Calibri" w:cs="Calibri"/>
          <w:color w:val="000000"/>
          <w:sz w:val="24"/>
        </w:rPr>
        <w:tab/>
      </w:r>
      <w:r>
        <w:rPr>
          <w:rFonts w:ascii="Calibri" w:eastAsia="Calibri" w:hAnsi="Calibri" w:cs="Calibri"/>
          <w:color w:val="000000"/>
          <w:sz w:val="24"/>
        </w:rPr>
        <w:tab/>
        <w:t xml:space="preserve">                       Sihteeri</w:t>
      </w:r>
    </w:p>
    <w:p w:rsidR="00B90CEC" w:rsidRDefault="00B90CEC" w:rsidP="00D2587C"/>
    <w:sectPr w:rsidR="00B90CEC" w:rsidSect="00D2587C">
      <w:headerReference w:type="default" r:id="rId8"/>
      <w:pgSz w:w="11906" w:h="16838"/>
      <w:pgMar w:top="1417" w:right="1134" w:bottom="141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08E" w:rsidRDefault="00A8408E" w:rsidP="008B3910">
      <w:r>
        <w:separator/>
      </w:r>
    </w:p>
  </w:endnote>
  <w:endnote w:type="continuationSeparator" w:id="0">
    <w:p w:rsidR="00A8408E" w:rsidRDefault="00A8408E"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08E" w:rsidRDefault="00A8408E" w:rsidP="008B3910">
      <w:r>
        <w:separator/>
      </w:r>
    </w:p>
  </w:footnote>
  <w:footnote w:type="continuationSeparator" w:id="0">
    <w:p w:rsidR="00A8408E" w:rsidRDefault="00A8408E" w:rsidP="008B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52" w:rsidRDefault="003F5B9A" w:rsidP="009A1F52">
    <w:pPr>
      <w:pStyle w:val="Yltunniste"/>
      <w:tabs>
        <w:tab w:val="clear" w:pos="4819"/>
        <w:tab w:val="clear" w:pos="9638"/>
      </w:tabs>
    </w:pPr>
    <w:r>
      <w:rPr>
        <w:rFonts w:ascii="Calibri" w:hAnsi="Calibri"/>
        <w:noProof/>
        <w:color w:val="000000"/>
      </w:rPr>
      <w:drawing>
        <wp:inline distT="0" distB="0" distL="0" distR="0" wp14:anchorId="0DF429CE" wp14:editId="6AF48A57">
          <wp:extent cx="2695575" cy="647700"/>
          <wp:effectExtent l="0" t="0" r="9525" b="0"/>
          <wp:docPr id="4" name="Kuva 4" descr="https://lh5.googleusercontent.com/WcMYqNoAthuisCOkjTZPZBLt1OIAmg2l3Heb3NUL2Fd1p67Pwyq2vQ_djhn_76N56loaFUauZzH8nq12Y5y9Osb1aTJBwg3UmVNlzYmqnJsISkFdUxbstFjqCZJAtr-xylKZzFkYLpRTdC9l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WcMYqNoAthuisCOkjTZPZBLt1OIAmg2l3Heb3NUL2Fd1p67Pwyq2vQ_djhn_76N56loaFUauZzH8nq12Y5y9Osb1aTJBwg3UmVNlzYmqnJsISkFdUxbstFjqCZJAtr-xylKZzFkYLpRTdC9lN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647700"/>
                  </a:xfrm>
                  <a:prstGeom prst="rect">
                    <a:avLst/>
                  </a:prstGeom>
                  <a:noFill/>
                  <a:ln>
                    <a:noFill/>
                  </a:ln>
                </pic:spPr>
              </pic:pic>
            </a:graphicData>
          </a:graphic>
        </wp:inline>
      </w:drawing>
    </w:r>
    <w:r w:rsidR="000532BF">
      <w:tab/>
    </w:r>
    <w:r w:rsidR="000532BF">
      <w:tab/>
    </w:r>
    <w:r w:rsidR="00D56340">
      <w:t>14.9</w:t>
    </w:r>
    <w:r w:rsidR="00453890">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1396C"/>
    <w:multiLevelType w:val="multilevel"/>
    <w:tmpl w:val="69BA6E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89E5583"/>
    <w:multiLevelType w:val="multilevel"/>
    <w:tmpl w:val="9BAC9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556121"/>
    <w:multiLevelType w:val="multilevel"/>
    <w:tmpl w:val="F786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485163"/>
    <w:multiLevelType w:val="multilevel"/>
    <w:tmpl w:val="F6B069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3897F1E"/>
    <w:multiLevelType w:val="multilevel"/>
    <w:tmpl w:val="00449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161223"/>
    <w:multiLevelType w:val="multilevel"/>
    <w:tmpl w:val="12DA9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EB1A48"/>
    <w:multiLevelType w:val="multilevel"/>
    <w:tmpl w:val="F97EE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35344C"/>
    <w:multiLevelType w:val="multilevel"/>
    <w:tmpl w:val="077EEA04"/>
    <w:lvl w:ilvl="0">
      <w:start w:val="1"/>
      <w:numFmt w:val="decimal"/>
      <w:lvlText w:val="%1."/>
      <w:lvlJc w:val="left"/>
      <w:pPr>
        <w:ind w:left="360" w:hanging="360"/>
      </w:pPr>
      <w:rPr>
        <w:rFonts w:hint="default"/>
        <w:b/>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782C122D"/>
    <w:multiLevelType w:val="multilevel"/>
    <w:tmpl w:val="079C3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8A407A8"/>
    <w:multiLevelType w:val="multilevel"/>
    <w:tmpl w:val="AF445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F76515"/>
    <w:multiLevelType w:val="multilevel"/>
    <w:tmpl w:val="363609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660612"/>
    <w:multiLevelType w:val="multilevel"/>
    <w:tmpl w:val="0BF86E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777DC9"/>
    <w:multiLevelType w:val="multilevel"/>
    <w:tmpl w:val="A3B84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lvlOverride w:ilvl="0">
      <w:lvl w:ilvl="0">
        <w:numFmt w:val="decimal"/>
        <w:lvlText w:val="%1."/>
        <w:lvlJc w:val="left"/>
      </w:lvl>
    </w:lvlOverride>
  </w:num>
  <w:num w:numId="3">
    <w:abstractNumId w:val="4"/>
    <w:lvlOverride w:ilvl="0">
      <w:lvl w:ilvl="0">
        <w:numFmt w:val="decimal"/>
        <w:lvlText w:val="%1."/>
        <w:lvlJc w:val="left"/>
      </w:lvl>
    </w:lvlOverride>
  </w:num>
  <w:num w:numId="4">
    <w:abstractNumId w:val="5"/>
    <w:lvlOverride w:ilvl="0">
      <w:lvl w:ilvl="0">
        <w:numFmt w:val="decimal"/>
        <w:lvlText w:val="%1."/>
        <w:lvlJc w:val="left"/>
      </w:lvl>
    </w:lvlOverride>
  </w:num>
  <w:num w:numId="5">
    <w:abstractNumId w:val="11"/>
    <w:lvlOverride w:ilvl="0">
      <w:lvl w:ilvl="0">
        <w:numFmt w:val="decimal"/>
        <w:lvlText w:val="%1."/>
        <w:lvlJc w:val="left"/>
      </w:lvl>
    </w:lvlOverride>
  </w:num>
  <w:num w:numId="6">
    <w:abstractNumId w:val="10"/>
    <w:lvlOverride w:ilvl="0">
      <w:lvl w:ilvl="0">
        <w:numFmt w:val="decimal"/>
        <w:lvlText w:val="%1."/>
        <w:lvlJc w:val="left"/>
      </w:lvl>
    </w:lvlOverride>
  </w:num>
  <w:num w:numId="7">
    <w:abstractNumId w:val="7"/>
  </w:num>
  <w:num w:numId="8">
    <w:abstractNumId w:val="8"/>
  </w:num>
  <w:num w:numId="9">
    <w:abstractNumId w:val="9"/>
  </w:num>
  <w:num w:numId="10">
    <w:abstractNumId w:val="0"/>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B9A"/>
    <w:rsid w:val="0001480C"/>
    <w:rsid w:val="00017B4F"/>
    <w:rsid w:val="00020EE3"/>
    <w:rsid w:val="000479E1"/>
    <w:rsid w:val="000532BF"/>
    <w:rsid w:val="00062913"/>
    <w:rsid w:val="0006414B"/>
    <w:rsid w:val="00070701"/>
    <w:rsid w:val="000B2A77"/>
    <w:rsid w:val="000D01BC"/>
    <w:rsid w:val="000E05D4"/>
    <w:rsid w:val="000F0740"/>
    <w:rsid w:val="001124A5"/>
    <w:rsid w:val="00123ED3"/>
    <w:rsid w:val="00131020"/>
    <w:rsid w:val="00136634"/>
    <w:rsid w:val="00146E6A"/>
    <w:rsid w:val="00160E93"/>
    <w:rsid w:val="00171656"/>
    <w:rsid w:val="00174B48"/>
    <w:rsid w:val="00182FB1"/>
    <w:rsid w:val="001874C5"/>
    <w:rsid w:val="0019015A"/>
    <w:rsid w:val="001B23DE"/>
    <w:rsid w:val="001B5789"/>
    <w:rsid w:val="001C03C3"/>
    <w:rsid w:val="001E16D6"/>
    <w:rsid w:val="002903D9"/>
    <w:rsid w:val="00292597"/>
    <w:rsid w:val="002A302A"/>
    <w:rsid w:val="002A45B5"/>
    <w:rsid w:val="002A64F6"/>
    <w:rsid w:val="002B6B27"/>
    <w:rsid w:val="002E2734"/>
    <w:rsid w:val="00326181"/>
    <w:rsid w:val="003325C2"/>
    <w:rsid w:val="003372D9"/>
    <w:rsid w:val="00354633"/>
    <w:rsid w:val="003836EF"/>
    <w:rsid w:val="00386126"/>
    <w:rsid w:val="003B63F7"/>
    <w:rsid w:val="003B6EAC"/>
    <w:rsid w:val="003C7DA9"/>
    <w:rsid w:val="003D127E"/>
    <w:rsid w:val="003D424F"/>
    <w:rsid w:val="003F5B9A"/>
    <w:rsid w:val="00413109"/>
    <w:rsid w:val="00414734"/>
    <w:rsid w:val="00434DB8"/>
    <w:rsid w:val="00453890"/>
    <w:rsid w:val="004711F5"/>
    <w:rsid w:val="00473D90"/>
    <w:rsid w:val="004A007E"/>
    <w:rsid w:val="004A516C"/>
    <w:rsid w:val="004F7E4F"/>
    <w:rsid w:val="005054E9"/>
    <w:rsid w:val="00513B67"/>
    <w:rsid w:val="00572B7D"/>
    <w:rsid w:val="005D4444"/>
    <w:rsid w:val="005D6A41"/>
    <w:rsid w:val="005E5360"/>
    <w:rsid w:val="0060537C"/>
    <w:rsid w:val="0063095F"/>
    <w:rsid w:val="0064174D"/>
    <w:rsid w:val="006428A9"/>
    <w:rsid w:val="00643067"/>
    <w:rsid w:val="00646070"/>
    <w:rsid w:val="00660950"/>
    <w:rsid w:val="00670E41"/>
    <w:rsid w:val="006741F3"/>
    <w:rsid w:val="0069276D"/>
    <w:rsid w:val="006A469F"/>
    <w:rsid w:val="006B0A89"/>
    <w:rsid w:val="006B2138"/>
    <w:rsid w:val="006B3FD4"/>
    <w:rsid w:val="006E00A5"/>
    <w:rsid w:val="00727DFC"/>
    <w:rsid w:val="007319B3"/>
    <w:rsid w:val="00765A07"/>
    <w:rsid w:val="00767BAA"/>
    <w:rsid w:val="007824DA"/>
    <w:rsid w:val="007954B6"/>
    <w:rsid w:val="007A536A"/>
    <w:rsid w:val="007B65FE"/>
    <w:rsid w:val="007C0628"/>
    <w:rsid w:val="007F73CB"/>
    <w:rsid w:val="008171AC"/>
    <w:rsid w:val="00823295"/>
    <w:rsid w:val="008252EC"/>
    <w:rsid w:val="00840587"/>
    <w:rsid w:val="00840917"/>
    <w:rsid w:val="0084512C"/>
    <w:rsid w:val="008453DB"/>
    <w:rsid w:val="00846573"/>
    <w:rsid w:val="00887A8B"/>
    <w:rsid w:val="008972A9"/>
    <w:rsid w:val="008A487D"/>
    <w:rsid w:val="008B0028"/>
    <w:rsid w:val="008B3910"/>
    <w:rsid w:val="008B64A8"/>
    <w:rsid w:val="008E1820"/>
    <w:rsid w:val="008F6135"/>
    <w:rsid w:val="008F64CD"/>
    <w:rsid w:val="00905B7F"/>
    <w:rsid w:val="00930DDD"/>
    <w:rsid w:val="00934348"/>
    <w:rsid w:val="00946597"/>
    <w:rsid w:val="0095067C"/>
    <w:rsid w:val="009716A8"/>
    <w:rsid w:val="00983D5D"/>
    <w:rsid w:val="00990CCC"/>
    <w:rsid w:val="009A1F52"/>
    <w:rsid w:val="009A6197"/>
    <w:rsid w:val="009D726A"/>
    <w:rsid w:val="009E1309"/>
    <w:rsid w:val="009F0B9D"/>
    <w:rsid w:val="00A02D77"/>
    <w:rsid w:val="00A221CA"/>
    <w:rsid w:val="00A36A5F"/>
    <w:rsid w:val="00A4725A"/>
    <w:rsid w:val="00A74474"/>
    <w:rsid w:val="00A83A4B"/>
    <w:rsid w:val="00A8408E"/>
    <w:rsid w:val="00A85ACE"/>
    <w:rsid w:val="00A93D34"/>
    <w:rsid w:val="00AD2A7E"/>
    <w:rsid w:val="00AD4BA5"/>
    <w:rsid w:val="00AF0A76"/>
    <w:rsid w:val="00AF0F6C"/>
    <w:rsid w:val="00B00449"/>
    <w:rsid w:val="00B2586B"/>
    <w:rsid w:val="00B26D3C"/>
    <w:rsid w:val="00B90CEC"/>
    <w:rsid w:val="00B94650"/>
    <w:rsid w:val="00BA42E5"/>
    <w:rsid w:val="00BA7A07"/>
    <w:rsid w:val="00BC3BAC"/>
    <w:rsid w:val="00BC4EC1"/>
    <w:rsid w:val="00BD1A22"/>
    <w:rsid w:val="00BF2EB7"/>
    <w:rsid w:val="00C03FC0"/>
    <w:rsid w:val="00C474A8"/>
    <w:rsid w:val="00C538F3"/>
    <w:rsid w:val="00C5394B"/>
    <w:rsid w:val="00C70A4E"/>
    <w:rsid w:val="00C8060E"/>
    <w:rsid w:val="00CA4019"/>
    <w:rsid w:val="00CE3950"/>
    <w:rsid w:val="00CE58AE"/>
    <w:rsid w:val="00CF1066"/>
    <w:rsid w:val="00D21527"/>
    <w:rsid w:val="00D2587C"/>
    <w:rsid w:val="00D507A0"/>
    <w:rsid w:val="00D56340"/>
    <w:rsid w:val="00D74C42"/>
    <w:rsid w:val="00D8465D"/>
    <w:rsid w:val="00D92D37"/>
    <w:rsid w:val="00DC2048"/>
    <w:rsid w:val="00DC2964"/>
    <w:rsid w:val="00DC3054"/>
    <w:rsid w:val="00DD2343"/>
    <w:rsid w:val="00E3195E"/>
    <w:rsid w:val="00E37365"/>
    <w:rsid w:val="00E47D6C"/>
    <w:rsid w:val="00E768E1"/>
    <w:rsid w:val="00EA58D3"/>
    <w:rsid w:val="00EB5612"/>
    <w:rsid w:val="00EC621B"/>
    <w:rsid w:val="00ED3A3E"/>
    <w:rsid w:val="00F006C2"/>
    <w:rsid w:val="00F2035B"/>
    <w:rsid w:val="00F3304B"/>
    <w:rsid w:val="00F339E5"/>
    <w:rsid w:val="00F4050D"/>
    <w:rsid w:val="00F53EDD"/>
    <w:rsid w:val="00F55B26"/>
    <w:rsid w:val="00F81368"/>
    <w:rsid w:val="00F81FCE"/>
    <w:rsid w:val="00FA2AD4"/>
    <w:rsid w:val="00FB6E9A"/>
    <w:rsid w:val="00FD24D7"/>
    <w:rsid w:val="00FD7248"/>
    <w:rsid w:val="00FE1432"/>
    <w:rsid w:val="00FF0FEC"/>
    <w:rsid w:val="00FF62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998A6F-34F8-4EFC-A92A-14DF201B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HAns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8060E"/>
    <w:pPr>
      <w:spacing w:after="200" w:line="276" w:lineRule="auto"/>
    </w:pPr>
    <w:rPr>
      <w:rFonts w:asciiTheme="minorHAnsi" w:eastAsiaTheme="minorEastAsia" w:hAnsiTheme="minorHAnsi" w:cstheme="minorBidi"/>
      <w:sz w:val="22"/>
      <w:szCs w:val="22"/>
      <w:lang w:eastAsia="fi-FI"/>
    </w:rPr>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semiHidden/>
    <w:unhideWhenUsed/>
    <w:rsid w:val="003F5B9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Kappaleenoletusfontti"/>
    <w:rsid w:val="003F5B9A"/>
  </w:style>
  <w:style w:type="paragraph" w:styleId="Luettelokappale">
    <w:name w:val="List Paragraph"/>
    <w:basedOn w:val="Normaali"/>
    <w:uiPriority w:val="34"/>
    <w:qFormat/>
    <w:rsid w:val="003F5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4347">
      <w:bodyDiv w:val="1"/>
      <w:marLeft w:val="0"/>
      <w:marRight w:val="0"/>
      <w:marTop w:val="0"/>
      <w:marBottom w:val="0"/>
      <w:divBdr>
        <w:top w:val="none" w:sz="0" w:space="0" w:color="auto"/>
        <w:left w:val="none" w:sz="0" w:space="0" w:color="auto"/>
        <w:bottom w:val="none" w:sz="0" w:space="0" w:color="auto"/>
        <w:right w:val="none" w:sz="0" w:space="0" w:color="auto"/>
      </w:divBdr>
      <w:divsChild>
        <w:div w:id="733704467">
          <w:marLeft w:val="0"/>
          <w:marRight w:val="0"/>
          <w:marTop w:val="0"/>
          <w:marBottom w:val="0"/>
          <w:divBdr>
            <w:top w:val="none" w:sz="0" w:space="0" w:color="auto"/>
            <w:left w:val="none" w:sz="0" w:space="0" w:color="auto"/>
            <w:bottom w:val="none" w:sz="0" w:space="0" w:color="auto"/>
            <w:right w:val="none" w:sz="0" w:space="0" w:color="auto"/>
          </w:divBdr>
        </w:div>
        <w:div w:id="570773108">
          <w:marLeft w:val="0"/>
          <w:marRight w:val="0"/>
          <w:marTop w:val="0"/>
          <w:marBottom w:val="0"/>
          <w:divBdr>
            <w:top w:val="none" w:sz="0" w:space="0" w:color="auto"/>
            <w:left w:val="none" w:sz="0" w:space="0" w:color="auto"/>
            <w:bottom w:val="none" w:sz="0" w:space="0" w:color="auto"/>
            <w:right w:val="none" w:sz="0" w:space="0" w:color="auto"/>
          </w:divBdr>
        </w:div>
        <w:div w:id="1499728801">
          <w:marLeft w:val="0"/>
          <w:marRight w:val="0"/>
          <w:marTop w:val="0"/>
          <w:marBottom w:val="0"/>
          <w:divBdr>
            <w:top w:val="none" w:sz="0" w:space="0" w:color="auto"/>
            <w:left w:val="none" w:sz="0" w:space="0" w:color="auto"/>
            <w:bottom w:val="none" w:sz="0" w:space="0" w:color="auto"/>
            <w:right w:val="none" w:sz="0" w:space="0" w:color="auto"/>
          </w:divBdr>
        </w:div>
        <w:div w:id="613563333">
          <w:marLeft w:val="0"/>
          <w:marRight w:val="0"/>
          <w:marTop w:val="0"/>
          <w:marBottom w:val="0"/>
          <w:divBdr>
            <w:top w:val="none" w:sz="0" w:space="0" w:color="auto"/>
            <w:left w:val="none" w:sz="0" w:space="0" w:color="auto"/>
            <w:bottom w:val="none" w:sz="0" w:space="0" w:color="auto"/>
            <w:right w:val="none" w:sz="0" w:space="0" w:color="auto"/>
          </w:divBdr>
        </w:div>
        <w:div w:id="114251043">
          <w:marLeft w:val="0"/>
          <w:marRight w:val="0"/>
          <w:marTop w:val="0"/>
          <w:marBottom w:val="0"/>
          <w:divBdr>
            <w:top w:val="none" w:sz="0" w:space="0" w:color="auto"/>
            <w:left w:val="none" w:sz="0" w:space="0" w:color="auto"/>
            <w:bottom w:val="none" w:sz="0" w:space="0" w:color="auto"/>
            <w:right w:val="none" w:sz="0" w:space="0" w:color="auto"/>
          </w:divBdr>
        </w:div>
        <w:div w:id="1177308649">
          <w:marLeft w:val="0"/>
          <w:marRight w:val="0"/>
          <w:marTop w:val="0"/>
          <w:marBottom w:val="0"/>
          <w:divBdr>
            <w:top w:val="none" w:sz="0" w:space="0" w:color="auto"/>
            <w:left w:val="none" w:sz="0" w:space="0" w:color="auto"/>
            <w:bottom w:val="none" w:sz="0" w:space="0" w:color="auto"/>
            <w:right w:val="none" w:sz="0" w:space="0" w:color="auto"/>
          </w:divBdr>
        </w:div>
      </w:divsChild>
    </w:div>
    <w:div w:id="1009219139">
      <w:bodyDiv w:val="1"/>
      <w:marLeft w:val="0"/>
      <w:marRight w:val="0"/>
      <w:marTop w:val="0"/>
      <w:marBottom w:val="0"/>
      <w:divBdr>
        <w:top w:val="none" w:sz="0" w:space="0" w:color="auto"/>
        <w:left w:val="none" w:sz="0" w:space="0" w:color="auto"/>
        <w:bottom w:val="none" w:sz="0" w:space="0" w:color="auto"/>
        <w:right w:val="none" w:sz="0" w:space="0" w:color="auto"/>
      </w:divBdr>
    </w:div>
    <w:div w:id="1053847903">
      <w:bodyDiv w:val="1"/>
      <w:marLeft w:val="0"/>
      <w:marRight w:val="0"/>
      <w:marTop w:val="0"/>
      <w:marBottom w:val="0"/>
      <w:divBdr>
        <w:top w:val="none" w:sz="0" w:space="0" w:color="auto"/>
        <w:left w:val="none" w:sz="0" w:space="0" w:color="auto"/>
        <w:bottom w:val="none" w:sz="0" w:space="0" w:color="auto"/>
        <w:right w:val="none" w:sz="0" w:space="0" w:color="auto"/>
      </w:divBdr>
      <w:divsChild>
        <w:div w:id="185961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69BA4-4ACC-44CB-A1AC-6ADC8472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6440</Characters>
  <Application>Microsoft Office Word</Application>
  <DocSecurity>0</DocSecurity>
  <Lines>53</Lines>
  <Paragraphs>14</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JKL</dc:creator>
  <cp:lastModifiedBy>Markkanen Lotta</cp:lastModifiedBy>
  <cp:revision>2</cp:revision>
  <dcterms:created xsi:type="dcterms:W3CDTF">2019-01-16T08:07:00Z</dcterms:created>
  <dcterms:modified xsi:type="dcterms:W3CDTF">2019-01-16T08:07:00Z</dcterms:modified>
</cp:coreProperties>
</file>