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27944" w14:textId="77777777" w:rsidR="004E34A1" w:rsidRPr="0070318E" w:rsidRDefault="00CE469C" w:rsidP="00130C91">
      <w:pPr>
        <w:pStyle w:val="isootsikko"/>
        <w:rPr>
          <w:sz w:val="28"/>
        </w:rPr>
      </w:pPr>
      <w:r w:rsidRPr="0070318E">
        <w:rPr>
          <w:sz w:val="28"/>
        </w:rPr>
        <w:t>monialaisen oppimiskokonaisuuden suunnittelu</w:t>
      </w:r>
      <w:r w:rsidR="002746F5" w:rsidRPr="0070318E">
        <w:rPr>
          <w:sz w:val="28"/>
        </w:rPr>
        <w:t xml:space="preserve"> ja arviointi</w:t>
      </w:r>
      <w:r w:rsidR="004E34A1" w:rsidRPr="0070318E">
        <w:rPr>
          <w:sz w:val="28"/>
        </w:rPr>
        <w:t xml:space="preserve"> </w:t>
      </w:r>
    </w:p>
    <w:p w14:paraId="4EFF9D7C" w14:textId="3433BA0E" w:rsidR="00B916DE" w:rsidRPr="0070318E" w:rsidRDefault="004E34A1" w:rsidP="00130C91">
      <w:pPr>
        <w:pStyle w:val="isootsikko"/>
        <w:rPr>
          <w:sz w:val="28"/>
        </w:rPr>
      </w:pPr>
      <w:r w:rsidRPr="0070318E">
        <w:rPr>
          <w:sz w:val="28"/>
        </w:rPr>
        <w:t>suhmuran koululla 2016-2017</w:t>
      </w:r>
    </w:p>
    <w:p w14:paraId="3F497B2F" w14:textId="77777777" w:rsidR="00CE469C" w:rsidRDefault="00CE469C" w:rsidP="00CE469C"/>
    <w:p w14:paraId="01078B73" w14:textId="77777777" w:rsidR="00CE469C" w:rsidRDefault="00CE469C" w:rsidP="00130C91">
      <w:pPr>
        <w:pStyle w:val="isootsikko"/>
      </w:pPr>
      <w:r>
        <w:t>liikenneteema</w:t>
      </w:r>
    </w:p>
    <w:p w14:paraId="6B6AA82F" w14:textId="77777777" w:rsidR="00B73C7F" w:rsidRPr="00B73C7F" w:rsidRDefault="00B73C7F" w:rsidP="00B73C7F"/>
    <w:tbl>
      <w:tblPr>
        <w:tblStyle w:val="Taulukkoruudukko"/>
        <w:tblW w:w="14870" w:type="dxa"/>
        <w:tblLook w:val="04A0" w:firstRow="1" w:lastRow="0" w:firstColumn="1" w:lastColumn="0" w:noHBand="0" w:noVBand="1"/>
      </w:tblPr>
      <w:tblGrid>
        <w:gridCol w:w="7435"/>
        <w:gridCol w:w="7435"/>
      </w:tblGrid>
      <w:tr w:rsidR="00216944" w14:paraId="2CE7E6E9" w14:textId="77777777" w:rsidTr="00216944">
        <w:trPr>
          <w:trHeight w:val="1889"/>
        </w:trPr>
        <w:tc>
          <w:tcPr>
            <w:tcW w:w="7435" w:type="dxa"/>
          </w:tcPr>
          <w:p w14:paraId="4EFB5CD6" w14:textId="77777777" w:rsidR="00021AB5" w:rsidRDefault="00021AB5" w:rsidP="00130C91">
            <w:pPr>
              <w:pStyle w:val="isootsikko"/>
            </w:pPr>
          </w:p>
          <w:p w14:paraId="233C2D30" w14:textId="110BAE8D" w:rsidR="00216944" w:rsidRPr="00EC665A" w:rsidRDefault="00216944" w:rsidP="00130C91">
            <w:pPr>
              <w:pStyle w:val="isootsikko"/>
            </w:pPr>
            <w:r w:rsidRPr="00EC665A">
              <w:t>ILMIÖ/TEEMA:</w:t>
            </w:r>
          </w:p>
          <w:p w14:paraId="569E41E2" w14:textId="77777777" w:rsidR="00216944" w:rsidRDefault="00216944" w:rsidP="00216944">
            <w:r>
              <w:t>Tavoitteena:</w:t>
            </w:r>
          </w:p>
          <w:p w14:paraId="105264D4" w14:textId="415CB7D8" w:rsidR="00216944" w:rsidRDefault="004E34A1" w:rsidP="00216944">
            <w:pPr>
              <w:pStyle w:val="Luettelokappale"/>
              <w:numPr>
                <w:ilvl w:val="0"/>
                <w:numId w:val="7"/>
              </w:numPr>
            </w:pPr>
            <w:r>
              <w:t>Oppia lii</w:t>
            </w:r>
            <w:r w:rsidR="00216944">
              <w:t>kkumaan turvallisesti liikenteessä</w:t>
            </w:r>
            <w:r>
              <w:t>.</w:t>
            </w:r>
          </w:p>
          <w:p w14:paraId="7A8C315A" w14:textId="77777777" w:rsidR="004E34A1" w:rsidRDefault="004E34A1" w:rsidP="004E34A1">
            <w:pPr>
              <w:pStyle w:val="Luettelokappale"/>
              <w:numPr>
                <w:ilvl w:val="0"/>
                <w:numId w:val="7"/>
              </w:numPr>
            </w:pPr>
            <w:r>
              <w:t>L</w:t>
            </w:r>
            <w:r w:rsidR="00216944">
              <w:t>iikennesääntöjen noudattaminen ja tunnistaminen</w:t>
            </w:r>
            <w:r>
              <w:t>.</w:t>
            </w:r>
          </w:p>
          <w:p w14:paraId="359F68BB" w14:textId="77777777" w:rsidR="00216944" w:rsidRDefault="004E34A1" w:rsidP="004E34A1">
            <w:pPr>
              <w:pStyle w:val="Luettelokappale"/>
              <w:numPr>
                <w:ilvl w:val="0"/>
                <w:numId w:val="7"/>
              </w:numPr>
            </w:pPr>
            <w:r>
              <w:t>Polku</w:t>
            </w:r>
            <w:r w:rsidR="00216944">
              <w:t>pyörän hallinta</w:t>
            </w:r>
            <w:r>
              <w:t>.</w:t>
            </w:r>
          </w:p>
          <w:p w14:paraId="3F81A3CD" w14:textId="77777777" w:rsidR="004E34A1" w:rsidRDefault="004E34A1" w:rsidP="004E34A1">
            <w:pPr>
              <w:pStyle w:val="Luettelokappale"/>
              <w:numPr>
                <w:ilvl w:val="0"/>
                <w:numId w:val="7"/>
              </w:numPr>
            </w:pPr>
            <w:r>
              <w:t>Sosiaalinen toiminta ja kanssakäyminen, yhdessä tekeminen.</w:t>
            </w:r>
          </w:p>
          <w:p w14:paraId="189B59C8" w14:textId="48BD7C2A" w:rsidR="00E1153B" w:rsidRDefault="00E1153B" w:rsidP="004E34A1">
            <w:pPr>
              <w:pStyle w:val="Luettelokappale"/>
              <w:numPr>
                <w:ilvl w:val="0"/>
                <w:numId w:val="7"/>
              </w:numPr>
            </w:pPr>
            <w:r>
              <w:t>Uude</w:t>
            </w:r>
            <w:r w:rsidR="00DD11FA">
              <w:t xml:space="preserve">n </w:t>
            </w:r>
            <w:proofErr w:type="spellStart"/>
            <w:r w:rsidR="00DD11FA">
              <w:t>OPSin</w:t>
            </w:r>
            <w:proofErr w:type="spellEnd"/>
            <w:r w:rsidR="00DD11FA">
              <w:t xml:space="preserve"> mukainen oppiminen:</w:t>
            </w:r>
          </w:p>
          <w:p w14:paraId="189681C4" w14:textId="285145DB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L1: Ajattelu ja oppimaan oppiminen</w:t>
            </w:r>
          </w:p>
          <w:p w14:paraId="60FCE88F" w14:textId="50F199EE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L2: Kulttuurinen osaaminen, vuorovaikutus ja ilmaisu</w:t>
            </w:r>
          </w:p>
          <w:p w14:paraId="14980B64" w14:textId="434C8141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L3: Itsestä huolehtiminen ja arjen taidot</w:t>
            </w:r>
          </w:p>
          <w:p w14:paraId="27F9B626" w14:textId="69077C51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L4: Monilukutaito</w:t>
            </w:r>
          </w:p>
          <w:p w14:paraId="37936BE7" w14:textId="5F392A3B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L5: Tieto- ja viestintäteknologinen osaaminen</w:t>
            </w:r>
          </w:p>
          <w:p w14:paraId="5F916592" w14:textId="67F277CA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L6: Työelämätaidot ja yrittäjyys</w:t>
            </w:r>
          </w:p>
          <w:p w14:paraId="52D3590A" w14:textId="3FBD6325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L7: Osallistuminen, vaikuttaminen ja kestävän tulevaisuuden rakentaminen</w:t>
            </w:r>
          </w:p>
          <w:p w14:paraId="159E8B48" w14:textId="37F3C103" w:rsidR="004E34A1" w:rsidRDefault="004E34A1" w:rsidP="00A34EBC">
            <w:pPr>
              <w:pStyle w:val="Luettelokappale"/>
            </w:pPr>
          </w:p>
        </w:tc>
        <w:tc>
          <w:tcPr>
            <w:tcW w:w="7435" w:type="dxa"/>
          </w:tcPr>
          <w:p w14:paraId="1C254BD2" w14:textId="77777777" w:rsidR="00021AB5" w:rsidRDefault="00021AB5" w:rsidP="00130C91">
            <w:pPr>
              <w:pStyle w:val="isootsikko"/>
            </w:pPr>
          </w:p>
          <w:p w14:paraId="52DC0673" w14:textId="77777777" w:rsidR="00216944" w:rsidRDefault="00216944" w:rsidP="00130C91">
            <w:pPr>
              <w:pStyle w:val="isootsikko"/>
            </w:pPr>
            <w:r>
              <w:t>muistettavaa:</w:t>
            </w:r>
          </w:p>
          <w:p w14:paraId="26443597" w14:textId="4FAB1880" w:rsidR="00216944" w:rsidRDefault="00216944" w:rsidP="00C84DBA">
            <w:pPr>
              <w:pStyle w:val="Luettelokappale"/>
              <w:numPr>
                <w:ilvl w:val="0"/>
                <w:numId w:val="7"/>
              </w:numPr>
            </w:pPr>
            <w:r>
              <w:t>Oppilaiden osuus suunnittelussa</w:t>
            </w:r>
            <w:r w:rsidR="00C84DBA">
              <w:t>, toteutuksessa ja arvioinnissa.</w:t>
            </w:r>
          </w:p>
          <w:p w14:paraId="71D7B3C0" w14:textId="77777777" w:rsidR="00C84DBA" w:rsidRDefault="00C84DBA" w:rsidP="00C84DBA">
            <w:pPr>
              <w:pStyle w:val="Luettelokappale"/>
              <w:numPr>
                <w:ilvl w:val="0"/>
                <w:numId w:val="7"/>
              </w:numPr>
            </w:pPr>
            <w:r>
              <w:t>Oppilaat mukana pyöräilyradan tekemisessä.</w:t>
            </w:r>
          </w:p>
          <w:p w14:paraId="7B17B100" w14:textId="3A722EC9" w:rsidR="00C84DBA" w:rsidRDefault="00C84DBA" w:rsidP="00C84DBA">
            <w:pPr>
              <w:pStyle w:val="Luettelokappale"/>
              <w:numPr>
                <w:ilvl w:val="0"/>
                <w:numId w:val="7"/>
              </w:numPr>
            </w:pPr>
            <w:r>
              <w:t xml:space="preserve">Aktiivinen toiminta </w:t>
            </w:r>
            <w:r w:rsidR="00DD11FA">
              <w:t xml:space="preserve">ja ajattelu </w:t>
            </w:r>
            <w:r>
              <w:t xml:space="preserve">eri pisteissä. </w:t>
            </w:r>
          </w:p>
          <w:p w14:paraId="5BEA73D9" w14:textId="4859DCA3" w:rsidR="00DD11FA" w:rsidRDefault="00DD11FA" w:rsidP="00DD11FA">
            <w:pPr>
              <w:pStyle w:val="Luettelokappale"/>
              <w:numPr>
                <w:ilvl w:val="1"/>
                <w:numId w:val="7"/>
              </w:numPr>
            </w:pPr>
            <w:r>
              <w:t>Oppimista monella eri tyylillä; sekaryhmät, oman luokan kesken ja koko koulun kesken.</w:t>
            </w:r>
          </w:p>
          <w:p w14:paraId="21C257CF" w14:textId="77777777" w:rsidR="00C84DBA" w:rsidRDefault="00C84DBA" w:rsidP="00C84DBA">
            <w:pPr>
              <w:pStyle w:val="Luettelokappale"/>
              <w:numPr>
                <w:ilvl w:val="1"/>
                <w:numId w:val="7"/>
              </w:numPr>
            </w:pPr>
            <w:r>
              <w:t>Isommat ohjaavat pienempiä.</w:t>
            </w:r>
          </w:p>
          <w:p w14:paraId="5FA7DD4C" w14:textId="77777777" w:rsidR="00A34EBC" w:rsidRDefault="00A34EBC" w:rsidP="00A34EBC">
            <w:pPr>
              <w:pStyle w:val="Luettelokappale"/>
              <w:numPr>
                <w:ilvl w:val="0"/>
                <w:numId w:val="7"/>
              </w:numPr>
            </w:pPr>
            <w:r>
              <w:t>Dokumentointi, arviointi ja raportointi.</w:t>
            </w:r>
          </w:p>
          <w:p w14:paraId="7E520DC9" w14:textId="4A2992DB" w:rsidR="00A34EBC" w:rsidRPr="00216944" w:rsidRDefault="00A34EBC" w:rsidP="00A34EBC">
            <w:pPr>
              <w:pStyle w:val="Luettelokappale"/>
              <w:numPr>
                <w:ilvl w:val="1"/>
                <w:numId w:val="7"/>
              </w:numPr>
            </w:pPr>
            <w:proofErr w:type="spellStart"/>
            <w:r>
              <w:t>Itsearviointi</w:t>
            </w:r>
            <w:proofErr w:type="spellEnd"/>
            <w:r>
              <w:t>, vertaisarviointi, oppimiskeskustelut, oppimiskokonaisuuden tarkastelua oppilaiden kanssa ja opettajien kesken.</w:t>
            </w:r>
          </w:p>
        </w:tc>
      </w:tr>
    </w:tbl>
    <w:p w14:paraId="168DD252" w14:textId="77777777" w:rsidR="00216944" w:rsidRPr="00216944" w:rsidRDefault="00216944" w:rsidP="00216944"/>
    <w:p w14:paraId="00BF11D2" w14:textId="489C6FAB" w:rsidR="00E1153B" w:rsidRDefault="00E1153B" w:rsidP="00B73C7F">
      <w:pPr>
        <w:pStyle w:val="Luettelokappale"/>
        <w:numPr>
          <w:ilvl w:val="0"/>
          <w:numId w:val="10"/>
        </w:numPr>
        <w:spacing w:line="360" w:lineRule="auto"/>
      </w:pPr>
      <w:r>
        <w:t>Liikenneryhmä:</w:t>
      </w:r>
      <w:r w:rsidR="00B73C7F">
        <w:t xml:space="preserve"> syksyllä 2016 Sanna Joronen (2lk), keväällä 2017 Sari Westman (2lk), Johanna Holma (1lk), Timo Voutilainen (6lk) ja </w:t>
      </w:r>
      <w:r>
        <w:t xml:space="preserve">Sari Uosukainen </w:t>
      </w:r>
      <w:r w:rsidR="00B73C7F">
        <w:t>(</w:t>
      </w:r>
      <w:r>
        <w:t>esikouluopettaja</w:t>
      </w:r>
      <w:r w:rsidR="00B73C7F">
        <w:t>).</w:t>
      </w:r>
    </w:p>
    <w:p w14:paraId="75C30796" w14:textId="421AFDFD" w:rsidR="00B73C7F" w:rsidRDefault="00DD11FA" w:rsidP="00B73C7F">
      <w:pPr>
        <w:pStyle w:val="Luettelokappale"/>
        <w:numPr>
          <w:ilvl w:val="0"/>
          <w:numId w:val="7"/>
        </w:numPr>
        <w:spacing w:line="360" w:lineRule="auto"/>
      </w:pPr>
      <w:r>
        <w:t>Monialaisessa oppimiskokonaisuudessa liikenneteema</w:t>
      </w:r>
      <w:r w:rsidR="00E1153B">
        <w:t xml:space="preserve">a </w:t>
      </w:r>
      <w:r>
        <w:t xml:space="preserve">toteuttamassa ja kokemassa </w:t>
      </w:r>
      <w:r w:rsidR="00E1153B">
        <w:t xml:space="preserve">mukana on </w:t>
      </w:r>
      <w:r>
        <w:t xml:space="preserve">ollut </w:t>
      </w:r>
      <w:r w:rsidR="00E1153B">
        <w:t>koko koulu, esikoululaisista kuudesluokkalaisiin</w:t>
      </w:r>
      <w:r w:rsidR="001F245D">
        <w:t xml:space="preserve"> opettajineen</w:t>
      </w:r>
      <w:r w:rsidR="00E1153B">
        <w:t xml:space="preserve">. </w:t>
      </w:r>
    </w:p>
    <w:p w14:paraId="197D784C" w14:textId="02567667" w:rsidR="00B73C7F" w:rsidRDefault="00534A18" w:rsidP="00B73C7F">
      <w:pPr>
        <w:pStyle w:val="Luettelokappale"/>
        <w:numPr>
          <w:ilvl w:val="0"/>
          <w:numId w:val="7"/>
        </w:numPr>
        <w:spacing w:line="360" w:lineRule="auto"/>
      </w:pPr>
      <w:r>
        <w:t>Lisäksi opettajat ovat laajentaneet liikenneteemaa omassa opetuksessaan, kullekin luokka-asteelle sopivalla tavalla.</w:t>
      </w:r>
      <w:r w:rsidR="00B73C7F">
        <w:br w:type="page"/>
      </w:r>
    </w:p>
    <w:p w14:paraId="219D404B" w14:textId="77777777" w:rsidR="00CE469C" w:rsidRDefault="00CE469C" w:rsidP="00B73C7F">
      <w:pPr>
        <w:pStyle w:val="Luettelokappale"/>
      </w:pPr>
    </w:p>
    <w:tbl>
      <w:tblPr>
        <w:tblStyle w:val="Taulukkoruudukko"/>
        <w:tblpPr w:leftFromText="141" w:rightFromText="141" w:vertAnchor="page" w:horzAnchor="page" w:tblpX="1346" w:tblpY="1495"/>
        <w:tblW w:w="14581" w:type="dxa"/>
        <w:tblLook w:val="04A0" w:firstRow="1" w:lastRow="0" w:firstColumn="1" w:lastColumn="0" w:noHBand="0" w:noVBand="1"/>
      </w:tblPr>
      <w:tblGrid>
        <w:gridCol w:w="7399"/>
        <w:gridCol w:w="7182"/>
      </w:tblGrid>
      <w:tr w:rsidR="001D2298" w14:paraId="7FD37A47" w14:textId="77777777" w:rsidTr="00130C91">
        <w:trPr>
          <w:trHeight w:val="1053"/>
        </w:trPr>
        <w:tc>
          <w:tcPr>
            <w:tcW w:w="7399" w:type="dxa"/>
          </w:tcPr>
          <w:p w14:paraId="790DB45E" w14:textId="77777777" w:rsidR="00021AB5" w:rsidRDefault="00021AB5" w:rsidP="00130C91">
            <w:pPr>
              <w:pStyle w:val="isootsikko"/>
            </w:pPr>
          </w:p>
          <w:p w14:paraId="6C799F88" w14:textId="77777777" w:rsidR="001D2298" w:rsidRDefault="001D2298" w:rsidP="00130C91">
            <w:pPr>
              <w:pStyle w:val="isootsikko"/>
            </w:pPr>
            <w:r>
              <w:t>syksy 2016</w:t>
            </w:r>
          </w:p>
        </w:tc>
        <w:tc>
          <w:tcPr>
            <w:tcW w:w="7182" w:type="dxa"/>
          </w:tcPr>
          <w:p w14:paraId="1DCD6D8A" w14:textId="77777777" w:rsidR="00021AB5" w:rsidRDefault="00021AB5" w:rsidP="00130C91">
            <w:pPr>
              <w:pStyle w:val="isootsikko"/>
            </w:pPr>
          </w:p>
          <w:p w14:paraId="10EA1926" w14:textId="77777777" w:rsidR="001D2298" w:rsidRPr="00B73C7F" w:rsidRDefault="001D2298" w:rsidP="00130C91">
            <w:pPr>
              <w:pStyle w:val="isootsikko"/>
            </w:pPr>
            <w:r>
              <w:t>oppiaineet ja tavoitteet, jotka liittyvät kokonaisuuteen:</w:t>
            </w:r>
          </w:p>
        </w:tc>
      </w:tr>
      <w:tr w:rsidR="001D2298" w14:paraId="6D16C2E4" w14:textId="77777777" w:rsidTr="00130C91">
        <w:trPr>
          <w:trHeight w:val="3818"/>
        </w:trPr>
        <w:tc>
          <w:tcPr>
            <w:tcW w:w="7399" w:type="dxa"/>
          </w:tcPr>
          <w:p w14:paraId="6CF0167B" w14:textId="77777777" w:rsidR="00021AB5" w:rsidRDefault="00021AB5" w:rsidP="00130C91">
            <w:pPr>
              <w:pStyle w:val="isootsikko"/>
            </w:pPr>
          </w:p>
          <w:p w14:paraId="6F06EDD3" w14:textId="77777777" w:rsidR="001D2298" w:rsidRDefault="001D2298" w:rsidP="00130C91">
            <w:pPr>
              <w:pStyle w:val="isootsikko"/>
            </w:pPr>
            <w:r>
              <w:t>4.11 poliisiperjantai</w:t>
            </w:r>
          </w:p>
          <w:p w14:paraId="77DEB78D" w14:textId="77777777" w:rsidR="001D2298" w:rsidRDefault="001D2298" w:rsidP="001D2298">
            <w:pPr>
              <w:pStyle w:val="Luettelokappale"/>
              <w:numPr>
                <w:ilvl w:val="0"/>
                <w:numId w:val="7"/>
              </w:numPr>
            </w:pPr>
            <w:r>
              <w:t>Vieraileva poliisi puhumaan koko koululle liikenneturvallisuudesta (1h salissa).</w:t>
            </w:r>
          </w:p>
          <w:p w14:paraId="36349ED3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Heijastimien käyttö</w:t>
            </w:r>
          </w:p>
          <w:p w14:paraId="1BBDCF35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Maltti liikenteessä</w:t>
            </w:r>
          </w:p>
          <w:p w14:paraId="5BC2F3D4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Lasten kommentteja ja kysymyksiä.</w:t>
            </w:r>
          </w:p>
          <w:p w14:paraId="6110E21B" w14:textId="77777777" w:rsidR="001D2298" w:rsidRDefault="001D2298" w:rsidP="001D2298">
            <w:pPr>
              <w:pStyle w:val="Luettelokappale"/>
              <w:numPr>
                <w:ilvl w:val="0"/>
                <w:numId w:val="7"/>
              </w:numPr>
            </w:pPr>
            <w:r>
              <w:t>Jokainen opettaja oman luokkansa kanssa syventyy aiheeseen lisää (n.3h):</w:t>
            </w:r>
          </w:p>
          <w:p w14:paraId="5FBF1AB2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Oikeiden liikennemerkkien opiskelua, jonka jälkeen sovelletaan omien ”liikennemerkkien” tekemistä koululla, koulun sääntöjen mukaan.</w:t>
            </w:r>
          </w:p>
          <w:p w14:paraId="4170064A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Videoita heijastimen käytöstä.</w:t>
            </w:r>
          </w:p>
          <w:p w14:paraId="01AE26BE" w14:textId="77777777" w:rsidR="001D2298" w:rsidRDefault="001D2298" w:rsidP="001D2298">
            <w:pPr>
              <w:pStyle w:val="Luettelokappale"/>
              <w:numPr>
                <w:ilvl w:val="1"/>
                <w:numId w:val="7"/>
              </w:numPr>
            </w:pPr>
            <w:r>
              <w:t>Liikennelaulu.</w:t>
            </w:r>
          </w:p>
          <w:p w14:paraId="1111030B" w14:textId="77777777" w:rsidR="001D2298" w:rsidRPr="00B73C7F" w:rsidRDefault="001D2298" w:rsidP="001D2298"/>
        </w:tc>
        <w:tc>
          <w:tcPr>
            <w:tcW w:w="7182" w:type="dxa"/>
          </w:tcPr>
          <w:p w14:paraId="519B543C" w14:textId="77777777" w:rsidR="00021AB5" w:rsidRDefault="00021AB5" w:rsidP="001D2298"/>
          <w:p w14:paraId="54AE836E" w14:textId="77777777" w:rsidR="001D2298" w:rsidRDefault="001D2298" w:rsidP="001D2298">
            <w:r>
              <w:t xml:space="preserve">KU: </w:t>
            </w:r>
          </w:p>
          <w:p w14:paraId="45F4F9EA" w14:textId="77777777" w:rsidR="001D2298" w:rsidRPr="001F245D" w:rsidRDefault="001D2298" w:rsidP="001D2298">
            <w:pPr>
              <w:pStyle w:val="Luettelokappale"/>
              <w:numPr>
                <w:ilvl w:val="0"/>
                <w:numId w:val="14"/>
              </w:numPr>
            </w:pPr>
            <w:r w:rsidRPr="001F245D">
              <w:rPr>
                <w:bCs/>
              </w:rPr>
              <w:t>Visuaalinen havaitseminen ja ajattelu</w:t>
            </w:r>
            <w:r>
              <w:rPr>
                <w:bCs/>
              </w:rPr>
              <w:t>:</w:t>
            </w:r>
            <w:r w:rsidRPr="001F245D">
              <w:rPr>
                <w:bCs/>
              </w:rPr>
              <w:t xml:space="preserve"> T1, T2, T3</w:t>
            </w:r>
          </w:p>
          <w:p w14:paraId="62244F83" w14:textId="77777777" w:rsidR="001D2298" w:rsidRDefault="001D2298" w:rsidP="001D2298">
            <w:pPr>
              <w:pStyle w:val="Luettelokappale"/>
              <w:numPr>
                <w:ilvl w:val="0"/>
                <w:numId w:val="14"/>
              </w:numPr>
            </w:pPr>
            <w:r>
              <w:t>Kuvallinen tuottaminen: T4, T5, T6</w:t>
            </w:r>
          </w:p>
          <w:p w14:paraId="260B35B3" w14:textId="77777777" w:rsidR="001D2298" w:rsidRDefault="001D2298" w:rsidP="001D2298">
            <w:pPr>
              <w:rPr>
                <w:rFonts w:ascii="Segoe UI" w:eastAsia="Times New Roman" w:hAnsi="Segoe UI" w:cs="Segoe UI"/>
                <w:color w:val="000000"/>
                <w:shd w:val="clear" w:color="auto" w:fill="FFFFFF"/>
              </w:rPr>
            </w:pPr>
            <w:r>
              <w:t xml:space="preserve">AI: </w:t>
            </w:r>
            <w:r w:rsidRPr="001F245D">
              <w:rPr>
                <w:rFonts w:ascii="Segoe UI" w:eastAsia="Times New Roman" w:hAnsi="Segoe UI" w:cs="Segoe UI"/>
                <w:color w:val="000000"/>
                <w:shd w:val="clear" w:color="auto" w:fill="FFFFFF"/>
              </w:rPr>
              <w:t xml:space="preserve"> </w:t>
            </w:r>
          </w:p>
          <w:p w14:paraId="1717D717" w14:textId="73745456" w:rsidR="001D2298" w:rsidRDefault="00A5337A" w:rsidP="001D2298">
            <w:pPr>
              <w:pStyle w:val="Luettelokappale"/>
              <w:numPr>
                <w:ilvl w:val="0"/>
                <w:numId w:val="16"/>
              </w:numPr>
            </w:pPr>
            <w:r>
              <w:t>Erilaiset viestintäympäristöt, omien mielipiteiden ilmaiseminen</w:t>
            </w:r>
            <w:r w:rsidR="001D2298">
              <w:t>: T1</w:t>
            </w:r>
          </w:p>
          <w:p w14:paraId="08A356A4" w14:textId="77777777" w:rsidR="001D2298" w:rsidRDefault="001D2298" w:rsidP="001D2298">
            <w:pPr>
              <w:pStyle w:val="Luettelokappale"/>
              <w:numPr>
                <w:ilvl w:val="0"/>
                <w:numId w:val="16"/>
              </w:numPr>
            </w:pPr>
            <w:r>
              <w:t>Kielen kehitys, vuorovaikutus, yhteistyö, ryhmäviestintä: T2</w:t>
            </w:r>
          </w:p>
          <w:p w14:paraId="7D3F776A" w14:textId="77777777" w:rsidR="001D2298" w:rsidRPr="001F245D" w:rsidRDefault="001D2298" w:rsidP="001D2298">
            <w:pPr>
              <w:pStyle w:val="Luettelokappale"/>
              <w:numPr>
                <w:ilvl w:val="0"/>
                <w:numId w:val="16"/>
              </w:numPr>
            </w:pPr>
            <w:r>
              <w:t>Viestijäkuvan rakentaminen: T4</w:t>
            </w:r>
          </w:p>
          <w:p w14:paraId="06D5134D" w14:textId="77777777" w:rsidR="001D2298" w:rsidRDefault="001D2298" w:rsidP="001D2298">
            <w:r>
              <w:t>YPI:</w:t>
            </w:r>
          </w:p>
          <w:p w14:paraId="375212C4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Kiinnostus ympäristöön: T1</w:t>
            </w:r>
          </w:p>
          <w:p w14:paraId="62A6BFF8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Pitkäjänteisyys, oma osaaminen: T2</w:t>
            </w:r>
          </w:p>
          <w:p w14:paraId="321F73F9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Ympäristötietoisuuden kehittyminen: T3</w:t>
            </w:r>
          </w:p>
          <w:p w14:paraId="7BB0D9FD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Rohkaista lasta kysymään: T4</w:t>
            </w:r>
          </w:p>
          <w:p w14:paraId="4AA7CA80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Syy-seuraussuhteet: T6</w:t>
            </w:r>
          </w:p>
          <w:p w14:paraId="0F47377A" w14:textId="77777777" w:rsidR="001D2298" w:rsidRDefault="001D2298" w:rsidP="001D2298">
            <w:pPr>
              <w:pStyle w:val="Luettelokappale"/>
              <w:numPr>
                <w:ilvl w:val="0"/>
                <w:numId w:val="17"/>
              </w:numPr>
            </w:pPr>
            <w:r>
              <w:t>Hyvinvointi ja turvallisuus: T8</w:t>
            </w:r>
          </w:p>
          <w:p w14:paraId="3A27FD47" w14:textId="77777777" w:rsidR="00381FB8" w:rsidRDefault="00381FB8" w:rsidP="00381FB8">
            <w:pPr>
              <w:pStyle w:val="Luettelokappale"/>
              <w:ind w:left="0"/>
            </w:pPr>
            <w:r>
              <w:t>MA:</w:t>
            </w:r>
          </w:p>
          <w:p w14:paraId="221079A0" w14:textId="340F3B37" w:rsidR="00381FB8" w:rsidRDefault="00381FB8" w:rsidP="00381FB8">
            <w:pPr>
              <w:pStyle w:val="Luettelokappale"/>
              <w:numPr>
                <w:ilvl w:val="0"/>
                <w:numId w:val="29"/>
              </w:numPr>
            </w:pPr>
            <w:r>
              <w:t>Geometria ja mittaaminen S4</w:t>
            </w:r>
          </w:p>
        </w:tc>
      </w:tr>
      <w:tr w:rsidR="001D2298" w14:paraId="27BB432C" w14:textId="77777777" w:rsidTr="00130C91">
        <w:trPr>
          <w:trHeight w:val="765"/>
        </w:trPr>
        <w:tc>
          <w:tcPr>
            <w:tcW w:w="7399" w:type="dxa"/>
          </w:tcPr>
          <w:p w14:paraId="5DDA751A" w14:textId="77777777" w:rsidR="00021AB5" w:rsidRDefault="00021AB5" w:rsidP="00130C91">
            <w:pPr>
              <w:pStyle w:val="isootsikko"/>
            </w:pPr>
          </w:p>
          <w:p w14:paraId="1D3FA7E1" w14:textId="2B2C6699" w:rsidR="001D2298" w:rsidRDefault="001D2298" w:rsidP="00130C91">
            <w:pPr>
              <w:pStyle w:val="isootsikko"/>
            </w:pPr>
            <w:r>
              <w:t>liikenneräp</w:t>
            </w:r>
          </w:p>
          <w:p w14:paraId="2E1830BD" w14:textId="475F8672" w:rsidR="001D2298" w:rsidRDefault="001D2298" w:rsidP="001D2298">
            <w:pPr>
              <w:pStyle w:val="Luettelokappale"/>
              <w:numPr>
                <w:ilvl w:val="0"/>
                <w:numId w:val="18"/>
              </w:numPr>
            </w:pPr>
            <w:r>
              <w:t>Opettajan valitsemana ajankohtana toteutettava oppimistehtävä</w:t>
            </w:r>
            <w:r w:rsidR="00381FB8">
              <w:t xml:space="preserve"> (n.3h)</w:t>
            </w:r>
            <w:r>
              <w:t>.</w:t>
            </w:r>
          </w:p>
          <w:p w14:paraId="71129FDE" w14:textId="0C32B710" w:rsidR="001D2298" w:rsidRDefault="001D2298" w:rsidP="001D2298">
            <w:pPr>
              <w:pStyle w:val="Luettelokappale"/>
              <w:numPr>
                <w:ilvl w:val="0"/>
                <w:numId w:val="18"/>
              </w:numPr>
            </w:pPr>
            <w:r>
              <w:t>Kaikille luokille, toteutetaan musatunneilla</w:t>
            </w:r>
            <w:r w:rsidR="00484A3C">
              <w:t xml:space="preserve"> pienryhmissä</w:t>
            </w:r>
            <w:r>
              <w:t>.</w:t>
            </w:r>
          </w:p>
          <w:p w14:paraId="7B0C7891" w14:textId="174920AE" w:rsidR="001D2298" w:rsidRDefault="001D2298" w:rsidP="001D2298">
            <w:pPr>
              <w:pStyle w:val="Luettelokappale"/>
              <w:numPr>
                <w:ilvl w:val="0"/>
                <w:numId w:val="18"/>
              </w:numPr>
            </w:pPr>
            <w:r>
              <w:t xml:space="preserve">Ohjelinkki: </w:t>
            </w:r>
            <w:hyperlink r:id="rId6" w:history="1">
              <w:r w:rsidR="00130C91" w:rsidRPr="00163626">
                <w:rPr>
                  <w:rStyle w:val="Hyperlinkki"/>
                </w:rPr>
                <w:t>https://www.youtube.com/watch?v=Ei8vqbTm9Ls</w:t>
              </w:r>
            </w:hyperlink>
          </w:p>
          <w:p w14:paraId="728C0659" w14:textId="2246392F" w:rsidR="00130C91" w:rsidRPr="00611CF0" w:rsidRDefault="00130C91" w:rsidP="00130C91">
            <w:pPr>
              <w:pStyle w:val="Luettelokappale"/>
            </w:pPr>
          </w:p>
        </w:tc>
        <w:tc>
          <w:tcPr>
            <w:tcW w:w="7182" w:type="dxa"/>
          </w:tcPr>
          <w:p w14:paraId="20CB6108" w14:textId="77777777" w:rsidR="00021AB5" w:rsidRDefault="00021AB5" w:rsidP="001D2298"/>
          <w:p w14:paraId="17C534B7" w14:textId="77777777" w:rsidR="00A5337A" w:rsidRDefault="00A5337A" w:rsidP="001D2298">
            <w:r>
              <w:t>AI:</w:t>
            </w:r>
          </w:p>
          <w:p w14:paraId="7F8012EF" w14:textId="0C01901B" w:rsidR="00A5337A" w:rsidRDefault="00A5337A" w:rsidP="00A5337A">
            <w:pPr>
              <w:pStyle w:val="Luettelokappale"/>
              <w:numPr>
                <w:ilvl w:val="0"/>
                <w:numId w:val="30"/>
              </w:numPr>
            </w:pPr>
            <w:r>
              <w:t>Erilaiset viestintäympäristöt, omien mielipiteiden ilmaiseminen: T1</w:t>
            </w:r>
          </w:p>
          <w:p w14:paraId="1C27E44E" w14:textId="77777777" w:rsidR="00A5337A" w:rsidRDefault="00A5337A" w:rsidP="00A5337A">
            <w:pPr>
              <w:pStyle w:val="Luettelokappale"/>
              <w:numPr>
                <w:ilvl w:val="0"/>
                <w:numId w:val="30"/>
              </w:numPr>
            </w:pPr>
            <w:r>
              <w:t>Kielen kehitys, vuorovaikutus, yhteistyö, ryhmäviestintä: T2</w:t>
            </w:r>
          </w:p>
          <w:p w14:paraId="0383FD71" w14:textId="33021BE0" w:rsidR="00A5337A" w:rsidRDefault="00A5337A" w:rsidP="00A5337A">
            <w:pPr>
              <w:pStyle w:val="Luettelokappale"/>
              <w:numPr>
                <w:ilvl w:val="0"/>
                <w:numId w:val="30"/>
              </w:numPr>
            </w:pPr>
            <w:r>
              <w:t>Luovuus, itseilmaisu, draama: T3</w:t>
            </w:r>
          </w:p>
          <w:p w14:paraId="72F41F76" w14:textId="1A67EFD3" w:rsidR="00A5337A" w:rsidRDefault="00A5337A" w:rsidP="00A5337A">
            <w:pPr>
              <w:pStyle w:val="Luettelokappale"/>
              <w:numPr>
                <w:ilvl w:val="0"/>
                <w:numId w:val="30"/>
              </w:numPr>
            </w:pPr>
            <w:r>
              <w:t xml:space="preserve">Myönteinen viestijäkuva, </w:t>
            </w:r>
            <w:proofErr w:type="spellStart"/>
            <w:r>
              <w:t>monimediainen</w:t>
            </w:r>
            <w:proofErr w:type="spellEnd"/>
            <w:r>
              <w:t xml:space="preserve"> vuorovaikutustilanne: T4</w:t>
            </w:r>
          </w:p>
          <w:p w14:paraId="2068322B" w14:textId="58595E28" w:rsidR="00A5337A" w:rsidRDefault="00A5337A" w:rsidP="00A5337A">
            <w:pPr>
              <w:pStyle w:val="Luettelokappale"/>
              <w:numPr>
                <w:ilvl w:val="0"/>
                <w:numId w:val="30"/>
              </w:numPr>
            </w:pPr>
            <w:r>
              <w:t>Monimuotoinen tekstin erittely, sanavaraston laajentaminen ja ajattelutaidot: T6</w:t>
            </w:r>
          </w:p>
          <w:p w14:paraId="777E09C2" w14:textId="77777777" w:rsidR="00A5337A" w:rsidRDefault="00484A3C" w:rsidP="00A5337A">
            <w:pPr>
              <w:pStyle w:val="Luettelokappale"/>
              <w:numPr>
                <w:ilvl w:val="0"/>
                <w:numId w:val="30"/>
              </w:numPr>
            </w:pPr>
            <w:r>
              <w:t xml:space="preserve">Ajatusten kielentäminen, kantaa ottavat tekstit </w:t>
            </w:r>
            <w:proofErr w:type="spellStart"/>
            <w:r>
              <w:t>monimediaisessa</w:t>
            </w:r>
            <w:proofErr w:type="spellEnd"/>
            <w:r>
              <w:t xml:space="preserve"> ympäristössä: T10</w:t>
            </w:r>
          </w:p>
          <w:p w14:paraId="2BFFCA05" w14:textId="11608E54" w:rsidR="00484A3C" w:rsidRDefault="00484A3C" w:rsidP="00A5337A">
            <w:pPr>
              <w:pStyle w:val="Luettelokappale"/>
              <w:numPr>
                <w:ilvl w:val="0"/>
                <w:numId w:val="30"/>
              </w:numPr>
            </w:pPr>
            <w:proofErr w:type="spellStart"/>
            <w:r>
              <w:t>Käsinkirjoitus</w:t>
            </w:r>
            <w:proofErr w:type="spellEnd"/>
            <w:r>
              <w:t>, oikeinkirjoitus: T11</w:t>
            </w:r>
          </w:p>
          <w:p w14:paraId="4040D7C0" w14:textId="60637154" w:rsidR="00484A3C" w:rsidRDefault="00484A3C" w:rsidP="00A5337A">
            <w:pPr>
              <w:pStyle w:val="Luettelokappale"/>
              <w:numPr>
                <w:ilvl w:val="0"/>
                <w:numId w:val="30"/>
              </w:numPr>
            </w:pPr>
            <w:r>
              <w:t>Tekstintuottamisen prosessi, oman tekstin arviointi T12</w:t>
            </w:r>
          </w:p>
          <w:p w14:paraId="61FF9541" w14:textId="1E9D1B72" w:rsidR="00484A3C" w:rsidRDefault="00484A3C" w:rsidP="00A5337A">
            <w:pPr>
              <w:pStyle w:val="Luettelokappale"/>
              <w:numPr>
                <w:ilvl w:val="0"/>
                <w:numId w:val="30"/>
              </w:numPr>
            </w:pPr>
            <w:r>
              <w:t>Oppilaan tukeminen identiteetin rakentamisessa, mediakulttuurin luomista: T15</w:t>
            </w:r>
          </w:p>
          <w:p w14:paraId="08D3AC2A" w14:textId="77777777" w:rsidR="001D2298" w:rsidRDefault="00D27499" w:rsidP="001D2298">
            <w:r>
              <w:t>MU:</w:t>
            </w:r>
          </w:p>
          <w:p w14:paraId="0E872B1A" w14:textId="77777777" w:rsidR="00D27499" w:rsidRDefault="00FC094E" w:rsidP="00A5337A">
            <w:pPr>
              <w:pStyle w:val="Luettelokappale"/>
              <w:numPr>
                <w:ilvl w:val="0"/>
                <w:numId w:val="30"/>
              </w:numPr>
            </w:pPr>
            <w:r>
              <w:t>Rohkaista osallistumaan yhteismusisointiin myönteisessä yhteisössä: T1</w:t>
            </w:r>
          </w:p>
          <w:p w14:paraId="728D494D" w14:textId="30D74D31" w:rsidR="00FC094E" w:rsidRDefault="00FC094E" w:rsidP="00A5337A">
            <w:pPr>
              <w:pStyle w:val="Luettelokappale"/>
              <w:numPr>
                <w:ilvl w:val="0"/>
                <w:numId w:val="30"/>
              </w:numPr>
            </w:pPr>
            <w:r>
              <w:t>Ohjata luontevaan äänenkäyttöön ja laulamiseen, kehittää musiikin taitoja musisoivan ryhmän jäsenenä: T2</w:t>
            </w:r>
          </w:p>
          <w:p w14:paraId="4DE2A7F4" w14:textId="77777777" w:rsidR="00FC094E" w:rsidRDefault="00FC094E" w:rsidP="00A5337A">
            <w:pPr>
              <w:pStyle w:val="Luettelokappale"/>
              <w:numPr>
                <w:ilvl w:val="0"/>
                <w:numId w:val="30"/>
              </w:numPr>
            </w:pPr>
            <w:r>
              <w:t>Kehollinen musiikki, kokonaisvaltainen ilmaisu: T3</w:t>
            </w:r>
          </w:p>
          <w:p w14:paraId="355629AD" w14:textId="77777777" w:rsidR="00FC094E" w:rsidRDefault="00FC094E" w:rsidP="00A5337A">
            <w:pPr>
              <w:pStyle w:val="Luettelokappale"/>
              <w:numPr>
                <w:ilvl w:val="0"/>
                <w:numId w:val="30"/>
              </w:numPr>
            </w:pPr>
            <w:r>
              <w:t>Improvisointi ja musiikin monimuotoisuus: T6</w:t>
            </w:r>
          </w:p>
          <w:p w14:paraId="00DC8A88" w14:textId="68EEEBC1" w:rsidR="00021AB5" w:rsidRDefault="00021AB5" w:rsidP="00021AB5">
            <w:pPr>
              <w:pStyle w:val="Luettelokappale"/>
            </w:pPr>
          </w:p>
        </w:tc>
      </w:tr>
    </w:tbl>
    <w:p w14:paraId="638F7166" w14:textId="250DD47A" w:rsidR="00A34EBC" w:rsidRDefault="00A34EBC" w:rsidP="00CE469C">
      <w:r>
        <w:t xml:space="preserve"> </w:t>
      </w:r>
      <w:r w:rsidR="00216944">
        <w:br w:type="page"/>
      </w:r>
    </w:p>
    <w:p w14:paraId="61A699FC" w14:textId="3E9E8CE1" w:rsidR="00216944" w:rsidRDefault="00216944" w:rsidP="00CE469C"/>
    <w:p w14:paraId="65B3E341" w14:textId="77777777" w:rsidR="00216944" w:rsidRDefault="00216944" w:rsidP="00CE469C"/>
    <w:tbl>
      <w:tblPr>
        <w:tblStyle w:val="Taulukkoruudukko"/>
        <w:tblW w:w="15052" w:type="dxa"/>
        <w:tblLook w:val="04A0" w:firstRow="1" w:lastRow="0" w:firstColumn="1" w:lastColumn="0" w:noHBand="0" w:noVBand="1"/>
      </w:tblPr>
      <w:tblGrid>
        <w:gridCol w:w="6"/>
        <w:gridCol w:w="8064"/>
        <w:gridCol w:w="6982"/>
      </w:tblGrid>
      <w:tr w:rsidR="005C6FE5" w14:paraId="7578CD25" w14:textId="77777777" w:rsidTr="005C6FE5">
        <w:trPr>
          <w:trHeight w:val="677"/>
        </w:trPr>
        <w:tc>
          <w:tcPr>
            <w:tcW w:w="8070" w:type="dxa"/>
            <w:gridSpan w:val="2"/>
          </w:tcPr>
          <w:p w14:paraId="4589AD69" w14:textId="77777777" w:rsidR="00021AB5" w:rsidRDefault="00021AB5" w:rsidP="00130C91">
            <w:pPr>
              <w:pStyle w:val="isootsikko"/>
            </w:pPr>
          </w:p>
          <w:p w14:paraId="1ACB3AD0" w14:textId="66008FEE" w:rsidR="002746F5" w:rsidRDefault="002746F5" w:rsidP="00130C91">
            <w:pPr>
              <w:pStyle w:val="isootsikko"/>
            </w:pPr>
            <w:r>
              <w:t>KEVÄT</w:t>
            </w:r>
            <w:r w:rsidR="00A34EBC">
              <w:t xml:space="preserve"> 2017</w:t>
            </w:r>
          </w:p>
          <w:p w14:paraId="6D96E293" w14:textId="02BCFC4F" w:rsidR="00372CDC" w:rsidRPr="00372CDC" w:rsidRDefault="00372CDC" w:rsidP="00372CDC"/>
        </w:tc>
        <w:tc>
          <w:tcPr>
            <w:tcW w:w="6982" w:type="dxa"/>
          </w:tcPr>
          <w:p w14:paraId="4DCE6DA2" w14:textId="77777777" w:rsidR="00021AB5" w:rsidRDefault="00021AB5" w:rsidP="00130C91">
            <w:pPr>
              <w:pStyle w:val="isootsikko"/>
            </w:pPr>
          </w:p>
          <w:p w14:paraId="36EE77DB" w14:textId="26B0C19E" w:rsidR="002746F5" w:rsidRDefault="00A34EBC" w:rsidP="00130C91">
            <w:pPr>
              <w:pStyle w:val="isootsikko"/>
            </w:pPr>
            <w:r>
              <w:t>oppiaineet ja tavoitteet, jotka liittyvät kokonaisuuteen:</w:t>
            </w:r>
          </w:p>
        </w:tc>
      </w:tr>
      <w:tr w:rsidR="005C6FE5" w14:paraId="7C85A2A6" w14:textId="77777777" w:rsidTr="005C6FE5">
        <w:trPr>
          <w:trHeight w:val="1962"/>
        </w:trPr>
        <w:tc>
          <w:tcPr>
            <w:tcW w:w="8070" w:type="dxa"/>
            <w:gridSpan w:val="2"/>
          </w:tcPr>
          <w:p w14:paraId="0350CD8D" w14:textId="77777777" w:rsidR="00021AB5" w:rsidRDefault="00021AB5" w:rsidP="00130C91">
            <w:pPr>
              <w:pStyle w:val="isootsikko"/>
            </w:pPr>
          </w:p>
          <w:p w14:paraId="60508890" w14:textId="48297FBA" w:rsidR="002746F5" w:rsidRDefault="005C492E" w:rsidP="00130C91">
            <w:pPr>
              <w:pStyle w:val="isootsikko"/>
            </w:pPr>
            <w:r>
              <w:t>17.3 perjantai: liikenneturvaN</w:t>
            </w:r>
            <w:r w:rsidR="001D2298">
              <w:t xml:space="preserve"> vierailija</w:t>
            </w:r>
          </w:p>
          <w:p w14:paraId="54D1ECAA" w14:textId="36B5989C" w:rsidR="001D2298" w:rsidRDefault="001D2298" w:rsidP="001D2298">
            <w:pPr>
              <w:pStyle w:val="Luettelokappale"/>
              <w:numPr>
                <w:ilvl w:val="0"/>
                <w:numId w:val="23"/>
              </w:numPr>
            </w:pPr>
            <w:r>
              <w:t>Liikuntasaliin liikennerata, jossa harjoitellaan turvallista liikkumista</w:t>
            </w:r>
            <w:r w:rsidR="00381FB8">
              <w:t xml:space="preserve"> (1h).</w:t>
            </w:r>
          </w:p>
          <w:p w14:paraId="72331A1C" w14:textId="77777777" w:rsidR="001D2298" w:rsidRDefault="001D2298" w:rsidP="001D2298">
            <w:pPr>
              <w:pStyle w:val="Luettelokappale"/>
              <w:numPr>
                <w:ilvl w:val="1"/>
                <w:numId w:val="23"/>
              </w:numPr>
            </w:pPr>
            <w:r>
              <w:t>Isoille ja pienille sovellettu erilainen rata:</w:t>
            </w:r>
          </w:p>
          <w:p w14:paraId="2D7D8B6D" w14:textId="60E7A37E" w:rsidR="001D2298" w:rsidRDefault="001D2298" w:rsidP="001D2298">
            <w:pPr>
              <w:pStyle w:val="Luettelokappale"/>
              <w:numPr>
                <w:ilvl w:val="2"/>
                <w:numId w:val="23"/>
              </w:numPr>
            </w:pPr>
            <w:r>
              <w:t>Pienillä kynätehtävä ja liikkuminen liikenteessä</w:t>
            </w:r>
          </w:p>
          <w:p w14:paraId="38E048C6" w14:textId="51C07F7C" w:rsidR="001D2298" w:rsidRDefault="001D2298" w:rsidP="001D2298">
            <w:pPr>
              <w:pStyle w:val="Luettelokappale"/>
              <w:numPr>
                <w:ilvl w:val="2"/>
                <w:numId w:val="23"/>
              </w:numPr>
            </w:pPr>
            <w:r>
              <w:t>Isoilla puhelin ja liikkuminen liikenteessä</w:t>
            </w:r>
          </w:p>
          <w:p w14:paraId="59773D6A" w14:textId="57EB1FE3" w:rsidR="001D2298" w:rsidRPr="001D2298" w:rsidRDefault="001D2298" w:rsidP="001D2298">
            <w:pPr>
              <w:pStyle w:val="Luettelokappale"/>
              <w:numPr>
                <w:ilvl w:val="1"/>
                <w:numId w:val="23"/>
              </w:numPr>
            </w:pPr>
            <w:r>
              <w:t>Ei voi tehdä montaa asiaa yhtä aikaa!</w:t>
            </w:r>
          </w:p>
        </w:tc>
        <w:tc>
          <w:tcPr>
            <w:tcW w:w="6982" w:type="dxa"/>
          </w:tcPr>
          <w:p w14:paraId="4DEA4AB3" w14:textId="77777777" w:rsidR="00021AB5" w:rsidRDefault="00021AB5" w:rsidP="00C1049C"/>
          <w:p w14:paraId="5E86BBD6" w14:textId="77777777" w:rsidR="00C1049C" w:rsidRDefault="00C1049C" w:rsidP="00C1049C">
            <w:r>
              <w:t>YPI:</w:t>
            </w:r>
          </w:p>
          <w:p w14:paraId="71E0E54B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Kiinnostus ympäristöön: T1</w:t>
            </w:r>
          </w:p>
          <w:p w14:paraId="5BC9654E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Pitkäjänteisyys, oma osaaminen: T2</w:t>
            </w:r>
          </w:p>
          <w:p w14:paraId="5840534D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Ympäristötietoisuuden kehittyminen: T3</w:t>
            </w:r>
          </w:p>
          <w:p w14:paraId="36C89561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Rohkaista lasta kysymään: T4</w:t>
            </w:r>
          </w:p>
          <w:p w14:paraId="48176D00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Syy-seuraussuhteet: T6</w:t>
            </w:r>
          </w:p>
          <w:p w14:paraId="45BD6CC5" w14:textId="77777777" w:rsidR="00C1049C" w:rsidRDefault="00C1049C" w:rsidP="00C1049C">
            <w:pPr>
              <w:pStyle w:val="Luettelokappale"/>
              <w:numPr>
                <w:ilvl w:val="0"/>
                <w:numId w:val="17"/>
              </w:numPr>
            </w:pPr>
            <w:r>
              <w:t>Hyvinvointi ja turvallisuus: T8</w:t>
            </w:r>
          </w:p>
          <w:p w14:paraId="0F029E42" w14:textId="77777777" w:rsidR="002746F5" w:rsidRDefault="00C1049C" w:rsidP="00CE469C">
            <w:r>
              <w:t>LI:</w:t>
            </w:r>
          </w:p>
          <w:p w14:paraId="0CCEE01F" w14:textId="77777777" w:rsidR="00C1049C" w:rsidRDefault="00C1049C" w:rsidP="00C1049C">
            <w:pPr>
              <w:pStyle w:val="Luettelokappale"/>
              <w:numPr>
                <w:ilvl w:val="0"/>
                <w:numId w:val="31"/>
              </w:numPr>
            </w:pPr>
            <w:r>
              <w:t>Havaintomotoriset taidot ja sopivat ratkaisut liikuntatilanteisiin: T2</w:t>
            </w:r>
          </w:p>
          <w:p w14:paraId="7778AF4B" w14:textId="77777777" w:rsidR="00C1049C" w:rsidRDefault="00C1049C" w:rsidP="00C1049C">
            <w:pPr>
              <w:pStyle w:val="Luettelokappale"/>
              <w:numPr>
                <w:ilvl w:val="0"/>
                <w:numId w:val="31"/>
              </w:numPr>
            </w:pPr>
            <w:r>
              <w:t>Omien fyysisten ominaisuuksien ylläpitäminen, kehittäminen ja arviointi: T5</w:t>
            </w:r>
          </w:p>
          <w:p w14:paraId="04FD17C5" w14:textId="035C040D" w:rsidR="00C1049C" w:rsidRDefault="00C1049C" w:rsidP="00C1049C">
            <w:pPr>
              <w:pStyle w:val="Luettelokappale"/>
              <w:numPr>
                <w:ilvl w:val="0"/>
                <w:numId w:val="31"/>
              </w:numPr>
            </w:pPr>
            <w:r>
              <w:t>Turvallinen ja asiallinen toiminta: T7</w:t>
            </w:r>
          </w:p>
        </w:tc>
      </w:tr>
      <w:tr w:rsidR="005C6FE5" w14:paraId="119D0F87" w14:textId="77777777" w:rsidTr="005C6FE5">
        <w:trPr>
          <w:trHeight w:val="929"/>
        </w:trPr>
        <w:tc>
          <w:tcPr>
            <w:tcW w:w="8070" w:type="dxa"/>
            <w:gridSpan w:val="2"/>
          </w:tcPr>
          <w:p w14:paraId="3040A2E0" w14:textId="77777777" w:rsidR="00021AB5" w:rsidRDefault="00021AB5" w:rsidP="00130C91">
            <w:pPr>
              <w:pStyle w:val="isootsikko"/>
            </w:pPr>
          </w:p>
          <w:p w14:paraId="73F41BC8" w14:textId="2763AFC2" w:rsidR="002746F5" w:rsidRDefault="00D27499" w:rsidP="00130C91">
            <w:pPr>
              <w:pStyle w:val="isootsikko"/>
            </w:pPr>
            <w:r>
              <w:t xml:space="preserve">27.4 </w:t>
            </w:r>
            <w:r w:rsidR="005C492E">
              <w:t>ja 4.4 torstai: ensiapukoulutus</w:t>
            </w:r>
          </w:p>
          <w:p w14:paraId="296748BA" w14:textId="42F75CB0" w:rsidR="00381FB8" w:rsidRPr="00381FB8" w:rsidRDefault="00381FB8" w:rsidP="00021AB5">
            <w:pPr>
              <w:pStyle w:val="Luettelokappale"/>
              <w:numPr>
                <w:ilvl w:val="0"/>
                <w:numId w:val="33"/>
              </w:numPr>
            </w:pPr>
            <w:r>
              <w:t>Isoille ja pienille eri päivät ensiapukoulutuspisteen käymiseen. Jokainen opettaja käy SPR:n pisteellä (1h).</w:t>
            </w:r>
          </w:p>
          <w:p w14:paraId="3A945149" w14:textId="790BC58D" w:rsidR="00D27499" w:rsidRDefault="00381FB8" w:rsidP="00D27499">
            <w:pPr>
              <w:pStyle w:val="Luettelokappale"/>
              <w:numPr>
                <w:ilvl w:val="0"/>
                <w:numId w:val="23"/>
              </w:numPr>
            </w:pPr>
            <w:r>
              <w:t>SPR:stä 4 opettajaa</w:t>
            </w:r>
          </w:p>
          <w:p w14:paraId="53A6A34A" w14:textId="77777777" w:rsidR="00D27499" w:rsidRDefault="00D27499" w:rsidP="00130C91">
            <w:pPr>
              <w:pStyle w:val="Luettelokappale"/>
              <w:numPr>
                <w:ilvl w:val="0"/>
                <w:numId w:val="23"/>
              </w:numPr>
            </w:pPr>
            <w:r>
              <w:t>Ensiaputaitoja</w:t>
            </w:r>
            <w:r w:rsidR="00130C91">
              <w:t xml:space="preserve"> mitä tarvitaan</w:t>
            </w:r>
            <w:r>
              <w:t>, jos liikenteessä sattuu ja tapahtuu.</w:t>
            </w:r>
          </w:p>
          <w:p w14:paraId="12BD3C30" w14:textId="77777777" w:rsidR="00381FB8" w:rsidRDefault="00381FB8" w:rsidP="00381FB8">
            <w:pPr>
              <w:pStyle w:val="Luettelokappale"/>
              <w:numPr>
                <w:ilvl w:val="1"/>
                <w:numId w:val="23"/>
              </w:numPr>
            </w:pPr>
            <w:r>
              <w:t>Koko ryhmän kanssa ja pienryhmissä</w:t>
            </w:r>
          </w:p>
          <w:p w14:paraId="2DBDC273" w14:textId="01B8345B" w:rsidR="00381FB8" w:rsidRPr="00D27499" w:rsidRDefault="00381FB8" w:rsidP="00381FB8">
            <w:pPr>
              <w:pStyle w:val="Luettelokappale"/>
              <w:ind w:left="1440"/>
            </w:pPr>
          </w:p>
        </w:tc>
        <w:tc>
          <w:tcPr>
            <w:tcW w:w="6982" w:type="dxa"/>
          </w:tcPr>
          <w:p w14:paraId="3AB540CB" w14:textId="77777777" w:rsidR="00021AB5" w:rsidRDefault="00021AB5" w:rsidP="00CE469C"/>
          <w:p w14:paraId="03573FAF" w14:textId="77777777" w:rsidR="002746F5" w:rsidRDefault="00CF5AD6" w:rsidP="00CE469C">
            <w:r>
              <w:t>YPI:</w:t>
            </w:r>
          </w:p>
          <w:p w14:paraId="307E9154" w14:textId="77777777" w:rsidR="00CF5AD6" w:rsidRDefault="00CF5AD6" w:rsidP="00CF5AD6">
            <w:pPr>
              <w:pStyle w:val="Luettelokappale"/>
              <w:numPr>
                <w:ilvl w:val="0"/>
                <w:numId w:val="32"/>
              </w:numPr>
            </w:pPr>
            <w:r>
              <w:t>Syy-seuraussuhteet: T6</w:t>
            </w:r>
          </w:p>
          <w:p w14:paraId="7B50D5BC" w14:textId="77777777" w:rsidR="00CF5AD6" w:rsidRDefault="00CF5AD6" w:rsidP="00CF5AD6">
            <w:pPr>
              <w:pStyle w:val="Luettelokappale"/>
              <w:numPr>
                <w:ilvl w:val="0"/>
                <w:numId w:val="32"/>
              </w:numPr>
            </w:pPr>
            <w:r>
              <w:t>Hyvinvointi ja turvallisuus: T8</w:t>
            </w:r>
          </w:p>
          <w:p w14:paraId="63D8A8D3" w14:textId="77777777" w:rsidR="00CF5AD6" w:rsidRDefault="00CF5AD6" w:rsidP="00CF5AD6">
            <w:pPr>
              <w:rPr>
                <w:rFonts w:ascii="Segoe UI" w:eastAsia="Times New Roman" w:hAnsi="Segoe UI" w:cs="Segoe UI"/>
                <w:color w:val="000000"/>
                <w:shd w:val="clear" w:color="auto" w:fill="FFFFFF"/>
              </w:rPr>
            </w:pPr>
            <w:r>
              <w:t xml:space="preserve">AI: </w:t>
            </w:r>
            <w:r w:rsidRPr="001F245D">
              <w:rPr>
                <w:rFonts w:ascii="Segoe UI" w:eastAsia="Times New Roman" w:hAnsi="Segoe UI" w:cs="Segoe UI"/>
                <w:color w:val="000000"/>
                <w:shd w:val="clear" w:color="auto" w:fill="FFFFFF"/>
              </w:rPr>
              <w:t xml:space="preserve"> </w:t>
            </w:r>
          </w:p>
          <w:p w14:paraId="09D19447" w14:textId="77777777" w:rsidR="00CF5AD6" w:rsidRDefault="00CF5AD6" w:rsidP="00CF5AD6">
            <w:pPr>
              <w:pStyle w:val="Luettelokappale"/>
              <w:numPr>
                <w:ilvl w:val="0"/>
                <w:numId w:val="16"/>
              </w:numPr>
            </w:pPr>
            <w:r>
              <w:t>Erilaiset viestintäympäristöt, omien mielipiteiden ilmaiseminen: T1</w:t>
            </w:r>
          </w:p>
          <w:p w14:paraId="2CA6AF3A" w14:textId="23F0ED71" w:rsidR="00CF5AD6" w:rsidRDefault="00CF5AD6" w:rsidP="00CF5AD6">
            <w:pPr>
              <w:pStyle w:val="Luettelokappale"/>
              <w:numPr>
                <w:ilvl w:val="0"/>
                <w:numId w:val="16"/>
              </w:numPr>
            </w:pPr>
            <w:r>
              <w:t>Kielen kehitys, vuorovaikutus, yhteistyö, ryhmäviestintä: T2</w:t>
            </w:r>
          </w:p>
        </w:tc>
      </w:tr>
      <w:tr w:rsidR="005C6FE5" w14:paraId="5FD12018" w14:textId="77777777" w:rsidTr="005C6FE5">
        <w:trPr>
          <w:gridBefore w:val="1"/>
          <w:wBefore w:w="6" w:type="dxa"/>
          <w:trHeight w:val="1693"/>
        </w:trPr>
        <w:tc>
          <w:tcPr>
            <w:tcW w:w="8064" w:type="dxa"/>
          </w:tcPr>
          <w:p w14:paraId="56838848" w14:textId="0E3FD140" w:rsidR="00021AB5" w:rsidRDefault="00021AB5" w:rsidP="00130C91">
            <w:pPr>
              <w:pStyle w:val="isootsikko"/>
            </w:pPr>
          </w:p>
          <w:p w14:paraId="6E00896C" w14:textId="029A1950" w:rsidR="005C6FE5" w:rsidRPr="00EC665A" w:rsidRDefault="005C6FE5" w:rsidP="00130C91">
            <w:pPr>
              <w:pStyle w:val="isootsikko"/>
            </w:pPr>
            <w:r w:rsidRPr="00EC665A">
              <w:t>24.5 keskiviikko: PYSÄKKIPÄIVÄ</w:t>
            </w:r>
          </w:p>
          <w:p w14:paraId="26ABA960" w14:textId="607AE4BE" w:rsidR="00381FB8" w:rsidRDefault="00381FB8" w:rsidP="00021AB5">
            <w:pPr>
              <w:pStyle w:val="Luettelokappale"/>
              <w:numPr>
                <w:ilvl w:val="0"/>
                <w:numId w:val="34"/>
              </w:numPr>
            </w:pPr>
            <w:r>
              <w:t>Saman päivän aikana toteute</w:t>
            </w:r>
            <w:r w:rsidR="0070318E">
              <w:t>taan kolme eri pistettä, missä kaikki oppilaat käyvät. Kukin piste kestää 1h.</w:t>
            </w:r>
          </w:p>
          <w:p w14:paraId="4DD92B99" w14:textId="1F6A61DA" w:rsidR="005C6FE5" w:rsidRDefault="005C6FE5" w:rsidP="005C6FE5">
            <w:pPr>
              <w:pStyle w:val="Luettelokappale"/>
              <w:numPr>
                <w:ilvl w:val="0"/>
                <w:numId w:val="18"/>
              </w:numPr>
            </w:pPr>
            <w:r>
              <w:t>Sekaryhmät, missä pienet (esi-2lk) ja isot (3-6lk) yhdessä.</w:t>
            </w:r>
          </w:p>
          <w:p w14:paraId="67D0FC58" w14:textId="6E116452" w:rsidR="005C6FE5" w:rsidRDefault="005C6FE5" w:rsidP="005C6FE5">
            <w:pPr>
              <w:pStyle w:val="Luettelokappale"/>
              <w:numPr>
                <w:ilvl w:val="0"/>
                <w:numId w:val="18"/>
              </w:numPr>
            </w:pPr>
            <w:r>
              <w:t xml:space="preserve">Sama aihe, isoille ja pienille </w:t>
            </w:r>
            <w:r w:rsidR="00021AB5">
              <w:t xml:space="preserve">sopiviksi </w:t>
            </w:r>
            <w:r>
              <w:t>suunnatut pisteet:</w:t>
            </w:r>
          </w:p>
          <w:p w14:paraId="576DBAD2" w14:textId="4610A453" w:rsidR="005C6FE5" w:rsidRDefault="005C6FE5" w:rsidP="005C6FE5">
            <w:pPr>
              <w:pStyle w:val="Luettelokappale"/>
              <w:numPr>
                <w:ilvl w:val="0"/>
                <w:numId w:val="8"/>
              </w:numPr>
            </w:pPr>
            <w:r>
              <w:t>Pyöräilykypärän käyttö</w:t>
            </w:r>
            <w:r w:rsidR="00021AB5">
              <w:t>:</w:t>
            </w:r>
            <w:r>
              <w:t xml:space="preserve"> (</w:t>
            </w:r>
            <w:r w:rsidRPr="00021AB5">
              <w:rPr>
                <w:b/>
              </w:rPr>
              <w:t>Sari</w:t>
            </w:r>
            <w:r w:rsidR="00021AB5" w:rsidRPr="00021AB5">
              <w:rPr>
                <w:b/>
              </w:rPr>
              <w:t xml:space="preserve"> U</w:t>
            </w:r>
            <w:r w:rsidR="00021AB5">
              <w:t>.</w:t>
            </w:r>
            <w:r>
              <w:t xml:space="preserve"> </w:t>
            </w:r>
            <w:r w:rsidR="00021AB5">
              <w:t>j</w:t>
            </w:r>
            <w:r>
              <w:t>a Teija)</w:t>
            </w:r>
          </w:p>
          <w:p w14:paraId="5BB9586B" w14:textId="2F044A63" w:rsidR="005C6FE5" w:rsidRDefault="005C6FE5" w:rsidP="005C6FE5">
            <w:pPr>
              <w:pStyle w:val="Luettelokappale"/>
              <w:numPr>
                <w:ilvl w:val="1"/>
                <w:numId w:val="18"/>
              </w:numPr>
            </w:pPr>
            <w:r>
              <w:t>Pienille koristelu</w:t>
            </w:r>
            <w:r w:rsidR="00534A18">
              <w:t>, väritystehtävä</w:t>
            </w:r>
          </w:p>
          <w:p w14:paraId="27A4F7FC" w14:textId="773FD4DA" w:rsidR="005C6FE5" w:rsidRDefault="00534A18" w:rsidP="005C6FE5">
            <w:pPr>
              <w:pStyle w:val="Luettelokappale"/>
              <w:numPr>
                <w:ilvl w:val="1"/>
                <w:numId w:val="18"/>
              </w:numPr>
            </w:pPr>
            <w:r>
              <w:t>Isoille iskulause</w:t>
            </w:r>
          </w:p>
          <w:p w14:paraId="7ECA5563" w14:textId="6DBC8DBB" w:rsidR="005C6FE5" w:rsidRDefault="005C6FE5" w:rsidP="00021AB5">
            <w:pPr>
              <w:pStyle w:val="Luettelokappale"/>
              <w:numPr>
                <w:ilvl w:val="0"/>
                <w:numId w:val="8"/>
              </w:numPr>
            </w:pPr>
            <w:r>
              <w:t>Jalankulkupiste</w:t>
            </w:r>
            <w:r w:rsidR="00021AB5">
              <w:t>,</w:t>
            </w:r>
            <w:r>
              <w:t xml:space="preserve"> </w:t>
            </w:r>
            <w:r w:rsidR="00021AB5">
              <w:t xml:space="preserve">kävelijän liikennesäännöt: </w:t>
            </w:r>
            <w:r>
              <w:t>(</w:t>
            </w:r>
            <w:r w:rsidRPr="00021AB5">
              <w:rPr>
                <w:b/>
              </w:rPr>
              <w:t>Sari W</w:t>
            </w:r>
            <w:r>
              <w:t>. Ja Timo)</w:t>
            </w:r>
          </w:p>
          <w:p w14:paraId="587E1299" w14:textId="7419CADC" w:rsidR="00130C91" w:rsidRDefault="00130C91" w:rsidP="00130C91">
            <w:pPr>
              <w:pStyle w:val="Luettelokappale"/>
              <w:numPr>
                <w:ilvl w:val="0"/>
                <w:numId w:val="28"/>
              </w:numPr>
            </w:pPr>
            <w:r>
              <w:t>Pienille havainnollistava esitys kadun ylittämisestä ja liikennelaulu.</w:t>
            </w:r>
          </w:p>
          <w:p w14:paraId="5885F8FE" w14:textId="7C8E2476" w:rsidR="00130C91" w:rsidRDefault="00130C91" w:rsidP="00130C91">
            <w:pPr>
              <w:pStyle w:val="Luettelokappale"/>
              <w:numPr>
                <w:ilvl w:val="0"/>
                <w:numId w:val="28"/>
              </w:numPr>
            </w:pPr>
            <w:r>
              <w:t>Isoille teoriapohjaista opiskelua.</w:t>
            </w:r>
          </w:p>
          <w:p w14:paraId="6BD17E20" w14:textId="5EAD504D" w:rsidR="005C6FE5" w:rsidRDefault="005C6FE5" w:rsidP="005C6FE5">
            <w:pPr>
              <w:pStyle w:val="Luettelokappale"/>
              <w:numPr>
                <w:ilvl w:val="0"/>
                <w:numId w:val="8"/>
              </w:numPr>
            </w:pPr>
            <w:r>
              <w:t>Pyöräi</w:t>
            </w:r>
            <w:r w:rsidR="00021AB5">
              <w:t>li</w:t>
            </w:r>
            <w:r>
              <w:t>jän liikennesäännöt</w:t>
            </w:r>
            <w:r w:rsidR="00021AB5">
              <w:t>:</w:t>
            </w:r>
            <w:r>
              <w:t xml:space="preserve"> (</w:t>
            </w:r>
            <w:r w:rsidRPr="00021AB5">
              <w:rPr>
                <w:b/>
              </w:rPr>
              <w:t>Johanna</w:t>
            </w:r>
            <w:r>
              <w:t xml:space="preserve"> ja Anna)</w:t>
            </w:r>
          </w:p>
          <w:p w14:paraId="35320642" w14:textId="52A67CC0" w:rsidR="005C6FE5" w:rsidRDefault="005C6FE5" w:rsidP="005C6FE5">
            <w:pPr>
              <w:pStyle w:val="Luettelokappale"/>
              <w:numPr>
                <w:ilvl w:val="0"/>
                <w:numId w:val="21"/>
              </w:numPr>
            </w:pPr>
            <w:r>
              <w:t>Pienille tarina, Miina ja Manu pyöräilevät. Lisäksi jokaiselle oma tehtävä</w:t>
            </w:r>
            <w:r w:rsidR="00534A18">
              <w:t xml:space="preserve"> pyöräilijän varusteista</w:t>
            </w:r>
            <w:r w:rsidR="00130C91">
              <w:t>.</w:t>
            </w:r>
          </w:p>
          <w:p w14:paraId="054FBB85" w14:textId="6B2E13A2" w:rsidR="005C6FE5" w:rsidRDefault="005C6FE5" w:rsidP="005C6FE5">
            <w:pPr>
              <w:pStyle w:val="Luettelokappale"/>
              <w:numPr>
                <w:ilvl w:val="0"/>
                <w:numId w:val="21"/>
              </w:numPr>
            </w:pPr>
            <w:r>
              <w:t>Isoille pyöräilijän liikennesääntöjen opettelua ensin yhteisesti, sitten testi pelaamalla parin kanssa</w:t>
            </w:r>
            <w:r w:rsidR="00021AB5">
              <w:t xml:space="preserve"> </w:t>
            </w:r>
            <w:proofErr w:type="spellStart"/>
            <w:r w:rsidR="00021AB5">
              <w:t>iPadiltä</w:t>
            </w:r>
            <w:proofErr w:type="spellEnd"/>
            <w:r w:rsidR="00021AB5">
              <w:t xml:space="preserve">. </w:t>
            </w:r>
            <w:proofErr w:type="spellStart"/>
            <w:r w:rsidR="00021AB5">
              <w:t>Qr-koodeilla</w:t>
            </w:r>
            <w:proofErr w:type="spellEnd"/>
            <w:r w:rsidR="00021AB5">
              <w:t xml:space="preserve"> oikeille sivuille</w:t>
            </w:r>
            <w:r>
              <w:t>.</w:t>
            </w:r>
            <w:r w:rsidR="00021AB5">
              <w:t xml:space="preserve"> Oman koulutien vaaranpaikat.</w:t>
            </w:r>
          </w:p>
          <w:p w14:paraId="201DC6A1" w14:textId="77777777" w:rsidR="005C6FE5" w:rsidRDefault="005C6FE5" w:rsidP="00CE469C"/>
        </w:tc>
        <w:tc>
          <w:tcPr>
            <w:tcW w:w="6982" w:type="dxa"/>
          </w:tcPr>
          <w:p w14:paraId="0F101883" w14:textId="77777777" w:rsidR="00021AB5" w:rsidRDefault="00021AB5" w:rsidP="00CF5AD6"/>
          <w:p w14:paraId="7DA49ED3" w14:textId="77777777" w:rsidR="00CF5AD6" w:rsidRDefault="00CF5AD6" w:rsidP="00CF5AD6">
            <w:r>
              <w:t>AI:</w:t>
            </w:r>
          </w:p>
          <w:p w14:paraId="2F6E041B" w14:textId="77777777" w:rsidR="00CF5AD6" w:rsidRDefault="00CF5AD6" w:rsidP="00CF5AD6">
            <w:pPr>
              <w:pStyle w:val="Luettelokappale"/>
              <w:numPr>
                <w:ilvl w:val="0"/>
                <w:numId w:val="30"/>
              </w:numPr>
            </w:pPr>
            <w:r>
              <w:t>Erilaiset viestintäympäristöt, omien mielipiteiden ilmaiseminen: T1</w:t>
            </w:r>
          </w:p>
          <w:p w14:paraId="2AA0589A" w14:textId="77777777" w:rsidR="00CF5AD6" w:rsidRDefault="00CF5AD6" w:rsidP="00CF5AD6">
            <w:pPr>
              <w:pStyle w:val="Luettelokappale"/>
              <w:numPr>
                <w:ilvl w:val="0"/>
                <w:numId w:val="30"/>
              </w:numPr>
            </w:pPr>
            <w:r>
              <w:t>Kielen kehitys, vuorovaikutus, yhteistyö, ryhmäviestintä: T2</w:t>
            </w:r>
          </w:p>
          <w:p w14:paraId="6473C8C9" w14:textId="77777777" w:rsidR="00CF5AD6" w:rsidRDefault="00CF5AD6" w:rsidP="00CF5AD6">
            <w:pPr>
              <w:pStyle w:val="Luettelokappale"/>
              <w:numPr>
                <w:ilvl w:val="0"/>
                <w:numId w:val="30"/>
              </w:numPr>
            </w:pPr>
            <w:r>
              <w:t>Luovuus, itseilmaisu, draama: T3</w:t>
            </w:r>
          </w:p>
          <w:p w14:paraId="48EAB3BE" w14:textId="77777777" w:rsidR="00CF5AD6" w:rsidRDefault="00CF5AD6" w:rsidP="00CF5AD6">
            <w:pPr>
              <w:pStyle w:val="Luettelokappale"/>
              <w:numPr>
                <w:ilvl w:val="0"/>
                <w:numId w:val="30"/>
              </w:numPr>
            </w:pPr>
            <w:r>
              <w:t xml:space="preserve">Myönteinen viestijäkuva, </w:t>
            </w:r>
            <w:proofErr w:type="spellStart"/>
            <w:r>
              <w:t>monimediainen</w:t>
            </w:r>
            <w:proofErr w:type="spellEnd"/>
            <w:r>
              <w:t xml:space="preserve"> vuorovaikutustilanne: T4</w:t>
            </w:r>
          </w:p>
          <w:p w14:paraId="6EFE4900" w14:textId="77777777" w:rsidR="00CF5AD6" w:rsidRDefault="00CF5AD6" w:rsidP="00CF5AD6">
            <w:pPr>
              <w:pStyle w:val="Luettelokappale"/>
              <w:numPr>
                <w:ilvl w:val="0"/>
                <w:numId w:val="30"/>
              </w:numPr>
            </w:pPr>
            <w:r>
              <w:t>Monimuotoinen tekstin erittely, sanavaraston laajentaminen ja ajattelutaidot: T6</w:t>
            </w:r>
          </w:p>
          <w:p w14:paraId="5214407B" w14:textId="77777777" w:rsidR="005C6FE5" w:rsidRDefault="00CF5AD6" w:rsidP="00CF5AD6">
            <w:pPr>
              <w:pStyle w:val="Luettelokappale"/>
              <w:numPr>
                <w:ilvl w:val="0"/>
                <w:numId w:val="30"/>
              </w:numPr>
            </w:pPr>
            <w:proofErr w:type="spellStart"/>
            <w:r>
              <w:t>Käsinkirjoitus</w:t>
            </w:r>
            <w:proofErr w:type="spellEnd"/>
            <w:r>
              <w:t>, oikeinkirjoitus: T11</w:t>
            </w:r>
          </w:p>
          <w:p w14:paraId="6DFA7F3B" w14:textId="77777777" w:rsidR="00021AB5" w:rsidRDefault="00021AB5" w:rsidP="00021AB5">
            <w:r>
              <w:t xml:space="preserve">KU: </w:t>
            </w:r>
          </w:p>
          <w:p w14:paraId="3DEFDE63" w14:textId="77777777" w:rsidR="00021AB5" w:rsidRPr="001F245D" w:rsidRDefault="00021AB5" w:rsidP="00021AB5">
            <w:pPr>
              <w:pStyle w:val="Luettelokappale"/>
              <w:numPr>
                <w:ilvl w:val="0"/>
                <w:numId w:val="14"/>
              </w:numPr>
            </w:pPr>
            <w:r w:rsidRPr="001F245D">
              <w:rPr>
                <w:bCs/>
              </w:rPr>
              <w:t>Visuaalinen havaitseminen ja ajattelu</w:t>
            </w:r>
            <w:r>
              <w:rPr>
                <w:bCs/>
              </w:rPr>
              <w:t>:</w:t>
            </w:r>
            <w:r w:rsidRPr="001F245D">
              <w:rPr>
                <w:bCs/>
              </w:rPr>
              <w:t xml:space="preserve"> T1, T2, T3</w:t>
            </w:r>
          </w:p>
          <w:p w14:paraId="363361CB" w14:textId="77777777" w:rsidR="00021AB5" w:rsidRDefault="00021AB5" w:rsidP="00021AB5">
            <w:pPr>
              <w:pStyle w:val="Luettelokappale"/>
              <w:numPr>
                <w:ilvl w:val="0"/>
                <w:numId w:val="14"/>
              </w:numPr>
            </w:pPr>
            <w:r>
              <w:t>Kuvallinen tuottaminen: T4, T5, T6</w:t>
            </w:r>
          </w:p>
          <w:p w14:paraId="1D0CB8CA" w14:textId="77777777" w:rsidR="00021AB5" w:rsidRDefault="00021AB5" w:rsidP="00021AB5">
            <w:r>
              <w:t>YPI:</w:t>
            </w:r>
          </w:p>
          <w:p w14:paraId="0C19E7A4" w14:textId="77777777" w:rsidR="00021AB5" w:rsidRDefault="00021AB5" w:rsidP="00021AB5">
            <w:pPr>
              <w:pStyle w:val="Luettelokappale"/>
              <w:numPr>
                <w:ilvl w:val="0"/>
                <w:numId w:val="32"/>
              </w:numPr>
            </w:pPr>
            <w:r>
              <w:t>Syy-seuraussuhteet: T6</w:t>
            </w:r>
          </w:p>
          <w:p w14:paraId="58D83247" w14:textId="77777777" w:rsidR="00021AB5" w:rsidRDefault="00021AB5" w:rsidP="00021AB5">
            <w:pPr>
              <w:pStyle w:val="Luettelokappale"/>
              <w:numPr>
                <w:ilvl w:val="0"/>
                <w:numId w:val="32"/>
              </w:numPr>
            </w:pPr>
            <w:r>
              <w:t>Hyvinvointi ja turvallisuus: T8</w:t>
            </w:r>
          </w:p>
          <w:p w14:paraId="3159DF1D" w14:textId="34E13312" w:rsidR="00021AB5" w:rsidRDefault="00021AB5" w:rsidP="00021AB5">
            <w:pPr>
              <w:pStyle w:val="Luettelokappale"/>
              <w:ind w:left="0"/>
            </w:pPr>
          </w:p>
        </w:tc>
      </w:tr>
      <w:tr w:rsidR="005C6FE5" w14:paraId="7C6D4CF6" w14:textId="77777777" w:rsidTr="005C6FE5">
        <w:trPr>
          <w:gridBefore w:val="1"/>
          <w:wBefore w:w="6" w:type="dxa"/>
          <w:trHeight w:val="373"/>
        </w:trPr>
        <w:tc>
          <w:tcPr>
            <w:tcW w:w="8064" w:type="dxa"/>
          </w:tcPr>
          <w:p w14:paraId="778911B5" w14:textId="77777777" w:rsidR="00021AB5" w:rsidRDefault="00021AB5" w:rsidP="00130C91">
            <w:pPr>
              <w:pStyle w:val="isootsikko"/>
            </w:pPr>
          </w:p>
          <w:p w14:paraId="38B5AFBC" w14:textId="6CCE5B09" w:rsidR="005C6FE5" w:rsidRDefault="005C6FE5" w:rsidP="00130C91">
            <w:pPr>
              <w:pStyle w:val="isootsikko"/>
            </w:pPr>
            <w:r w:rsidRPr="00EC665A">
              <w:t>26.5 perjantai:</w:t>
            </w:r>
            <w:r>
              <w:t xml:space="preserve"> PYÖRÄPÄIVÄ</w:t>
            </w:r>
          </w:p>
          <w:p w14:paraId="3B2B9A95" w14:textId="56B5E1EB" w:rsidR="005C6FE5" w:rsidRDefault="006F6FBA" w:rsidP="00CE469C">
            <w:r>
              <w:t xml:space="preserve">Kuudesluokkalaisten </w:t>
            </w:r>
            <w:r w:rsidR="005C6FE5">
              <w:t>oppilaiden suunnittelema</w:t>
            </w:r>
            <w:r>
              <w:t xml:space="preserve"> ja toteuttama oppimiskokonaisuus pyöräilyyn ja turvalliseen liikkumiseen liittyen</w:t>
            </w:r>
            <w:r w:rsidR="00130C91">
              <w:t>. Toteutetaan pysäkkityöskentelynä, joka piste yhden oppitunnin mittainen. Kaikki pisteet toteutetaan samana päivänä. Opettaja kiertää oman luokkansa kanssa pisteet läpi.</w:t>
            </w:r>
          </w:p>
          <w:p w14:paraId="03FF91DA" w14:textId="77777777" w:rsidR="006C421D" w:rsidRDefault="006C421D" w:rsidP="00CE469C"/>
          <w:p w14:paraId="5280E59B" w14:textId="7426DFE7" w:rsidR="006F6FBA" w:rsidRDefault="00130C91" w:rsidP="006F6FBA">
            <w:pPr>
              <w:pStyle w:val="Luettelokappale"/>
              <w:numPr>
                <w:ilvl w:val="0"/>
                <w:numId w:val="25"/>
              </w:numPr>
            </w:pPr>
            <w:r>
              <w:t>Taitorata koulun pihalla</w:t>
            </w:r>
          </w:p>
          <w:p w14:paraId="12689A02" w14:textId="77777777" w:rsidR="00130C91" w:rsidRDefault="00130C91" w:rsidP="00130C91">
            <w:pPr>
              <w:pStyle w:val="Luettelokappale"/>
              <w:numPr>
                <w:ilvl w:val="1"/>
                <w:numId w:val="25"/>
              </w:numPr>
            </w:pPr>
            <w:r>
              <w:t>Harjoitellaan pyöränhallintaa</w:t>
            </w:r>
          </w:p>
          <w:p w14:paraId="622BA540" w14:textId="1AA8C692" w:rsidR="00130C91" w:rsidRDefault="00130C91" w:rsidP="00130C91">
            <w:pPr>
              <w:pStyle w:val="Luettelokappale"/>
              <w:numPr>
                <w:ilvl w:val="0"/>
                <w:numId w:val="25"/>
              </w:numPr>
            </w:pPr>
            <w:r>
              <w:t>Polkupyörän tarkistuspiste (autoliitosta vierailija mukana)</w:t>
            </w:r>
          </w:p>
          <w:p w14:paraId="172C076C" w14:textId="77777777" w:rsidR="00130C91" w:rsidRDefault="00130C91" w:rsidP="00130C91">
            <w:pPr>
              <w:pStyle w:val="Luettelokappale"/>
              <w:numPr>
                <w:ilvl w:val="1"/>
                <w:numId w:val="25"/>
              </w:numPr>
            </w:pPr>
            <w:r>
              <w:t>Katsotaan onko oma pyörä kunnossa?</w:t>
            </w:r>
          </w:p>
          <w:p w14:paraId="09A6D27C" w14:textId="77777777" w:rsidR="00130C91" w:rsidRDefault="00130C91" w:rsidP="00130C91">
            <w:pPr>
              <w:pStyle w:val="Luettelokappale"/>
              <w:numPr>
                <w:ilvl w:val="1"/>
                <w:numId w:val="25"/>
              </w:numPr>
            </w:pPr>
            <w:r>
              <w:t>Opitaan miten pyörää huolletaan?</w:t>
            </w:r>
          </w:p>
          <w:p w14:paraId="04E553D9" w14:textId="397E2136" w:rsidR="00130C91" w:rsidRDefault="00130C91" w:rsidP="00130C91">
            <w:pPr>
              <w:pStyle w:val="Luettelokappale"/>
              <w:numPr>
                <w:ilvl w:val="0"/>
                <w:numId w:val="25"/>
              </w:numPr>
            </w:pPr>
            <w:r>
              <w:t>Liikennetietovisa</w:t>
            </w:r>
          </w:p>
          <w:p w14:paraId="74C91A46" w14:textId="107795AE" w:rsidR="00130C91" w:rsidRDefault="00130C91" w:rsidP="00130C91">
            <w:pPr>
              <w:pStyle w:val="Luettelokappale"/>
              <w:numPr>
                <w:ilvl w:val="1"/>
                <w:numId w:val="25"/>
              </w:numPr>
            </w:pPr>
            <w:r>
              <w:t>Pururadalle tehty kokonaisuus, 10 rastia.</w:t>
            </w:r>
          </w:p>
        </w:tc>
        <w:tc>
          <w:tcPr>
            <w:tcW w:w="6982" w:type="dxa"/>
          </w:tcPr>
          <w:p w14:paraId="60794ED4" w14:textId="77777777" w:rsidR="00021AB5" w:rsidRDefault="00021AB5" w:rsidP="00381FB8"/>
          <w:p w14:paraId="1B9BDCDC" w14:textId="77777777" w:rsidR="00381FB8" w:rsidRDefault="00381FB8" w:rsidP="00381FB8">
            <w:r>
              <w:t>YPI:</w:t>
            </w:r>
          </w:p>
          <w:p w14:paraId="4574B286" w14:textId="77777777" w:rsidR="00381FB8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Kiinnostus ympäristöön: T1</w:t>
            </w:r>
          </w:p>
          <w:p w14:paraId="28F186EA" w14:textId="77777777" w:rsidR="00381FB8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Pitkäjänteisyys, oma osaaminen: T2</w:t>
            </w:r>
          </w:p>
          <w:p w14:paraId="54D17661" w14:textId="77777777" w:rsidR="00381FB8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Ympäristötietoisuuden kehittyminen: T3</w:t>
            </w:r>
          </w:p>
          <w:p w14:paraId="02B749FF" w14:textId="77777777" w:rsidR="00381FB8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Rohkaista lasta kysymään: T4</w:t>
            </w:r>
          </w:p>
          <w:p w14:paraId="4C9E7E8C" w14:textId="77777777" w:rsidR="00381FB8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Syy-seuraussuhteet: T6</w:t>
            </w:r>
          </w:p>
          <w:p w14:paraId="22EE605C" w14:textId="77777777" w:rsidR="005C6FE5" w:rsidRDefault="00381FB8" w:rsidP="00684591">
            <w:pPr>
              <w:pStyle w:val="Luettelokappale"/>
              <w:numPr>
                <w:ilvl w:val="0"/>
                <w:numId w:val="37"/>
              </w:numPr>
            </w:pPr>
            <w:r>
              <w:t>Hyvinvointi ja turvallisuus: T8</w:t>
            </w:r>
          </w:p>
          <w:p w14:paraId="586618DB" w14:textId="77777777" w:rsidR="00021AB5" w:rsidRDefault="00021AB5" w:rsidP="00021AB5">
            <w:r>
              <w:t>LI:</w:t>
            </w:r>
          </w:p>
          <w:p w14:paraId="5FD4639F" w14:textId="77777777" w:rsidR="00021AB5" w:rsidRDefault="00021AB5" w:rsidP="00684591">
            <w:pPr>
              <w:pStyle w:val="Luettelokappale"/>
              <w:numPr>
                <w:ilvl w:val="0"/>
                <w:numId w:val="37"/>
              </w:numPr>
            </w:pPr>
            <w:r>
              <w:t>Havaintomotoriset taidot ja sopivat ratkaisut liikuntatilanteisiin: T2</w:t>
            </w:r>
          </w:p>
          <w:p w14:paraId="71FEB156" w14:textId="77777777" w:rsidR="00021AB5" w:rsidRDefault="00021AB5" w:rsidP="00684591">
            <w:pPr>
              <w:pStyle w:val="Luettelokappale"/>
              <w:numPr>
                <w:ilvl w:val="0"/>
                <w:numId w:val="37"/>
              </w:numPr>
            </w:pPr>
            <w:r>
              <w:t>Omien fyysisten ominaisuuksien ylläpitäminen, kehittäminen ja arviointi: T5</w:t>
            </w:r>
          </w:p>
          <w:p w14:paraId="20FFB21A" w14:textId="77777777" w:rsidR="00021AB5" w:rsidRDefault="00021AB5" w:rsidP="00684591">
            <w:pPr>
              <w:pStyle w:val="Luettelokappale"/>
              <w:numPr>
                <w:ilvl w:val="0"/>
                <w:numId w:val="37"/>
              </w:numPr>
            </w:pPr>
            <w:r>
              <w:t>Turvallinen ja asiallinen toiminta: T7</w:t>
            </w:r>
          </w:p>
          <w:p w14:paraId="0C605E6C" w14:textId="77777777" w:rsidR="00684591" w:rsidRDefault="00684591" w:rsidP="00684591">
            <w:pPr>
              <w:pStyle w:val="Luettelokappale"/>
              <w:ind w:left="0"/>
            </w:pPr>
            <w:r>
              <w:t>AI:</w:t>
            </w:r>
          </w:p>
          <w:p w14:paraId="6FF5658B" w14:textId="77777777" w:rsidR="00684591" w:rsidRDefault="00684591" w:rsidP="00684591">
            <w:pPr>
              <w:pStyle w:val="Luettelokappale"/>
              <w:numPr>
                <w:ilvl w:val="0"/>
                <w:numId w:val="37"/>
              </w:numPr>
            </w:pPr>
            <w:r>
              <w:t>Kielen kehitys, vuorovaikutus, yhteistyö, ryhmäviestintä: T2</w:t>
            </w:r>
          </w:p>
          <w:p w14:paraId="66194489" w14:textId="77777777" w:rsidR="00684591" w:rsidRDefault="00684591" w:rsidP="00684591">
            <w:pPr>
              <w:pStyle w:val="Luettelokappale"/>
              <w:numPr>
                <w:ilvl w:val="0"/>
                <w:numId w:val="37"/>
              </w:numPr>
            </w:pPr>
            <w:r>
              <w:t>Rohkaista lasta ilmaisemaan kokemuksiaan, ajatuksiaan ja mielipiteitään: T9</w:t>
            </w:r>
          </w:p>
          <w:p w14:paraId="6201DC4C" w14:textId="52E623A2" w:rsidR="00684591" w:rsidRDefault="00684591" w:rsidP="00684591">
            <w:pPr>
              <w:pStyle w:val="Luettelokappale"/>
            </w:pPr>
            <w:bookmarkStart w:id="0" w:name="_GoBack"/>
            <w:bookmarkEnd w:id="0"/>
          </w:p>
        </w:tc>
      </w:tr>
      <w:tr w:rsidR="005C6FE5" w14:paraId="35C662F5" w14:textId="77777777" w:rsidTr="005C6FE5">
        <w:trPr>
          <w:gridBefore w:val="1"/>
          <w:wBefore w:w="6" w:type="dxa"/>
          <w:trHeight w:val="388"/>
        </w:trPr>
        <w:tc>
          <w:tcPr>
            <w:tcW w:w="8064" w:type="dxa"/>
          </w:tcPr>
          <w:p w14:paraId="28D20172" w14:textId="681319F1" w:rsidR="00021AB5" w:rsidRDefault="00021AB5" w:rsidP="00130C91">
            <w:pPr>
              <w:pStyle w:val="isootsikko"/>
            </w:pPr>
          </w:p>
          <w:p w14:paraId="57D68C7B" w14:textId="0BBA6D15" w:rsidR="005C6FE5" w:rsidRDefault="005C6FE5" w:rsidP="00130C91">
            <w:pPr>
              <w:pStyle w:val="isootsikko"/>
            </w:pPr>
            <w:r w:rsidRPr="00EC665A">
              <w:t>31.5 keskiviikko: KERTAUSPÄIVÄ, KOONTI</w:t>
            </w:r>
          </w:p>
          <w:p w14:paraId="7B15E8EB" w14:textId="77777777" w:rsidR="005C492E" w:rsidRDefault="005C492E" w:rsidP="00130C91">
            <w:pPr>
              <w:pStyle w:val="Luettelokappale"/>
              <w:numPr>
                <w:ilvl w:val="0"/>
                <w:numId w:val="26"/>
              </w:numPr>
            </w:pPr>
            <w:r>
              <w:t>Autoliiton vierailija:</w:t>
            </w:r>
          </w:p>
          <w:p w14:paraId="12958439" w14:textId="0F22C363" w:rsidR="005C492E" w:rsidRDefault="005C492E" w:rsidP="005C492E">
            <w:pPr>
              <w:pStyle w:val="Luettelokappale"/>
              <w:numPr>
                <w:ilvl w:val="1"/>
                <w:numId w:val="26"/>
              </w:numPr>
            </w:pPr>
            <w:r>
              <w:t>Kertausta liikenneturvallisuudesta koko koululle (1h).</w:t>
            </w:r>
          </w:p>
          <w:p w14:paraId="3FB34F0D" w14:textId="10FAE754" w:rsidR="00130C91" w:rsidRDefault="00130C91" w:rsidP="005C492E">
            <w:pPr>
              <w:pStyle w:val="Luettelokappale"/>
              <w:numPr>
                <w:ilvl w:val="0"/>
                <w:numId w:val="26"/>
              </w:numPr>
            </w:pPr>
            <w:r>
              <w:t>Katsellaan liikenneräppejä</w:t>
            </w:r>
            <w:r w:rsidR="005C492E">
              <w:t xml:space="preserve"> ja l</w:t>
            </w:r>
            <w:r>
              <w:t>auletaan yhdessä koko koulun kanssa liikennelauluja</w:t>
            </w:r>
            <w:r w:rsidR="005C492E">
              <w:t xml:space="preserve"> (1h).</w:t>
            </w:r>
          </w:p>
          <w:p w14:paraId="0F7CFC3B" w14:textId="048948B4" w:rsidR="00130C91" w:rsidRDefault="00130C91" w:rsidP="00130C91">
            <w:pPr>
              <w:pStyle w:val="Luettelokappale"/>
              <w:numPr>
                <w:ilvl w:val="0"/>
                <w:numId w:val="26"/>
              </w:numPr>
            </w:pPr>
            <w:r>
              <w:t>Arviointi oman luokan kanssa</w:t>
            </w:r>
            <w:r w:rsidR="005C492E">
              <w:t xml:space="preserve"> (1h).</w:t>
            </w:r>
          </w:p>
          <w:p w14:paraId="173C9F5D" w14:textId="46A80630" w:rsidR="00130C91" w:rsidRDefault="00130C91" w:rsidP="00130C91">
            <w:pPr>
              <w:pStyle w:val="Luettelokappale"/>
              <w:numPr>
                <w:ilvl w:val="1"/>
                <w:numId w:val="26"/>
              </w:numPr>
            </w:pPr>
            <w:r>
              <w:t>Keskustelua</w:t>
            </w:r>
            <w:r w:rsidR="005C492E">
              <w:t xml:space="preserve"> liikenneteemasta ja sen aikana toteutuneista tehtävistä.</w:t>
            </w:r>
          </w:p>
          <w:p w14:paraId="3702286B" w14:textId="77777777" w:rsidR="00130C91" w:rsidRDefault="005C492E" w:rsidP="00130C91">
            <w:pPr>
              <w:pStyle w:val="Luettelokappale"/>
              <w:numPr>
                <w:ilvl w:val="1"/>
                <w:numId w:val="26"/>
              </w:numPr>
            </w:pPr>
            <w:r>
              <w:t>P</w:t>
            </w:r>
            <w:r w:rsidR="00130C91">
              <w:t>aperikysely</w:t>
            </w:r>
            <w:r>
              <w:t>, ikätaso huomioiden.</w:t>
            </w:r>
          </w:p>
          <w:p w14:paraId="082E7527" w14:textId="170219E4" w:rsidR="005C492E" w:rsidRPr="00130C91" w:rsidRDefault="005C492E" w:rsidP="005C492E">
            <w:pPr>
              <w:ind w:left="1080"/>
            </w:pPr>
          </w:p>
        </w:tc>
        <w:tc>
          <w:tcPr>
            <w:tcW w:w="6982" w:type="dxa"/>
          </w:tcPr>
          <w:p w14:paraId="1B8E3182" w14:textId="77777777" w:rsidR="00021AB5" w:rsidRDefault="00021AB5" w:rsidP="00CE469C"/>
          <w:p w14:paraId="240971B6" w14:textId="77777777" w:rsidR="005C6FE5" w:rsidRDefault="00130C91" w:rsidP="00CE469C">
            <w:r>
              <w:t>MU:</w:t>
            </w:r>
          </w:p>
          <w:p w14:paraId="7B521E61" w14:textId="77777777" w:rsidR="00130C91" w:rsidRDefault="00130C91" w:rsidP="00CC1254">
            <w:pPr>
              <w:pStyle w:val="Luettelokappale"/>
              <w:numPr>
                <w:ilvl w:val="0"/>
                <w:numId w:val="36"/>
              </w:numPr>
            </w:pPr>
            <w:r>
              <w:t>Rohkaista osallistumaan yhteismusisointiin myönteisessä yhteisössä: T1</w:t>
            </w:r>
          </w:p>
          <w:p w14:paraId="186468DA" w14:textId="77777777" w:rsidR="00130C91" w:rsidRDefault="00130C91" w:rsidP="00CC1254">
            <w:pPr>
              <w:pStyle w:val="Luettelokappale"/>
              <w:numPr>
                <w:ilvl w:val="0"/>
                <w:numId w:val="36"/>
              </w:numPr>
            </w:pPr>
            <w:r>
              <w:t>Ohjata luontevaan äänenkäyttöön ja laulamiseen, kehittää musiikin taitoja musisoivan ryhmän jäsenenä: T2</w:t>
            </w:r>
          </w:p>
          <w:p w14:paraId="3AEC1B7B" w14:textId="77777777" w:rsidR="00021AB5" w:rsidRDefault="00021AB5" w:rsidP="00021AB5">
            <w:r>
              <w:t>AI:</w:t>
            </w:r>
          </w:p>
          <w:p w14:paraId="0EE702B2" w14:textId="77777777" w:rsidR="00021AB5" w:rsidRDefault="00021AB5" w:rsidP="00CC1254">
            <w:pPr>
              <w:pStyle w:val="Luettelokappale"/>
              <w:numPr>
                <w:ilvl w:val="0"/>
                <w:numId w:val="36"/>
              </w:numPr>
            </w:pPr>
            <w:r>
              <w:t>Erilaiset viestintäympäristöt, omien mielipiteiden ilmaiseminen: T1</w:t>
            </w:r>
          </w:p>
          <w:p w14:paraId="1026F57C" w14:textId="6C6074EA" w:rsidR="00021AB5" w:rsidRDefault="00021AB5" w:rsidP="00CC1254">
            <w:pPr>
              <w:pStyle w:val="Luettelokappale"/>
              <w:numPr>
                <w:ilvl w:val="0"/>
                <w:numId w:val="36"/>
              </w:numPr>
            </w:pPr>
            <w:r>
              <w:t>Kielen kehitys, vuorovaikutus, yhteistyö, ryhmäviestintä: T2</w:t>
            </w:r>
          </w:p>
          <w:p w14:paraId="41A448D9" w14:textId="77777777" w:rsidR="00021AB5" w:rsidRDefault="00021AB5" w:rsidP="00CC1254">
            <w:pPr>
              <w:pStyle w:val="Luettelokappale"/>
              <w:numPr>
                <w:ilvl w:val="0"/>
                <w:numId w:val="36"/>
              </w:numPr>
            </w:pPr>
            <w:r>
              <w:t xml:space="preserve">Myönteinen viestijäkuva, </w:t>
            </w:r>
            <w:proofErr w:type="spellStart"/>
            <w:r>
              <w:t>monimediainen</w:t>
            </w:r>
            <w:proofErr w:type="spellEnd"/>
            <w:r>
              <w:t xml:space="preserve"> vuorovaikutustilanne: T4</w:t>
            </w:r>
          </w:p>
          <w:p w14:paraId="568B8C84" w14:textId="77777777" w:rsidR="00021AB5" w:rsidRDefault="00021AB5" w:rsidP="00CC1254">
            <w:pPr>
              <w:pStyle w:val="Luettelokappale"/>
              <w:numPr>
                <w:ilvl w:val="0"/>
                <w:numId w:val="36"/>
              </w:numPr>
            </w:pPr>
            <w:r>
              <w:t>Monimuotoinen tekstin erittely, sanavaraston laajentaminen ja ajattelutaidot: T6</w:t>
            </w:r>
          </w:p>
          <w:p w14:paraId="0D61FED2" w14:textId="03796BD9" w:rsidR="00CC1254" w:rsidRDefault="00CC1254" w:rsidP="00CC1254">
            <w:pPr>
              <w:pStyle w:val="Luettelokappale"/>
              <w:numPr>
                <w:ilvl w:val="0"/>
                <w:numId w:val="36"/>
              </w:numPr>
            </w:pPr>
            <w:r>
              <w:t>Rohkaista lasta ilmaisemaan kokemuksiaan, ajatuksiaan ja mielipiteitään: T9</w:t>
            </w:r>
          </w:p>
          <w:p w14:paraId="429A7C12" w14:textId="77777777" w:rsidR="00021AB5" w:rsidRDefault="00021AB5" w:rsidP="00CC1254">
            <w:pPr>
              <w:pStyle w:val="Luettelokappale"/>
              <w:numPr>
                <w:ilvl w:val="0"/>
                <w:numId w:val="36"/>
              </w:numPr>
            </w:pPr>
            <w:proofErr w:type="spellStart"/>
            <w:r>
              <w:t>Käsinkirjoitus</w:t>
            </w:r>
            <w:proofErr w:type="spellEnd"/>
            <w:r>
              <w:t>, oikeinkirjoitus: T11</w:t>
            </w:r>
          </w:p>
          <w:p w14:paraId="5B646BDF" w14:textId="77777777" w:rsidR="00130C91" w:rsidRDefault="00CC1254" w:rsidP="00CE469C">
            <w:r>
              <w:t>YPI:</w:t>
            </w:r>
          </w:p>
          <w:p w14:paraId="79327082" w14:textId="77777777" w:rsidR="00CC1254" w:rsidRDefault="00CC1254" w:rsidP="00CC1254">
            <w:pPr>
              <w:pStyle w:val="Luettelokappale"/>
              <w:numPr>
                <w:ilvl w:val="0"/>
                <w:numId w:val="36"/>
              </w:numPr>
            </w:pPr>
            <w:r>
              <w:t>Rohkaista lasta kysymään: T4</w:t>
            </w:r>
          </w:p>
          <w:p w14:paraId="1F1330E7" w14:textId="77777777" w:rsidR="00CC1254" w:rsidRDefault="00CC1254" w:rsidP="00CC1254">
            <w:pPr>
              <w:pStyle w:val="Luettelokappale"/>
              <w:numPr>
                <w:ilvl w:val="0"/>
                <w:numId w:val="36"/>
              </w:numPr>
            </w:pPr>
            <w:r>
              <w:t>Syy-seuraussuhteet: T6</w:t>
            </w:r>
          </w:p>
          <w:p w14:paraId="3E47C331" w14:textId="77777777" w:rsidR="00CC1254" w:rsidRDefault="00CC1254" w:rsidP="00CC1254">
            <w:pPr>
              <w:pStyle w:val="Luettelokappale"/>
              <w:numPr>
                <w:ilvl w:val="0"/>
                <w:numId w:val="36"/>
              </w:numPr>
            </w:pPr>
            <w:r>
              <w:t>Hyvinvointi ja turvallisuus: T8</w:t>
            </w:r>
          </w:p>
          <w:p w14:paraId="79510F57" w14:textId="77777777" w:rsidR="00CC1254" w:rsidRDefault="00CC1254" w:rsidP="00CC1254">
            <w:pPr>
              <w:ind w:left="360"/>
            </w:pPr>
          </w:p>
        </w:tc>
      </w:tr>
    </w:tbl>
    <w:p w14:paraId="3D260A61" w14:textId="368B33A9" w:rsidR="00CE469C" w:rsidRPr="00CE469C" w:rsidRDefault="00CE469C" w:rsidP="00CE469C"/>
    <w:sectPr w:rsidR="00CE469C" w:rsidRPr="00CE469C" w:rsidSect="002746F5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E77"/>
    <w:multiLevelType w:val="hybridMultilevel"/>
    <w:tmpl w:val="07546376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58E2"/>
    <w:multiLevelType w:val="multilevel"/>
    <w:tmpl w:val="0409001D"/>
    <w:styleLink w:val="Sislt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bCs/>
        <w:i w:val="0"/>
        <w:iCs w:val="0"/>
        <w:caps w:val="0"/>
        <w:smallCaps w:val="0"/>
        <w:strike w:val="0"/>
        <w:dstrike w:val="0"/>
        <w:vanish w:val="0"/>
        <w:kern w:val="20"/>
        <w:sz w:val="20"/>
        <w:szCs w:val="20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90007D8"/>
    <w:multiLevelType w:val="hybridMultilevel"/>
    <w:tmpl w:val="2326DD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49483A"/>
    <w:multiLevelType w:val="hybridMultilevel"/>
    <w:tmpl w:val="2EF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14A0F"/>
    <w:multiLevelType w:val="multilevel"/>
    <w:tmpl w:val="DA7C50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6B727B0"/>
    <w:multiLevelType w:val="hybridMultilevel"/>
    <w:tmpl w:val="70DE9870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3128"/>
    <w:multiLevelType w:val="hybridMultilevel"/>
    <w:tmpl w:val="EC1811F6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56EBC"/>
    <w:multiLevelType w:val="hybridMultilevel"/>
    <w:tmpl w:val="CB96B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91BC1"/>
    <w:multiLevelType w:val="hybridMultilevel"/>
    <w:tmpl w:val="F27AD9CA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54133"/>
    <w:multiLevelType w:val="multilevel"/>
    <w:tmpl w:val="0409001F"/>
    <w:styleLink w:val="omatyylilyyli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caps/>
        <w:smallCaps w:val="0"/>
        <w:strike w:val="0"/>
        <w:dstrike w:val="0"/>
        <w:vanish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EF031B"/>
    <w:multiLevelType w:val="hybridMultilevel"/>
    <w:tmpl w:val="09FED7E2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D1A9D"/>
    <w:multiLevelType w:val="hybridMultilevel"/>
    <w:tmpl w:val="86784BC2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3E4E"/>
    <w:multiLevelType w:val="hybridMultilevel"/>
    <w:tmpl w:val="DF06A67C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D33FB"/>
    <w:multiLevelType w:val="hybridMultilevel"/>
    <w:tmpl w:val="DD0807C4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B3FD2"/>
    <w:multiLevelType w:val="hybridMultilevel"/>
    <w:tmpl w:val="3B220D8E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B111F"/>
    <w:multiLevelType w:val="hybridMultilevel"/>
    <w:tmpl w:val="29503C28"/>
    <w:lvl w:ilvl="0" w:tplc="A942E732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D63B41"/>
    <w:multiLevelType w:val="hybridMultilevel"/>
    <w:tmpl w:val="D3D66D40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F230C"/>
    <w:multiLevelType w:val="hybridMultilevel"/>
    <w:tmpl w:val="682CF3B8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E6C3D"/>
    <w:multiLevelType w:val="hybridMultilevel"/>
    <w:tmpl w:val="50C6541C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31B0D"/>
    <w:multiLevelType w:val="hybridMultilevel"/>
    <w:tmpl w:val="1576CF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2D2FEE"/>
    <w:multiLevelType w:val="hybridMultilevel"/>
    <w:tmpl w:val="3104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533E5"/>
    <w:multiLevelType w:val="hybridMultilevel"/>
    <w:tmpl w:val="2F4A82DA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32AD8"/>
    <w:multiLevelType w:val="hybridMultilevel"/>
    <w:tmpl w:val="7CE02258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C102DA"/>
    <w:multiLevelType w:val="hybridMultilevel"/>
    <w:tmpl w:val="3A2AB952"/>
    <w:lvl w:ilvl="0" w:tplc="250202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40F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C97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45A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FAA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CF7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87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0C6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C2E6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B81985"/>
    <w:multiLevelType w:val="hybridMultilevel"/>
    <w:tmpl w:val="551C6FAA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67C67"/>
    <w:multiLevelType w:val="hybridMultilevel"/>
    <w:tmpl w:val="AA68FAFE"/>
    <w:lvl w:ilvl="0" w:tplc="A942E73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D76AAC"/>
    <w:multiLevelType w:val="hybridMultilevel"/>
    <w:tmpl w:val="398C120E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006BD8"/>
    <w:multiLevelType w:val="hybridMultilevel"/>
    <w:tmpl w:val="0636A562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08334E"/>
    <w:multiLevelType w:val="hybridMultilevel"/>
    <w:tmpl w:val="F45E47D6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70932"/>
    <w:multiLevelType w:val="hybridMultilevel"/>
    <w:tmpl w:val="0678A0E8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71EAF"/>
    <w:multiLevelType w:val="hybridMultilevel"/>
    <w:tmpl w:val="C3E228B2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033B2"/>
    <w:multiLevelType w:val="multilevel"/>
    <w:tmpl w:val="04090025"/>
    <w:styleLink w:val="SISLT0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caps w:val="0"/>
        <w:smallCaps w:val="0"/>
        <w:strike w:val="0"/>
        <w:dstrike w:val="0"/>
        <w:vanish w:val="0"/>
        <w:ker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>
    <w:nsid w:val="73641B41"/>
    <w:multiLevelType w:val="hybridMultilevel"/>
    <w:tmpl w:val="A462D2F4"/>
    <w:lvl w:ilvl="0" w:tplc="A942E732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9B4561"/>
    <w:multiLevelType w:val="hybridMultilevel"/>
    <w:tmpl w:val="B2FA944C"/>
    <w:lvl w:ilvl="0" w:tplc="A942E732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5B6569"/>
    <w:multiLevelType w:val="hybridMultilevel"/>
    <w:tmpl w:val="76B8F70C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9705F"/>
    <w:multiLevelType w:val="hybridMultilevel"/>
    <w:tmpl w:val="56824608"/>
    <w:lvl w:ilvl="0" w:tplc="A942E7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31"/>
  </w:num>
  <w:num w:numId="5">
    <w:abstractNumId w:val="9"/>
  </w:num>
  <w:num w:numId="6">
    <w:abstractNumId w:val="9"/>
  </w:num>
  <w:num w:numId="7">
    <w:abstractNumId w:val="10"/>
  </w:num>
  <w:num w:numId="8">
    <w:abstractNumId w:val="20"/>
  </w:num>
  <w:num w:numId="9">
    <w:abstractNumId w:val="35"/>
  </w:num>
  <w:num w:numId="10">
    <w:abstractNumId w:val="0"/>
  </w:num>
  <w:num w:numId="11">
    <w:abstractNumId w:val="28"/>
  </w:num>
  <w:num w:numId="12">
    <w:abstractNumId w:val="8"/>
  </w:num>
  <w:num w:numId="13">
    <w:abstractNumId w:val="13"/>
  </w:num>
  <w:num w:numId="14">
    <w:abstractNumId w:val="14"/>
  </w:num>
  <w:num w:numId="15">
    <w:abstractNumId w:val="15"/>
  </w:num>
  <w:num w:numId="16">
    <w:abstractNumId w:val="27"/>
  </w:num>
  <w:num w:numId="17">
    <w:abstractNumId w:val="24"/>
  </w:num>
  <w:num w:numId="18">
    <w:abstractNumId w:val="17"/>
  </w:num>
  <w:num w:numId="19">
    <w:abstractNumId w:val="32"/>
  </w:num>
  <w:num w:numId="20">
    <w:abstractNumId w:val="25"/>
  </w:num>
  <w:num w:numId="21">
    <w:abstractNumId w:val="2"/>
  </w:num>
  <w:num w:numId="22">
    <w:abstractNumId w:val="7"/>
  </w:num>
  <w:num w:numId="23">
    <w:abstractNumId w:val="11"/>
  </w:num>
  <w:num w:numId="24">
    <w:abstractNumId w:val="21"/>
  </w:num>
  <w:num w:numId="25">
    <w:abstractNumId w:val="12"/>
  </w:num>
  <w:num w:numId="26">
    <w:abstractNumId w:val="26"/>
  </w:num>
  <w:num w:numId="27">
    <w:abstractNumId w:val="33"/>
  </w:num>
  <w:num w:numId="28">
    <w:abstractNumId w:val="19"/>
  </w:num>
  <w:num w:numId="29">
    <w:abstractNumId w:val="29"/>
  </w:num>
  <w:num w:numId="30">
    <w:abstractNumId w:val="22"/>
  </w:num>
  <w:num w:numId="31">
    <w:abstractNumId w:val="30"/>
  </w:num>
  <w:num w:numId="32">
    <w:abstractNumId w:val="18"/>
  </w:num>
  <w:num w:numId="33">
    <w:abstractNumId w:val="6"/>
  </w:num>
  <w:num w:numId="34">
    <w:abstractNumId w:val="5"/>
  </w:num>
  <w:num w:numId="35">
    <w:abstractNumId w:val="3"/>
  </w:num>
  <w:num w:numId="36">
    <w:abstractNumId w:val="3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9C"/>
    <w:rsid w:val="00021AB5"/>
    <w:rsid w:val="000509BC"/>
    <w:rsid w:val="00130C91"/>
    <w:rsid w:val="001A753C"/>
    <w:rsid w:val="001D2298"/>
    <w:rsid w:val="001F245D"/>
    <w:rsid w:val="00216944"/>
    <w:rsid w:val="002746F5"/>
    <w:rsid w:val="00307202"/>
    <w:rsid w:val="00370FAA"/>
    <w:rsid w:val="00372CDC"/>
    <w:rsid w:val="00381FB8"/>
    <w:rsid w:val="00484A3C"/>
    <w:rsid w:val="004A677A"/>
    <w:rsid w:val="004E34A1"/>
    <w:rsid w:val="004E4CA7"/>
    <w:rsid w:val="00534A18"/>
    <w:rsid w:val="005C492E"/>
    <w:rsid w:val="005C6FE5"/>
    <w:rsid w:val="00611CF0"/>
    <w:rsid w:val="00680AA9"/>
    <w:rsid w:val="00684591"/>
    <w:rsid w:val="006C421D"/>
    <w:rsid w:val="006F6FBA"/>
    <w:rsid w:val="0070318E"/>
    <w:rsid w:val="00A34EBC"/>
    <w:rsid w:val="00A5337A"/>
    <w:rsid w:val="00B73C7F"/>
    <w:rsid w:val="00B916DE"/>
    <w:rsid w:val="00C1049C"/>
    <w:rsid w:val="00C84DBA"/>
    <w:rsid w:val="00CC1254"/>
    <w:rsid w:val="00CE469C"/>
    <w:rsid w:val="00CF5AD6"/>
    <w:rsid w:val="00D27499"/>
    <w:rsid w:val="00DD11FA"/>
    <w:rsid w:val="00E1153B"/>
    <w:rsid w:val="00EC665A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679C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Merkki"/>
    <w:autoRedefine/>
    <w:qFormat/>
    <w:rsid w:val="004E4CA7"/>
    <w:pPr>
      <w:widowControl w:val="0"/>
      <w:jc w:val="both"/>
      <w:outlineLvl w:val="1"/>
    </w:pPr>
    <w:rPr>
      <w:rFonts w:ascii="Verdana" w:eastAsia="Times New Roman" w:hAnsi="Verdana" w:cs="Arial"/>
      <w:b/>
      <w:bCs/>
      <w:sz w:val="22"/>
      <w:szCs w:val="22"/>
    </w:rPr>
  </w:style>
  <w:style w:type="paragraph" w:styleId="Otsikko3">
    <w:name w:val="heading 3"/>
    <w:basedOn w:val="Normaali"/>
    <w:next w:val="Normaali"/>
    <w:link w:val="Otsikko3Merkki"/>
    <w:autoRedefine/>
    <w:qFormat/>
    <w:rsid w:val="004E4CA7"/>
    <w:pPr>
      <w:keepNext/>
      <w:keepLines/>
      <w:numPr>
        <w:ilvl w:val="2"/>
        <w:numId w:val="1"/>
      </w:numPr>
      <w:spacing w:before="480" w:after="240"/>
      <w:jc w:val="both"/>
      <w:outlineLvl w:val="2"/>
    </w:pPr>
    <w:rPr>
      <w:rFonts w:ascii="Verdana" w:eastAsia="Times New Roman" w:hAnsi="Verdana" w:cs="Arial"/>
      <w:b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basedOn w:val="Kappaleenoletusfontti"/>
    <w:link w:val="Otsikko3"/>
    <w:rsid w:val="004E4CA7"/>
    <w:rPr>
      <w:rFonts w:ascii="Verdana" w:eastAsia="Times New Roman" w:hAnsi="Verdana" w:cs="Arial"/>
      <w:b/>
      <w:bCs/>
      <w:sz w:val="22"/>
      <w:szCs w:val="26"/>
    </w:rPr>
  </w:style>
  <w:style w:type="paragraph" w:customStyle="1" w:styleId="isootsikko">
    <w:name w:val="iso otsikko"/>
    <w:basedOn w:val="Otsikko"/>
    <w:next w:val="Normaali"/>
    <w:autoRedefine/>
    <w:qFormat/>
    <w:rsid w:val="00130C91"/>
    <w:pPr>
      <w:widowControl w:val="0"/>
      <w:pBdr>
        <w:bottom w:val="none" w:sz="0" w:space="0" w:color="auto"/>
      </w:pBdr>
      <w:spacing w:after="0" w:line="360" w:lineRule="auto"/>
      <w:contextualSpacing w:val="0"/>
      <w:jc w:val="both"/>
      <w:outlineLvl w:val="0"/>
    </w:pPr>
    <w:rPr>
      <w:rFonts w:ascii="Verdana" w:eastAsia="Times New Roman" w:hAnsi="Verdana" w:cs="Arial"/>
      <w:b/>
      <w:bCs/>
      <w:caps/>
      <w:color w:val="auto"/>
      <w:spacing w:val="0"/>
      <w:sz w:val="22"/>
      <w:szCs w:val="28"/>
      <w:lang w:eastAsia="en-US"/>
    </w:rPr>
  </w:style>
  <w:style w:type="paragraph" w:styleId="Otsikko">
    <w:name w:val="Title"/>
    <w:basedOn w:val="Normaali"/>
    <w:next w:val="Normaali"/>
    <w:link w:val="OtsikkoMerkki"/>
    <w:uiPriority w:val="10"/>
    <w:qFormat/>
    <w:rsid w:val="004E4C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Merkki">
    <w:name w:val="Otsikko Merkki"/>
    <w:basedOn w:val="Kappaleenoletusfontti"/>
    <w:link w:val="Otsikko"/>
    <w:uiPriority w:val="10"/>
    <w:rsid w:val="004E4C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Merkki">
    <w:name w:val="Otsikko 2 Merkki"/>
    <w:basedOn w:val="Kappaleenoletusfontti"/>
    <w:link w:val="Otsikko2"/>
    <w:rsid w:val="004E4CA7"/>
    <w:rPr>
      <w:rFonts w:ascii="Verdana" w:eastAsia="Times New Roman" w:hAnsi="Verdana" w:cs="Arial"/>
      <w:b/>
      <w:bCs/>
      <w:sz w:val="22"/>
      <w:szCs w:val="22"/>
    </w:rPr>
  </w:style>
  <w:style w:type="numbering" w:customStyle="1" w:styleId="Sislt">
    <w:name w:val="Sisältö"/>
    <w:basedOn w:val="Eiluetteloa"/>
    <w:uiPriority w:val="99"/>
    <w:rsid w:val="004E4CA7"/>
    <w:pPr>
      <w:numPr>
        <w:numId w:val="3"/>
      </w:numPr>
    </w:pPr>
  </w:style>
  <w:style w:type="numbering" w:customStyle="1" w:styleId="SISLT0">
    <w:name w:val="SISÄLTÖ"/>
    <w:basedOn w:val="Eiluetteloa"/>
    <w:uiPriority w:val="99"/>
    <w:rsid w:val="004E4CA7"/>
    <w:pPr>
      <w:numPr>
        <w:numId w:val="4"/>
      </w:numPr>
    </w:pPr>
  </w:style>
  <w:style w:type="numbering" w:customStyle="1" w:styleId="omatyylilyyli">
    <w:name w:val="oma tyylilyyli"/>
    <w:basedOn w:val="Eiluetteloa"/>
    <w:uiPriority w:val="99"/>
    <w:rsid w:val="00680AA9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CE4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CE46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30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Merkki"/>
    <w:autoRedefine/>
    <w:qFormat/>
    <w:rsid w:val="004E4CA7"/>
    <w:pPr>
      <w:widowControl w:val="0"/>
      <w:jc w:val="both"/>
      <w:outlineLvl w:val="1"/>
    </w:pPr>
    <w:rPr>
      <w:rFonts w:ascii="Verdana" w:eastAsia="Times New Roman" w:hAnsi="Verdana" w:cs="Arial"/>
      <w:b/>
      <w:bCs/>
      <w:sz w:val="22"/>
      <w:szCs w:val="22"/>
    </w:rPr>
  </w:style>
  <w:style w:type="paragraph" w:styleId="Otsikko3">
    <w:name w:val="heading 3"/>
    <w:basedOn w:val="Normaali"/>
    <w:next w:val="Normaali"/>
    <w:link w:val="Otsikko3Merkki"/>
    <w:autoRedefine/>
    <w:qFormat/>
    <w:rsid w:val="004E4CA7"/>
    <w:pPr>
      <w:keepNext/>
      <w:keepLines/>
      <w:numPr>
        <w:ilvl w:val="2"/>
        <w:numId w:val="1"/>
      </w:numPr>
      <w:spacing w:before="480" w:after="240"/>
      <w:jc w:val="both"/>
      <w:outlineLvl w:val="2"/>
    </w:pPr>
    <w:rPr>
      <w:rFonts w:ascii="Verdana" w:eastAsia="Times New Roman" w:hAnsi="Verdana" w:cs="Arial"/>
      <w:b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basedOn w:val="Kappaleenoletusfontti"/>
    <w:link w:val="Otsikko3"/>
    <w:rsid w:val="004E4CA7"/>
    <w:rPr>
      <w:rFonts w:ascii="Verdana" w:eastAsia="Times New Roman" w:hAnsi="Verdana" w:cs="Arial"/>
      <w:b/>
      <w:bCs/>
      <w:sz w:val="22"/>
      <w:szCs w:val="26"/>
    </w:rPr>
  </w:style>
  <w:style w:type="paragraph" w:customStyle="1" w:styleId="isootsikko">
    <w:name w:val="iso otsikko"/>
    <w:basedOn w:val="Otsikko"/>
    <w:next w:val="Normaali"/>
    <w:autoRedefine/>
    <w:qFormat/>
    <w:rsid w:val="00130C91"/>
    <w:pPr>
      <w:widowControl w:val="0"/>
      <w:pBdr>
        <w:bottom w:val="none" w:sz="0" w:space="0" w:color="auto"/>
      </w:pBdr>
      <w:spacing w:after="0" w:line="360" w:lineRule="auto"/>
      <w:contextualSpacing w:val="0"/>
      <w:jc w:val="both"/>
      <w:outlineLvl w:val="0"/>
    </w:pPr>
    <w:rPr>
      <w:rFonts w:ascii="Verdana" w:eastAsia="Times New Roman" w:hAnsi="Verdana" w:cs="Arial"/>
      <w:b/>
      <w:bCs/>
      <w:caps/>
      <w:color w:val="auto"/>
      <w:spacing w:val="0"/>
      <w:sz w:val="22"/>
      <w:szCs w:val="28"/>
      <w:lang w:eastAsia="en-US"/>
    </w:rPr>
  </w:style>
  <w:style w:type="paragraph" w:styleId="Otsikko">
    <w:name w:val="Title"/>
    <w:basedOn w:val="Normaali"/>
    <w:next w:val="Normaali"/>
    <w:link w:val="OtsikkoMerkki"/>
    <w:uiPriority w:val="10"/>
    <w:qFormat/>
    <w:rsid w:val="004E4C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Merkki">
    <w:name w:val="Otsikko Merkki"/>
    <w:basedOn w:val="Kappaleenoletusfontti"/>
    <w:link w:val="Otsikko"/>
    <w:uiPriority w:val="10"/>
    <w:rsid w:val="004E4C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Merkki">
    <w:name w:val="Otsikko 2 Merkki"/>
    <w:basedOn w:val="Kappaleenoletusfontti"/>
    <w:link w:val="Otsikko2"/>
    <w:rsid w:val="004E4CA7"/>
    <w:rPr>
      <w:rFonts w:ascii="Verdana" w:eastAsia="Times New Roman" w:hAnsi="Verdana" w:cs="Arial"/>
      <w:b/>
      <w:bCs/>
      <w:sz w:val="22"/>
      <w:szCs w:val="22"/>
    </w:rPr>
  </w:style>
  <w:style w:type="numbering" w:customStyle="1" w:styleId="Sislt">
    <w:name w:val="Sisältö"/>
    <w:basedOn w:val="Eiluetteloa"/>
    <w:uiPriority w:val="99"/>
    <w:rsid w:val="004E4CA7"/>
    <w:pPr>
      <w:numPr>
        <w:numId w:val="3"/>
      </w:numPr>
    </w:pPr>
  </w:style>
  <w:style w:type="numbering" w:customStyle="1" w:styleId="SISLT0">
    <w:name w:val="SISÄLTÖ"/>
    <w:basedOn w:val="Eiluetteloa"/>
    <w:uiPriority w:val="99"/>
    <w:rsid w:val="004E4CA7"/>
    <w:pPr>
      <w:numPr>
        <w:numId w:val="4"/>
      </w:numPr>
    </w:pPr>
  </w:style>
  <w:style w:type="numbering" w:customStyle="1" w:styleId="omatyylilyyli">
    <w:name w:val="oma tyylilyyli"/>
    <w:basedOn w:val="Eiluetteloa"/>
    <w:uiPriority w:val="99"/>
    <w:rsid w:val="00680AA9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CE4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CE469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30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Ei8vqbTm9L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911</Words>
  <Characters>7386</Characters>
  <Application>Microsoft Macintosh Word</Application>
  <DocSecurity>0</DocSecurity>
  <Lines>61</Lines>
  <Paragraphs>16</Paragraphs>
  <ScaleCrop>false</ScaleCrop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Johanna</cp:lastModifiedBy>
  <cp:revision>7</cp:revision>
  <dcterms:created xsi:type="dcterms:W3CDTF">2017-05-26T11:47:00Z</dcterms:created>
  <dcterms:modified xsi:type="dcterms:W3CDTF">2017-05-29T17:37:00Z</dcterms:modified>
</cp:coreProperties>
</file>