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81C7" w14:textId="77777777" w:rsidR="000B57BC" w:rsidRPr="007004EC" w:rsidRDefault="000B57BC" w:rsidP="000B57BC">
      <w:pPr>
        <w:rPr>
          <w:b/>
          <w:bCs/>
          <w:lang w:val="en-US"/>
        </w:rPr>
      </w:pPr>
      <w:r w:rsidRPr="007004EC">
        <w:rPr>
          <w:b/>
          <w:bCs/>
          <w:lang w:val="en-US"/>
        </w:rPr>
        <w:t>Bulletin for parents about the anticipation for blackouts</w:t>
      </w:r>
    </w:p>
    <w:p w14:paraId="431793FF" w14:textId="77777777" w:rsidR="000B57BC" w:rsidRPr="007D6927" w:rsidRDefault="000B57BC" w:rsidP="000B57BC">
      <w:pPr>
        <w:rPr>
          <w:lang w:val="en-US"/>
        </w:rPr>
      </w:pPr>
      <w:r w:rsidRPr="007D6927">
        <w:rPr>
          <w:rFonts w:ascii="Calibri" w:hAnsi="Calibri" w:cs="Calibri"/>
          <w:b/>
          <w:bCs/>
          <w:lang w:val="en-US"/>
        </w:rPr>
        <w:br/>
      </w:r>
      <w:r w:rsidRPr="007D6927">
        <w:rPr>
          <w:lang w:val="en-US"/>
        </w:rPr>
        <w:t>There are a lot of news in Finland about the sufficiency of electricity</w:t>
      </w:r>
      <w:r>
        <w:rPr>
          <w:lang w:val="en-US"/>
        </w:rPr>
        <w:t>,</w:t>
      </w:r>
      <w:r w:rsidRPr="007D6927">
        <w:rPr>
          <w:lang w:val="en-US"/>
        </w:rPr>
        <w:t xml:space="preserve"> possible blackouts, especially in free</w:t>
      </w:r>
      <w:r>
        <w:rPr>
          <w:lang w:val="en-US"/>
        </w:rPr>
        <w:t>zing cold</w:t>
      </w:r>
      <w:r w:rsidRPr="007D6927">
        <w:rPr>
          <w:lang w:val="en-US"/>
        </w:rPr>
        <w:t xml:space="preserve"> winter days</w:t>
      </w:r>
      <w:r>
        <w:rPr>
          <w:lang w:val="en-US"/>
        </w:rPr>
        <w:t>, and the anticipation for these situations</w:t>
      </w:r>
      <w:r w:rsidRPr="007D6927">
        <w:rPr>
          <w:lang w:val="en-US"/>
        </w:rPr>
        <w:t>. Our society operates mostly by electricity, that`s why it is important to think about this matter in diff</w:t>
      </w:r>
      <w:r>
        <w:rPr>
          <w:lang w:val="en-US"/>
        </w:rPr>
        <w:t>erent ways, before possible blackout happens</w:t>
      </w:r>
      <w:r w:rsidRPr="007D6927">
        <w:rPr>
          <w:lang w:val="en-US"/>
        </w:rPr>
        <w:t>.</w:t>
      </w:r>
    </w:p>
    <w:p w14:paraId="7A957C45" w14:textId="1914EADB" w:rsidR="000B57BC" w:rsidRPr="000F278E" w:rsidRDefault="000B57BC" w:rsidP="000B57BC">
      <w:pPr>
        <w:rPr>
          <w:lang w:val="en-US"/>
        </w:rPr>
      </w:pPr>
      <w:r w:rsidRPr="007D6927">
        <w:rPr>
          <w:lang w:val="en-US"/>
        </w:rPr>
        <w:t xml:space="preserve">Anticipation is a part of a normal </w:t>
      </w:r>
      <w:r w:rsidR="00E4439D">
        <w:rPr>
          <w:lang w:val="en-US"/>
        </w:rPr>
        <w:t xml:space="preserve">school </w:t>
      </w:r>
      <w:r w:rsidRPr="007D6927">
        <w:rPr>
          <w:lang w:val="en-US"/>
        </w:rPr>
        <w:t xml:space="preserve">operation. The most important in exceptional situations is to secure a possibly normal and safe being </w:t>
      </w:r>
      <w:r w:rsidR="00E4439D">
        <w:rPr>
          <w:lang w:val="en-US"/>
        </w:rPr>
        <w:t>and studying for pupils</w:t>
      </w:r>
      <w:r w:rsidRPr="007D6927">
        <w:rPr>
          <w:lang w:val="en-US"/>
        </w:rPr>
        <w:t xml:space="preserve">. </w:t>
      </w:r>
      <w:r w:rsidRPr="000F278E">
        <w:rPr>
          <w:lang w:val="en-US"/>
        </w:rPr>
        <w:t xml:space="preserve">Personnel prepares for possible blackouts by planning beforehand the operation </w:t>
      </w:r>
      <w:r w:rsidR="00E4439D">
        <w:rPr>
          <w:lang w:val="en-US"/>
        </w:rPr>
        <w:t xml:space="preserve">and teaching </w:t>
      </w:r>
      <w:r w:rsidRPr="000F278E">
        <w:rPr>
          <w:lang w:val="en-US"/>
        </w:rPr>
        <w:t>without electricity</w:t>
      </w:r>
      <w:r>
        <w:rPr>
          <w:lang w:val="en-US"/>
        </w:rPr>
        <w:t>.</w:t>
      </w:r>
      <w:r w:rsidR="00E4439D">
        <w:rPr>
          <w:lang w:val="en-US"/>
        </w:rPr>
        <w:t xml:space="preserve"> School transfers will be organized as usual, as well.</w:t>
      </w:r>
    </w:p>
    <w:p w14:paraId="7648869A" w14:textId="1FD965FC" w:rsidR="00672B2C" w:rsidRPr="00D737D1" w:rsidRDefault="000B57BC" w:rsidP="00672B2C">
      <w:pPr>
        <w:rPr>
          <w:lang w:val="en-US"/>
        </w:rPr>
      </w:pPr>
      <w:r w:rsidRPr="000F278E">
        <w:rPr>
          <w:lang w:val="en-US"/>
        </w:rPr>
        <w:t>Negotiations about possible exceptional situat</w:t>
      </w:r>
      <w:r>
        <w:rPr>
          <w:lang w:val="en-US"/>
        </w:rPr>
        <w:t>ions</w:t>
      </w:r>
      <w:r w:rsidRPr="000F278E">
        <w:rPr>
          <w:lang w:val="en-US"/>
        </w:rPr>
        <w:t xml:space="preserve"> </w:t>
      </w:r>
      <w:r w:rsidR="0005788C">
        <w:rPr>
          <w:lang w:val="en-US"/>
        </w:rPr>
        <w:t xml:space="preserve">are made </w:t>
      </w:r>
      <w:r w:rsidRPr="000F278E">
        <w:rPr>
          <w:lang w:val="en-US"/>
        </w:rPr>
        <w:t>with cooperation partners, such as food and cleaning service</w:t>
      </w:r>
      <w:r>
        <w:rPr>
          <w:lang w:val="en-US"/>
        </w:rPr>
        <w:t xml:space="preserve">s. </w:t>
      </w:r>
      <w:r w:rsidRPr="000F278E">
        <w:rPr>
          <w:lang w:val="en-US"/>
        </w:rPr>
        <w:t>If we get the information about blackouts beforehand, we will inform about them at Kuopio City`s web pa</w:t>
      </w:r>
      <w:r>
        <w:rPr>
          <w:lang w:val="en-US"/>
        </w:rPr>
        <w:t xml:space="preserve">ge and in </w:t>
      </w:r>
      <w:r w:rsidR="00E4439D">
        <w:rPr>
          <w:lang w:val="en-US"/>
        </w:rPr>
        <w:t>Wilma</w:t>
      </w:r>
      <w:r>
        <w:rPr>
          <w:lang w:val="en-US"/>
        </w:rPr>
        <w:t xml:space="preserve"> system</w:t>
      </w:r>
      <w:r w:rsidRPr="000F278E">
        <w:rPr>
          <w:lang w:val="en-US"/>
        </w:rPr>
        <w:t xml:space="preserve">. Blackouts may also come unexpectedly at which time it is not possible to </w:t>
      </w:r>
      <w:r>
        <w:rPr>
          <w:lang w:val="en-US"/>
        </w:rPr>
        <w:t>inform about them</w:t>
      </w:r>
      <w:r w:rsidRPr="000F278E">
        <w:rPr>
          <w:lang w:val="en-US"/>
        </w:rPr>
        <w:t>.</w:t>
      </w:r>
      <w:r w:rsidR="00E4439D">
        <w:rPr>
          <w:lang w:val="en-US"/>
        </w:rPr>
        <w:br/>
      </w:r>
    </w:p>
    <w:p w14:paraId="30F1FDDB" w14:textId="381FFE23" w:rsidR="00E4439D" w:rsidRPr="000F278E" w:rsidRDefault="00E4439D" w:rsidP="00E4439D">
      <w:pPr>
        <w:rPr>
          <w:lang w:val="en-US"/>
        </w:rPr>
      </w:pPr>
      <w:r w:rsidRPr="000F278E">
        <w:rPr>
          <w:lang w:val="en-US"/>
        </w:rPr>
        <w:t xml:space="preserve">Possible blackout in daytime may </w:t>
      </w:r>
      <w:r>
        <w:rPr>
          <w:lang w:val="en-US"/>
        </w:rPr>
        <w:t>influence</w:t>
      </w:r>
      <w:r w:rsidRPr="000F278E">
        <w:rPr>
          <w:lang w:val="en-US"/>
        </w:rPr>
        <w:t xml:space="preserve"> </w:t>
      </w:r>
      <w:r>
        <w:rPr>
          <w:lang w:val="en-US"/>
        </w:rPr>
        <w:t>schools`</w:t>
      </w:r>
      <w:r w:rsidRPr="000F278E">
        <w:rPr>
          <w:lang w:val="en-US"/>
        </w:rPr>
        <w:t xml:space="preserve"> operation as foll</w:t>
      </w:r>
      <w:r>
        <w:rPr>
          <w:lang w:val="en-US"/>
        </w:rPr>
        <w:t>ows</w:t>
      </w:r>
      <w:r w:rsidRPr="000F278E">
        <w:rPr>
          <w:lang w:val="en-US"/>
        </w:rPr>
        <w:t>:</w:t>
      </w:r>
    </w:p>
    <w:p w14:paraId="459064E1" w14:textId="1DA6A759" w:rsidR="00672B2C" w:rsidRPr="007151B8" w:rsidRDefault="00672B2C" w:rsidP="00672B2C">
      <w:pPr>
        <w:spacing w:after="0" w:line="240" w:lineRule="auto"/>
        <w:ind w:left="1304" w:hanging="1300"/>
        <w:rPr>
          <w:lang w:val="en-US"/>
        </w:rPr>
      </w:pPr>
      <w:r w:rsidRPr="00E4439D">
        <w:rPr>
          <w:lang w:val="en-US"/>
        </w:rPr>
        <w:t>•</w:t>
      </w:r>
      <w:r w:rsidRPr="00E4439D">
        <w:rPr>
          <w:lang w:val="en-US"/>
        </w:rPr>
        <w:tab/>
      </w:r>
      <w:r w:rsidR="00E4439D" w:rsidRPr="00E4439D">
        <w:rPr>
          <w:lang w:val="en-US"/>
        </w:rPr>
        <w:t>It is likely gloomy in the school rooms. If needed, lessons will be arranged outside or in another safe space</w:t>
      </w:r>
      <w:r w:rsidRPr="00E4439D">
        <w:rPr>
          <w:lang w:val="en-US"/>
        </w:rPr>
        <w:t xml:space="preserve">. </w:t>
      </w:r>
      <w:r w:rsidR="007151B8">
        <w:rPr>
          <w:lang w:val="en-US"/>
        </w:rPr>
        <w:br/>
      </w:r>
      <w:r w:rsidR="00E4439D" w:rsidRPr="002E3598">
        <w:rPr>
          <w:rFonts w:eastAsia="Times New Roman"/>
          <w:color w:val="000000"/>
          <w:lang w:val="en-US"/>
        </w:rPr>
        <w:t>Ventilation doesn`t work, so dustup can be made from windows.</w:t>
      </w:r>
      <w:r w:rsidR="007151B8">
        <w:rPr>
          <w:rFonts w:eastAsia="Times New Roman"/>
          <w:color w:val="000000"/>
          <w:lang w:val="en-US"/>
        </w:rPr>
        <w:br/>
      </w:r>
      <w:r w:rsidR="007151B8" w:rsidRPr="007151B8">
        <w:rPr>
          <w:rFonts w:eastAsia="Times New Roman"/>
          <w:color w:val="000000"/>
          <w:lang w:val="en-US"/>
        </w:rPr>
        <w:t>We ask parents to check if children have enough warm clothes for inside and outside if the temperature cools down.</w:t>
      </w:r>
      <w:r w:rsidRPr="007151B8">
        <w:rPr>
          <w:lang w:val="en-US"/>
        </w:rPr>
        <w:t xml:space="preserve"> </w:t>
      </w:r>
    </w:p>
    <w:p w14:paraId="4F7ADA6A" w14:textId="2497F9AF" w:rsidR="00672B2C" w:rsidRPr="007151B8" w:rsidRDefault="00672B2C" w:rsidP="00672B2C">
      <w:pPr>
        <w:spacing w:after="0" w:line="240" w:lineRule="auto"/>
        <w:ind w:left="1304" w:hanging="1300"/>
        <w:rPr>
          <w:lang w:val="en-US"/>
        </w:rPr>
      </w:pPr>
      <w:r w:rsidRPr="007151B8">
        <w:rPr>
          <w:lang w:val="en-US"/>
        </w:rPr>
        <w:t>•</w:t>
      </w:r>
      <w:r w:rsidRPr="007151B8">
        <w:rPr>
          <w:lang w:val="en-US"/>
        </w:rPr>
        <w:tab/>
      </w:r>
      <w:r w:rsidR="007151B8" w:rsidRPr="007151B8">
        <w:rPr>
          <w:lang w:val="en-US"/>
        </w:rPr>
        <w:t xml:space="preserve">Schools will get battery operated lights, but we recommend </w:t>
      </w:r>
      <w:r w:rsidR="007151B8">
        <w:rPr>
          <w:lang w:val="en-US"/>
        </w:rPr>
        <w:t xml:space="preserve">also </w:t>
      </w:r>
      <w:r w:rsidR="007151B8" w:rsidRPr="007151B8">
        <w:rPr>
          <w:lang w:val="en-US"/>
        </w:rPr>
        <w:t>to get own pocket lights for pupils</w:t>
      </w:r>
      <w:r w:rsidRPr="007151B8">
        <w:rPr>
          <w:lang w:val="en-US"/>
        </w:rPr>
        <w:t xml:space="preserve">. </w:t>
      </w:r>
    </w:p>
    <w:p w14:paraId="3719E3B5" w14:textId="2FF5FF06" w:rsidR="00672B2C" w:rsidRPr="007151B8" w:rsidRDefault="00672B2C" w:rsidP="00672B2C">
      <w:pPr>
        <w:spacing w:after="0" w:line="240" w:lineRule="auto"/>
        <w:ind w:left="1300" w:hanging="1300"/>
        <w:rPr>
          <w:lang w:val="en-US"/>
        </w:rPr>
      </w:pPr>
      <w:r w:rsidRPr="007151B8">
        <w:rPr>
          <w:lang w:val="en-US"/>
        </w:rPr>
        <w:t>•</w:t>
      </w:r>
      <w:r w:rsidRPr="007151B8">
        <w:rPr>
          <w:lang w:val="en-US"/>
        </w:rPr>
        <w:tab/>
      </w:r>
      <w:r w:rsidR="007151B8" w:rsidRPr="007151B8">
        <w:rPr>
          <w:color w:val="000000"/>
          <w:lang w:val="en-US"/>
        </w:rPr>
        <w:t xml:space="preserve">During longer blackouts using of water, drains and toilets may be limited. </w:t>
      </w:r>
      <w:r w:rsidRPr="007151B8">
        <w:rPr>
          <w:lang w:val="en-US"/>
        </w:rPr>
        <w:t xml:space="preserve"> </w:t>
      </w:r>
    </w:p>
    <w:p w14:paraId="7741705D" w14:textId="09E77E6D" w:rsidR="00672B2C" w:rsidRPr="007151B8" w:rsidRDefault="00672B2C" w:rsidP="00672B2C">
      <w:pPr>
        <w:spacing w:after="0" w:line="240" w:lineRule="auto"/>
        <w:ind w:left="1304" w:hanging="1300"/>
        <w:rPr>
          <w:lang w:val="en-US"/>
        </w:rPr>
      </w:pPr>
      <w:r w:rsidRPr="007151B8">
        <w:rPr>
          <w:lang w:val="en-US"/>
        </w:rPr>
        <w:t>•</w:t>
      </w:r>
      <w:r w:rsidRPr="007151B8">
        <w:rPr>
          <w:lang w:val="en-US"/>
        </w:rPr>
        <w:tab/>
      </w:r>
      <w:r w:rsidR="007151B8" w:rsidRPr="007151B8">
        <w:rPr>
          <w:lang w:val="en-US"/>
        </w:rPr>
        <w:t>Especially during longer blackouts water pressure may set down. Pupils may have their own disinfection clothes for cleaning hands</w:t>
      </w:r>
      <w:r w:rsidRPr="007151B8">
        <w:rPr>
          <w:lang w:val="en-US"/>
        </w:rPr>
        <w:t>.</w:t>
      </w:r>
    </w:p>
    <w:p w14:paraId="2480A948" w14:textId="02FC9D5D" w:rsidR="00672B2C" w:rsidRPr="0044434D" w:rsidRDefault="00672B2C" w:rsidP="00672B2C">
      <w:pPr>
        <w:spacing w:after="0" w:line="240" w:lineRule="auto"/>
        <w:ind w:left="1300" w:hanging="1300"/>
        <w:rPr>
          <w:lang w:val="en-US"/>
        </w:rPr>
      </w:pPr>
      <w:r w:rsidRPr="007151B8">
        <w:rPr>
          <w:lang w:val="en-US"/>
        </w:rPr>
        <w:t>•</w:t>
      </w:r>
      <w:r w:rsidRPr="007151B8">
        <w:rPr>
          <w:lang w:val="en-US"/>
        </w:rPr>
        <w:tab/>
      </w:r>
      <w:r w:rsidR="007151B8" w:rsidRPr="007151B8">
        <w:rPr>
          <w:lang w:val="en-US"/>
        </w:rPr>
        <w:t>It is impossible to warm up food at school</w:t>
      </w:r>
      <w:r w:rsidRPr="007151B8">
        <w:rPr>
          <w:lang w:val="en-US"/>
        </w:rPr>
        <w:t xml:space="preserve">. </w:t>
      </w:r>
      <w:r w:rsidR="0044434D">
        <w:rPr>
          <w:lang w:val="en-US"/>
        </w:rPr>
        <w:t>The l</w:t>
      </w:r>
      <w:r w:rsidR="007151B8" w:rsidRPr="0044434D">
        <w:rPr>
          <w:lang w:val="en-US"/>
        </w:rPr>
        <w:t>unch time may change</w:t>
      </w:r>
      <w:r w:rsidRPr="0044434D">
        <w:rPr>
          <w:lang w:val="en-US"/>
        </w:rPr>
        <w:t xml:space="preserve">. </w:t>
      </w:r>
      <w:r w:rsidR="007151B8" w:rsidRPr="007151B8">
        <w:rPr>
          <w:lang w:val="en-US"/>
        </w:rPr>
        <w:t>Pupils may have their own snacks, but it is not po</w:t>
      </w:r>
      <w:r w:rsidR="007151B8">
        <w:rPr>
          <w:lang w:val="en-US"/>
        </w:rPr>
        <w:t xml:space="preserve">ssible to </w:t>
      </w:r>
      <w:r w:rsidR="0044434D">
        <w:rPr>
          <w:lang w:val="en-US"/>
        </w:rPr>
        <w:t>keep them in a fridge or warm up during the school day</w:t>
      </w:r>
      <w:r w:rsidRPr="0044434D">
        <w:rPr>
          <w:lang w:val="en-US"/>
        </w:rPr>
        <w:t>.</w:t>
      </w:r>
    </w:p>
    <w:p w14:paraId="340CC3D3" w14:textId="6353435E" w:rsidR="0044434D" w:rsidRPr="00D737D1" w:rsidRDefault="0044434D" w:rsidP="006B1822">
      <w:pPr>
        <w:spacing w:after="0" w:line="240" w:lineRule="auto"/>
        <w:ind w:left="1290"/>
        <w:rPr>
          <w:lang w:val="en-US"/>
        </w:rPr>
      </w:pPr>
      <w:r w:rsidRPr="002E3598">
        <w:rPr>
          <w:color w:val="000000"/>
          <w:lang w:val="en-US" w:eastAsia="fi-FI"/>
        </w:rPr>
        <w:t xml:space="preserve">During the blackout is likely, that phones and internet work only for a short time, so </w:t>
      </w:r>
      <w:r>
        <w:rPr>
          <w:color w:val="000000"/>
          <w:lang w:val="en-US" w:eastAsia="fi-FI"/>
        </w:rPr>
        <w:t xml:space="preserve">                    </w:t>
      </w:r>
      <w:r w:rsidRPr="002E3598">
        <w:rPr>
          <w:color w:val="000000"/>
          <w:lang w:val="en-US" w:eastAsia="fi-FI"/>
        </w:rPr>
        <w:t xml:space="preserve">connection between </w:t>
      </w:r>
      <w:r>
        <w:rPr>
          <w:color w:val="000000"/>
          <w:lang w:val="en-US" w:eastAsia="fi-FI"/>
        </w:rPr>
        <w:t>schools</w:t>
      </w:r>
      <w:r w:rsidRPr="002E3598">
        <w:rPr>
          <w:color w:val="000000"/>
          <w:lang w:val="en-US" w:eastAsia="fi-FI"/>
        </w:rPr>
        <w:t xml:space="preserve"> an</w:t>
      </w:r>
      <w:r>
        <w:rPr>
          <w:color w:val="000000"/>
          <w:lang w:val="en-US" w:eastAsia="fi-FI"/>
        </w:rPr>
        <w:t>d homes becomes difficult</w:t>
      </w:r>
      <w:r w:rsidRPr="002E3598">
        <w:rPr>
          <w:color w:val="000000"/>
          <w:lang w:val="en-US" w:eastAsia="fi-FI"/>
        </w:rPr>
        <w:t xml:space="preserve">. </w:t>
      </w:r>
      <w:r>
        <w:rPr>
          <w:color w:val="000000"/>
          <w:lang w:val="en-US" w:eastAsia="fi-FI"/>
        </w:rPr>
        <w:t>Please s</w:t>
      </w:r>
      <w:r w:rsidRPr="00BC3928">
        <w:rPr>
          <w:color w:val="000000"/>
          <w:lang w:val="en-US" w:eastAsia="fi-FI"/>
        </w:rPr>
        <w:t>end messages and call only if it is necessary</w:t>
      </w:r>
      <w:r w:rsidRPr="00BC3928">
        <w:rPr>
          <w:lang w:val="en-US" w:eastAsia="fi-FI"/>
        </w:rPr>
        <w:t>.</w:t>
      </w:r>
      <w:r>
        <w:rPr>
          <w:lang w:val="en-US" w:eastAsia="fi-FI"/>
        </w:rPr>
        <w:t xml:space="preserve"> </w:t>
      </w:r>
      <w:r w:rsidRPr="00BC3928">
        <w:rPr>
          <w:lang w:val="en-US" w:eastAsia="fi-FI"/>
        </w:rPr>
        <w:t>City of Kuopio informs about long</w:t>
      </w:r>
      <w:r>
        <w:rPr>
          <w:lang w:val="en-US" w:eastAsia="fi-FI"/>
        </w:rPr>
        <w:t>er</w:t>
      </w:r>
      <w:r w:rsidRPr="00BC3928">
        <w:rPr>
          <w:lang w:val="en-US" w:eastAsia="fi-FI"/>
        </w:rPr>
        <w:t xml:space="preserve"> blackouts on radio</w:t>
      </w:r>
      <w:r w:rsidRPr="00BC3928">
        <w:rPr>
          <w:color w:val="000000"/>
          <w:lang w:val="en-US" w:eastAsia="fi-FI"/>
        </w:rPr>
        <w:t xml:space="preserve">. </w:t>
      </w:r>
      <w:r w:rsidRPr="000D2EE9">
        <w:rPr>
          <w:color w:val="000000"/>
          <w:lang w:val="en-US" w:eastAsia="fi-FI"/>
        </w:rPr>
        <w:t xml:space="preserve">In emergency situations it is possible to call from </w:t>
      </w:r>
      <w:r>
        <w:rPr>
          <w:color w:val="000000"/>
          <w:lang w:val="en-US" w:eastAsia="fi-FI"/>
        </w:rPr>
        <w:t>school to the emergency number</w:t>
      </w:r>
      <w:r w:rsidRPr="000D2EE9">
        <w:rPr>
          <w:color w:val="000000"/>
          <w:lang w:val="en-US" w:eastAsia="fi-FI"/>
        </w:rPr>
        <w:t>.</w:t>
      </w:r>
    </w:p>
    <w:p w14:paraId="2DD11DD5" w14:textId="2F2BBCE2" w:rsidR="00672B2C" w:rsidRPr="006B1822" w:rsidRDefault="00672B2C" w:rsidP="006B1822">
      <w:pPr>
        <w:spacing w:after="0" w:line="240" w:lineRule="auto"/>
        <w:ind w:left="1290" w:hanging="1290"/>
        <w:rPr>
          <w:lang w:val="en-US"/>
        </w:rPr>
      </w:pPr>
      <w:r w:rsidRPr="0044434D">
        <w:rPr>
          <w:lang w:val="en-US"/>
        </w:rPr>
        <w:t>•</w:t>
      </w:r>
      <w:r w:rsidRPr="0044434D">
        <w:rPr>
          <w:lang w:val="en-US"/>
        </w:rPr>
        <w:tab/>
      </w:r>
      <w:r w:rsidR="0044434D" w:rsidRPr="0044434D">
        <w:rPr>
          <w:lang w:val="en-US"/>
        </w:rPr>
        <w:t>At the lessons electronic studying materials may be used for limited time</w:t>
      </w:r>
      <w:r w:rsidRPr="0044434D">
        <w:rPr>
          <w:lang w:val="en-US"/>
        </w:rPr>
        <w:t xml:space="preserve">. </w:t>
      </w:r>
      <w:r w:rsidR="0044434D">
        <w:rPr>
          <w:lang w:val="en-US"/>
        </w:rPr>
        <w:t xml:space="preserve">We recommend </w:t>
      </w:r>
      <w:proofErr w:type="gramStart"/>
      <w:r w:rsidR="0044434D">
        <w:rPr>
          <w:lang w:val="en-US"/>
        </w:rPr>
        <w:t>to   load</w:t>
      </w:r>
      <w:proofErr w:type="gramEnd"/>
      <w:r w:rsidR="00A74533">
        <w:rPr>
          <w:lang w:val="en-US"/>
        </w:rPr>
        <w:t xml:space="preserve"> </w:t>
      </w:r>
      <w:r w:rsidR="0044434D">
        <w:rPr>
          <w:lang w:val="en-US"/>
        </w:rPr>
        <w:t>devices</w:t>
      </w:r>
      <w:r w:rsidRPr="006B1822">
        <w:rPr>
          <w:lang w:val="en-US"/>
        </w:rPr>
        <w:t>.</w:t>
      </w:r>
    </w:p>
    <w:p w14:paraId="4A7246BA" w14:textId="0266DB53" w:rsidR="00672B2C" w:rsidRPr="006B1822" w:rsidRDefault="00672B2C" w:rsidP="00672B2C">
      <w:pPr>
        <w:spacing w:after="0" w:line="240" w:lineRule="auto"/>
        <w:rPr>
          <w:lang w:val="en-US"/>
        </w:rPr>
      </w:pPr>
      <w:r w:rsidRPr="006B1822">
        <w:rPr>
          <w:lang w:val="en-US"/>
        </w:rPr>
        <w:t>•</w:t>
      </w:r>
      <w:r w:rsidRPr="006B1822">
        <w:rPr>
          <w:lang w:val="en-US"/>
        </w:rPr>
        <w:tab/>
      </w:r>
      <w:r w:rsidR="006B1822" w:rsidRPr="006B1822">
        <w:rPr>
          <w:lang w:val="en-US"/>
        </w:rPr>
        <w:t xml:space="preserve">We recommend </w:t>
      </w:r>
      <w:proofErr w:type="gramStart"/>
      <w:r w:rsidR="006B1822" w:rsidRPr="006B1822">
        <w:rPr>
          <w:lang w:val="en-US"/>
        </w:rPr>
        <w:t>to get</w:t>
      </w:r>
      <w:proofErr w:type="gramEnd"/>
      <w:r w:rsidR="006B1822" w:rsidRPr="006B1822">
        <w:rPr>
          <w:lang w:val="en-US"/>
        </w:rPr>
        <w:t xml:space="preserve"> home reserve power devices</w:t>
      </w:r>
      <w:r w:rsidRPr="006B1822">
        <w:rPr>
          <w:lang w:val="en-US"/>
        </w:rPr>
        <w:t>.</w:t>
      </w:r>
    </w:p>
    <w:p w14:paraId="67736A71" w14:textId="21076C74" w:rsidR="006B1822" w:rsidRPr="00F05952" w:rsidRDefault="00672B2C" w:rsidP="006B1822">
      <w:pPr>
        <w:shd w:val="clear" w:color="auto" w:fill="FFFFFF"/>
        <w:spacing w:after="0" w:line="240" w:lineRule="auto"/>
        <w:ind w:left="1300" w:hanging="1300"/>
        <w:rPr>
          <w:color w:val="000000"/>
          <w:lang w:val="en-US" w:eastAsia="fi-FI"/>
        </w:rPr>
      </w:pPr>
      <w:r w:rsidRPr="006B1822">
        <w:rPr>
          <w:lang w:val="en-US"/>
        </w:rPr>
        <w:t>•</w:t>
      </w:r>
      <w:r w:rsidRPr="006B1822">
        <w:rPr>
          <w:lang w:val="en-US"/>
        </w:rPr>
        <w:tab/>
      </w:r>
      <w:r w:rsidR="006B1822" w:rsidRPr="00F05952">
        <w:rPr>
          <w:rFonts w:eastAsia="Times New Roman"/>
          <w:color w:val="000000"/>
          <w:lang w:val="en-US" w:eastAsia="fi-FI"/>
        </w:rPr>
        <w:t>If there are no street and yard lights, it is important to use reflectors and</w:t>
      </w:r>
      <w:r w:rsidR="006B1822">
        <w:rPr>
          <w:rFonts w:eastAsia="Times New Roman"/>
          <w:color w:val="000000"/>
          <w:lang w:val="en-US" w:eastAsia="fi-FI"/>
        </w:rPr>
        <w:t xml:space="preserve"> to</w:t>
      </w:r>
      <w:r w:rsidR="006B1822" w:rsidRPr="00F05952">
        <w:rPr>
          <w:rFonts w:eastAsia="Times New Roman"/>
          <w:color w:val="000000"/>
          <w:lang w:val="en-US" w:eastAsia="fi-FI"/>
        </w:rPr>
        <w:t xml:space="preserve"> be careful on </w:t>
      </w:r>
      <w:proofErr w:type="gramStart"/>
      <w:r w:rsidR="006B1822" w:rsidRPr="00F05952">
        <w:rPr>
          <w:rFonts w:eastAsia="Times New Roman"/>
          <w:color w:val="000000"/>
          <w:lang w:val="en-US" w:eastAsia="fi-FI"/>
        </w:rPr>
        <w:t xml:space="preserve">the </w:t>
      </w:r>
      <w:r w:rsidR="006B1822">
        <w:rPr>
          <w:rFonts w:eastAsia="Times New Roman"/>
          <w:color w:val="000000"/>
          <w:lang w:val="en-US" w:eastAsia="fi-FI"/>
        </w:rPr>
        <w:t xml:space="preserve"> way</w:t>
      </w:r>
      <w:proofErr w:type="gramEnd"/>
      <w:r w:rsidR="006B1822">
        <w:rPr>
          <w:rFonts w:eastAsia="Times New Roman"/>
          <w:color w:val="000000"/>
          <w:lang w:val="en-US" w:eastAsia="fi-FI"/>
        </w:rPr>
        <w:t xml:space="preserve"> between school and home, in school yard</w:t>
      </w:r>
      <w:r w:rsidR="006B1822" w:rsidRPr="00F05952">
        <w:rPr>
          <w:rFonts w:eastAsia="Times New Roman"/>
          <w:color w:val="000000"/>
          <w:lang w:val="en-US" w:eastAsia="fi-FI"/>
        </w:rPr>
        <w:t xml:space="preserve"> </w:t>
      </w:r>
      <w:r w:rsidR="00A74533">
        <w:rPr>
          <w:rFonts w:eastAsia="Times New Roman"/>
          <w:color w:val="000000"/>
          <w:lang w:val="en-US" w:eastAsia="fi-FI"/>
        </w:rPr>
        <w:t xml:space="preserve">and </w:t>
      </w:r>
      <w:r w:rsidR="006B1822">
        <w:rPr>
          <w:rFonts w:eastAsia="Times New Roman"/>
          <w:color w:val="000000"/>
          <w:lang w:val="en-US" w:eastAsia="fi-FI"/>
        </w:rPr>
        <w:t>parking place</w:t>
      </w:r>
      <w:r w:rsidR="006B1822" w:rsidRPr="00F05952">
        <w:rPr>
          <w:rFonts w:eastAsia="Times New Roman"/>
          <w:lang w:val="en-US" w:eastAsia="fi-FI"/>
        </w:rPr>
        <w:t>.</w:t>
      </w:r>
    </w:p>
    <w:p w14:paraId="5CBED8DC" w14:textId="2092675C" w:rsidR="00E4439D" w:rsidRPr="00A74533" w:rsidRDefault="00E4439D" w:rsidP="00672B2C">
      <w:pPr>
        <w:spacing w:after="0" w:line="240" w:lineRule="auto"/>
        <w:ind w:left="1300" w:hanging="1300"/>
        <w:rPr>
          <w:lang w:val="en-US"/>
        </w:rPr>
      </w:pPr>
    </w:p>
    <w:p w14:paraId="2B93FC6E" w14:textId="77777777" w:rsidR="00E4439D" w:rsidRPr="00E4439D" w:rsidRDefault="00E4439D" w:rsidP="00672B2C">
      <w:pPr>
        <w:spacing w:after="0" w:line="240" w:lineRule="auto"/>
        <w:ind w:left="1300" w:hanging="1300"/>
        <w:rPr>
          <w:lang w:val="en-US"/>
        </w:rPr>
      </w:pPr>
    </w:p>
    <w:p w14:paraId="045AC496" w14:textId="77777777" w:rsidR="00672B2C" w:rsidRPr="00E4439D" w:rsidRDefault="00672B2C" w:rsidP="00672B2C">
      <w:pPr>
        <w:spacing w:after="0" w:line="240" w:lineRule="auto"/>
        <w:ind w:left="1300" w:hanging="1300"/>
        <w:rPr>
          <w:lang w:val="en-US"/>
        </w:rPr>
      </w:pPr>
    </w:p>
    <w:p w14:paraId="33B4C40E" w14:textId="77777777" w:rsidR="0009732F" w:rsidRPr="00E4439D" w:rsidRDefault="0009732F" w:rsidP="00672B2C">
      <w:pPr>
        <w:spacing w:after="0" w:line="240" w:lineRule="auto"/>
        <w:rPr>
          <w:lang w:val="en-US"/>
        </w:rPr>
      </w:pPr>
    </w:p>
    <w:p w14:paraId="0D99F1C8" w14:textId="52C4EDAC" w:rsidR="00672B2C" w:rsidRPr="006B1822" w:rsidRDefault="006B1822" w:rsidP="00672B2C">
      <w:pPr>
        <w:spacing w:after="0" w:line="240" w:lineRule="auto"/>
        <w:rPr>
          <w:lang w:val="en-US"/>
        </w:rPr>
      </w:pPr>
      <w:r w:rsidRPr="006B1822">
        <w:rPr>
          <w:lang w:val="en-US"/>
        </w:rPr>
        <w:t xml:space="preserve">City of </w:t>
      </w:r>
      <w:r w:rsidR="00672B2C" w:rsidRPr="006B1822">
        <w:rPr>
          <w:lang w:val="en-US"/>
        </w:rPr>
        <w:t>Kuopio</w:t>
      </w:r>
      <w:r w:rsidRPr="006B1822">
        <w:rPr>
          <w:lang w:val="en-US"/>
        </w:rPr>
        <w:t xml:space="preserve"> informs about this subject</w:t>
      </w:r>
      <w:r w:rsidR="00672B2C" w:rsidRPr="006B1822">
        <w:rPr>
          <w:lang w:val="en-US"/>
        </w:rPr>
        <w:t xml:space="preserve">: </w:t>
      </w:r>
    </w:p>
    <w:p w14:paraId="65DD2E6A" w14:textId="1D4721A7" w:rsidR="00672B2C" w:rsidRPr="00D737D1" w:rsidRDefault="00852027" w:rsidP="00672B2C">
      <w:pPr>
        <w:spacing w:after="0" w:line="240" w:lineRule="auto"/>
        <w:rPr>
          <w:lang w:val="en-US"/>
        </w:rPr>
      </w:pPr>
      <w:hyperlink r:id="rId7" w:history="1">
        <w:r w:rsidR="00672B2C" w:rsidRPr="00D737D1">
          <w:rPr>
            <w:rStyle w:val="Hyperlinkki"/>
            <w:lang w:val="en-US"/>
          </w:rPr>
          <w:t>Energ</w:t>
        </w:r>
        <w:r w:rsidR="006B1822" w:rsidRPr="00D737D1">
          <w:rPr>
            <w:rStyle w:val="Hyperlinkki"/>
            <w:lang w:val="en-US"/>
          </w:rPr>
          <w:t>y Saving Campaign</w:t>
        </w:r>
        <w:r w:rsidR="00672B2C" w:rsidRPr="00D737D1">
          <w:rPr>
            <w:rStyle w:val="Hyperlinkki"/>
            <w:lang w:val="en-US"/>
          </w:rPr>
          <w:t xml:space="preserve"> | Kuopio</w:t>
        </w:r>
      </w:hyperlink>
      <w:r w:rsidR="00672B2C" w:rsidRPr="00D737D1">
        <w:rPr>
          <w:lang w:val="en-US"/>
        </w:rPr>
        <w:t xml:space="preserve"> </w:t>
      </w:r>
    </w:p>
    <w:p w14:paraId="714A9184" w14:textId="77777777" w:rsidR="00672B2C" w:rsidRPr="00D737D1" w:rsidRDefault="00672B2C" w:rsidP="00672B2C">
      <w:pPr>
        <w:spacing w:after="0" w:line="240" w:lineRule="auto"/>
        <w:rPr>
          <w:lang w:val="en-US"/>
        </w:rPr>
      </w:pPr>
    </w:p>
    <w:p w14:paraId="339DEA3F" w14:textId="77777777" w:rsidR="009A4373" w:rsidRDefault="006B1822" w:rsidP="009A4373">
      <w:pPr>
        <w:shd w:val="clear" w:color="auto" w:fill="FFFFFF"/>
        <w:spacing w:after="0" w:line="240" w:lineRule="auto"/>
        <w:rPr>
          <w:rStyle w:val="Hyperlinkki"/>
          <w:color w:val="000000"/>
          <w:lang w:val="en-US" w:eastAsia="fi-FI"/>
        </w:rPr>
      </w:pPr>
      <w:r w:rsidRPr="00F05952">
        <w:rPr>
          <w:b/>
          <w:bCs/>
          <w:color w:val="000000"/>
          <w:lang w:val="en-US" w:eastAsia="fi-FI"/>
        </w:rPr>
        <w:t>Useful links:</w:t>
      </w:r>
      <w:r w:rsidRPr="00F05952">
        <w:rPr>
          <w:color w:val="000000"/>
          <w:lang w:val="en-US" w:eastAsia="fi-FI"/>
        </w:rPr>
        <w:br/>
      </w:r>
      <w:hyperlink r:id="rId8" w:history="1">
        <w:r w:rsidRPr="00F05952">
          <w:rPr>
            <w:rStyle w:val="Hyperlinkki"/>
            <w:color w:val="000000"/>
            <w:lang w:val="en-US" w:eastAsia="fi-FI"/>
          </w:rPr>
          <w:t>72 h – Anticipation at home – Safe</w:t>
        </w:r>
        <w:r w:rsidRPr="00F05952">
          <w:rPr>
            <w:rStyle w:val="Hyperlinkki"/>
            <w:color w:val="000000"/>
            <w:lang w:val="en-US" w:eastAsia="fi-FI"/>
          </w:rPr>
          <w:t>t</w:t>
        </w:r>
        <w:r w:rsidRPr="00F05952">
          <w:rPr>
            <w:rStyle w:val="Hyperlinkki"/>
            <w:color w:val="000000"/>
            <w:lang w:val="en-US" w:eastAsia="fi-FI"/>
          </w:rPr>
          <w:t>y brochure</w:t>
        </w:r>
      </w:hyperlink>
    </w:p>
    <w:p w14:paraId="27F00B2A" w14:textId="4222C7CF" w:rsidR="009A4373" w:rsidRPr="009A4373" w:rsidRDefault="007908CE" w:rsidP="009A4373">
      <w:pPr>
        <w:shd w:val="clear" w:color="auto" w:fill="FFFFFF"/>
        <w:spacing w:after="0" w:line="240" w:lineRule="auto"/>
        <w:rPr>
          <w:color w:val="000000"/>
          <w:u w:val="single"/>
          <w:lang w:val="en-US" w:eastAsia="fi-FI"/>
        </w:rPr>
      </w:pPr>
      <w:r>
        <w:fldChar w:fldCharType="begin"/>
      </w:r>
      <w:r w:rsidRPr="009A4373">
        <w:rPr>
          <w:lang w:val="en-US"/>
        </w:rPr>
        <w:instrText xml:space="preserve"> HYPERLINK "https://www.defmin.fi/files/5515/Nain_varaudut_pitkiin_sahkokatkoihin.pdf" </w:instrText>
      </w:r>
      <w:r>
        <w:fldChar w:fldCharType="separate"/>
      </w:r>
      <w:r w:rsidR="006B1822" w:rsidRPr="00F05952">
        <w:rPr>
          <w:rStyle w:val="Hyperlinkki"/>
          <w:color w:val="000000"/>
          <w:lang w:val="en-US" w:eastAsia="fi-FI"/>
        </w:rPr>
        <w:t>Anticipation for lo</w:t>
      </w:r>
      <w:r w:rsidR="006B1822" w:rsidRPr="00F05952">
        <w:rPr>
          <w:rStyle w:val="Hyperlinkki"/>
          <w:color w:val="000000"/>
          <w:lang w:val="en-US" w:eastAsia="fi-FI"/>
        </w:rPr>
        <w:t>n</w:t>
      </w:r>
      <w:r w:rsidR="006B1822" w:rsidRPr="00F05952">
        <w:rPr>
          <w:rStyle w:val="Hyperlinkki"/>
          <w:color w:val="000000"/>
          <w:lang w:val="en-US" w:eastAsia="fi-FI"/>
        </w:rPr>
        <w:t>g blackouts - guid</w:t>
      </w:r>
      <w:r w:rsidR="006B1822">
        <w:rPr>
          <w:rStyle w:val="Hyperlinkki"/>
          <w:color w:val="000000"/>
          <w:lang w:val="en-US" w:eastAsia="fi-FI"/>
        </w:rPr>
        <w:t>e</w:t>
      </w:r>
      <w:r>
        <w:rPr>
          <w:rStyle w:val="Hyperlinkki"/>
          <w:color w:val="000000"/>
          <w:lang w:val="en-US" w:eastAsia="fi-FI"/>
        </w:rPr>
        <w:fldChar w:fldCharType="end"/>
      </w:r>
    </w:p>
    <w:p w14:paraId="5D4E4D89" w14:textId="33F28A63" w:rsidR="00672B2C" w:rsidRPr="006B1822" w:rsidRDefault="006B1822" w:rsidP="00672B2C">
      <w:pPr>
        <w:spacing w:after="0" w:line="240" w:lineRule="auto"/>
        <w:rPr>
          <w:lang w:val="en-US"/>
        </w:rPr>
      </w:pPr>
      <w:r w:rsidRPr="006B1822">
        <w:rPr>
          <w:lang w:val="en-US"/>
        </w:rPr>
        <w:lastRenderedPageBreak/>
        <w:t xml:space="preserve">I wish you strength and light </w:t>
      </w:r>
      <w:r w:rsidR="00496263">
        <w:rPr>
          <w:lang w:val="en-US"/>
        </w:rPr>
        <w:t>in</w:t>
      </w:r>
      <w:r w:rsidRPr="006B1822">
        <w:rPr>
          <w:lang w:val="en-US"/>
        </w:rPr>
        <w:t xml:space="preserve"> Christmas time, together we </w:t>
      </w:r>
      <w:r>
        <w:rPr>
          <w:lang w:val="en-US"/>
        </w:rPr>
        <w:t>will succeed</w:t>
      </w:r>
      <w:r w:rsidR="00672B2C" w:rsidRPr="006B1822">
        <w:rPr>
          <w:lang w:val="en-US"/>
        </w:rPr>
        <w:t>!</w:t>
      </w:r>
    </w:p>
    <w:p w14:paraId="20015B0F" w14:textId="77777777" w:rsidR="00672B2C" w:rsidRPr="006B1822" w:rsidRDefault="00672B2C" w:rsidP="00672B2C">
      <w:pPr>
        <w:spacing w:after="0" w:line="240" w:lineRule="auto"/>
        <w:rPr>
          <w:lang w:val="en-US"/>
        </w:rPr>
      </w:pPr>
    </w:p>
    <w:p w14:paraId="6F0F2391" w14:textId="06B2E0AA" w:rsidR="00672B2C" w:rsidRPr="00D737D1" w:rsidRDefault="006B1822" w:rsidP="00672B2C">
      <w:pPr>
        <w:spacing w:after="0" w:line="240" w:lineRule="auto"/>
        <w:rPr>
          <w:lang w:val="en-US"/>
        </w:rPr>
      </w:pPr>
      <w:r>
        <w:rPr>
          <w:lang w:val="en-US"/>
        </w:rPr>
        <w:t>Best regards</w:t>
      </w:r>
      <w:r w:rsidR="00672B2C" w:rsidRPr="00D737D1">
        <w:rPr>
          <w:lang w:val="en-US"/>
        </w:rPr>
        <w:t>,</w:t>
      </w:r>
    </w:p>
    <w:p w14:paraId="32D458B4" w14:textId="77777777" w:rsidR="00672B2C" w:rsidRPr="00D737D1" w:rsidRDefault="00672B2C" w:rsidP="00672B2C">
      <w:pPr>
        <w:spacing w:after="0" w:line="240" w:lineRule="auto"/>
        <w:rPr>
          <w:lang w:val="en-US"/>
        </w:rPr>
      </w:pPr>
    </w:p>
    <w:p w14:paraId="175BC1F1" w14:textId="77777777" w:rsidR="00672B2C" w:rsidRPr="00D737D1" w:rsidRDefault="00672B2C" w:rsidP="00672B2C">
      <w:pPr>
        <w:spacing w:after="0"/>
        <w:rPr>
          <w:lang w:val="en-US"/>
        </w:rPr>
      </w:pPr>
      <w:r w:rsidRPr="00D737D1">
        <w:rPr>
          <w:lang w:val="en-US"/>
        </w:rPr>
        <w:t>Silja Silvennoinen</w:t>
      </w:r>
    </w:p>
    <w:p w14:paraId="362BF825" w14:textId="0E9B2CD7" w:rsidR="00672B2C" w:rsidRPr="00D737D1" w:rsidRDefault="00D55F55" w:rsidP="00672B2C">
      <w:pPr>
        <w:spacing w:after="0"/>
        <w:rPr>
          <w:lang w:val="en-US"/>
        </w:rPr>
      </w:pPr>
      <w:r w:rsidRPr="00D737D1">
        <w:rPr>
          <w:lang w:val="en-US"/>
        </w:rPr>
        <w:t>Director</w:t>
      </w:r>
      <w:r w:rsidR="00D8394E" w:rsidRPr="00D737D1">
        <w:rPr>
          <w:lang w:val="en-US"/>
        </w:rPr>
        <w:t xml:space="preserve"> of education</w:t>
      </w:r>
    </w:p>
    <w:p w14:paraId="4FDB62C1" w14:textId="77777777" w:rsidR="00672B2C" w:rsidRPr="00D737D1" w:rsidRDefault="00672B2C" w:rsidP="00672B2C">
      <w:pPr>
        <w:spacing w:line="240" w:lineRule="auto"/>
        <w:rPr>
          <w:lang w:val="en-US"/>
        </w:rPr>
      </w:pPr>
    </w:p>
    <w:p w14:paraId="2E68729C" w14:textId="6FA6B1E5" w:rsidR="00672B2C" w:rsidRPr="00FF0087" w:rsidRDefault="00D55F55" w:rsidP="00672B2C">
      <w:pPr>
        <w:spacing w:after="0" w:line="240" w:lineRule="auto"/>
        <w:rPr>
          <w:lang w:val="en-US"/>
        </w:rPr>
      </w:pPr>
      <w:r w:rsidRPr="00FF0087">
        <w:rPr>
          <w:lang w:val="en-US"/>
        </w:rPr>
        <w:t>City of Kuopio</w:t>
      </w:r>
      <w:r w:rsidR="00FF0087" w:rsidRPr="00FF0087">
        <w:rPr>
          <w:lang w:val="en-US"/>
        </w:rPr>
        <w:t>/ Basic</w:t>
      </w:r>
      <w:r w:rsidR="00FF0087">
        <w:rPr>
          <w:lang w:val="en-US"/>
        </w:rPr>
        <w:t xml:space="preserve"> education</w:t>
      </w:r>
    </w:p>
    <w:p w14:paraId="7801A51B" w14:textId="77777777" w:rsidR="00672B2C" w:rsidRPr="00FF0087" w:rsidRDefault="00672B2C" w:rsidP="00672B2C">
      <w:pPr>
        <w:spacing w:after="0" w:line="240" w:lineRule="auto"/>
        <w:rPr>
          <w:lang w:val="en-US"/>
        </w:rPr>
      </w:pPr>
      <w:proofErr w:type="spellStart"/>
      <w:r w:rsidRPr="00FF0087">
        <w:rPr>
          <w:lang w:val="en-US"/>
        </w:rPr>
        <w:t>Asemakatu</w:t>
      </w:r>
      <w:proofErr w:type="spellEnd"/>
      <w:r w:rsidRPr="00FF0087">
        <w:rPr>
          <w:lang w:val="en-US"/>
        </w:rPr>
        <w:t xml:space="preserve"> 38-40 A, 70110 Kuopio</w:t>
      </w:r>
    </w:p>
    <w:p w14:paraId="72280639" w14:textId="77777777" w:rsidR="00672B2C" w:rsidRDefault="00672B2C" w:rsidP="00672B2C">
      <w:pPr>
        <w:spacing w:after="0" w:line="240" w:lineRule="auto"/>
      </w:pPr>
      <w:r>
        <w:t xml:space="preserve">044 718 4003, </w:t>
      </w:r>
      <w:proofErr w:type="spellStart"/>
      <w:proofErr w:type="gramStart"/>
      <w:r>
        <w:t>silja.silvennoinen</w:t>
      </w:r>
      <w:proofErr w:type="spellEnd"/>
      <w:proofErr w:type="gramEnd"/>
      <w:r>
        <w:t xml:space="preserve">(at)kuopio.fi </w:t>
      </w:r>
    </w:p>
    <w:p w14:paraId="7F871C6A" w14:textId="564E9AF6" w:rsidR="00672B2C" w:rsidRDefault="007908CE" w:rsidP="00672B2C">
      <w:pPr>
        <w:spacing w:after="0" w:line="240" w:lineRule="auto"/>
      </w:pPr>
      <w:hyperlink r:id="rId9" w:history="1">
        <w:r w:rsidR="000B57BC" w:rsidRPr="003535DD">
          <w:rPr>
            <w:rStyle w:val="Hyperlinkki"/>
          </w:rPr>
          <w:t>www.kuopio.fi</w:t>
        </w:r>
      </w:hyperlink>
    </w:p>
    <w:p w14:paraId="378B7C92" w14:textId="509B3BC0" w:rsidR="000B57BC" w:rsidRDefault="000B57BC" w:rsidP="00672B2C">
      <w:pPr>
        <w:spacing w:after="0" w:line="240" w:lineRule="auto"/>
      </w:pPr>
    </w:p>
    <w:p w14:paraId="7819D737" w14:textId="77777777" w:rsidR="000B57BC" w:rsidRPr="00D737D1" w:rsidRDefault="000B57BC" w:rsidP="000B57BC">
      <w:pPr>
        <w:shd w:val="clear" w:color="auto" w:fill="FFFFFF"/>
        <w:spacing w:after="0" w:line="240" w:lineRule="auto"/>
        <w:rPr>
          <w:color w:val="000000"/>
          <w:lang w:eastAsia="fi-FI"/>
        </w:rPr>
      </w:pPr>
    </w:p>
    <w:p w14:paraId="3690FBC5" w14:textId="77777777" w:rsidR="000B57BC" w:rsidRPr="00D737D1" w:rsidRDefault="000B57BC" w:rsidP="000B57BC"/>
    <w:p w14:paraId="6E50279D" w14:textId="77777777" w:rsidR="000B57BC" w:rsidRDefault="000B57BC" w:rsidP="00672B2C">
      <w:pPr>
        <w:spacing w:after="0" w:line="240" w:lineRule="auto"/>
      </w:pPr>
    </w:p>
    <w:sectPr w:rsidR="000B57BC" w:rsidSect="00672B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F959" w14:textId="77777777" w:rsidR="007908CE" w:rsidRDefault="007908CE" w:rsidP="00FC2DD1">
      <w:pPr>
        <w:spacing w:after="0" w:line="240" w:lineRule="auto"/>
      </w:pPr>
      <w:r>
        <w:separator/>
      </w:r>
    </w:p>
  </w:endnote>
  <w:endnote w:type="continuationSeparator" w:id="0">
    <w:p w14:paraId="44866F68" w14:textId="77777777" w:rsidR="007908CE" w:rsidRDefault="007908CE" w:rsidP="00FC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CF44" w14:textId="77777777" w:rsidR="007908CE" w:rsidRDefault="007908CE" w:rsidP="00FC2DD1">
      <w:pPr>
        <w:spacing w:after="0" w:line="240" w:lineRule="auto"/>
      </w:pPr>
      <w:r>
        <w:separator/>
      </w:r>
    </w:p>
  </w:footnote>
  <w:footnote w:type="continuationSeparator" w:id="0">
    <w:p w14:paraId="73BDA917" w14:textId="77777777" w:rsidR="007908CE" w:rsidRDefault="007908CE" w:rsidP="00FC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35331"/>
    <w:multiLevelType w:val="multilevel"/>
    <w:tmpl w:val="9C806118"/>
    <w:lvl w:ilvl="0">
      <w:start w:val="1"/>
      <w:numFmt w:val="bullet"/>
      <w:lvlText w:val=""/>
      <w:lvlJc w:val="left"/>
      <w:pPr>
        <w:tabs>
          <w:tab w:val="num" w:pos="1663"/>
        </w:tabs>
        <w:ind w:left="166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83"/>
        </w:tabs>
        <w:ind w:left="238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103"/>
        </w:tabs>
        <w:ind w:left="310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823"/>
        </w:tabs>
        <w:ind w:left="382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63"/>
        </w:tabs>
        <w:ind w:left="526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83"/>
        </w:tabs>
        <w:ind w:left="598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423"/>
        </w:tabs>
        <w:ind w:left="742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352E1"/>
    <w:multiLevelType w:val="multilevel"/>
    <w:tmpl w:val="B40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2C"/>
    <w:rsid w:val="0005788C"/>
    <w:rsid w:val="0009732F"/>
    <w:rsid w:val="000B57BC"/>
    <w:rsid w:val="002D444F"/>
    <w:rsid w:val="0044434D"/>
    <w:rsid w:val="00496263"/>
    <w:rsid w:val="004F514A"/>
    <w:rsid w:val="00672B2C"/>
    <w:rsid w:val="006B1822"/>
    <w:rsid w:val="007151B8"/>
    <w:rsid w:val="007908CE"/>
    <w:rsid w:val="00817285"/>
    <w:rsid w:val="00852027"/>
    <w:rsid w:val="009A4373"/>
    <w:rsid w:val="00A05CA6"/>
    <w:rsid w:val="00A74533"/>
    <w:rsid w:val="00D55F55"/>
    <w:rsid w:val="00D737D1"/>
    <w:rsid w:val="00D8394E"/>
    <w:rsid w:val="00E02159"/>
    <w:rsid w:val="00E4439D"/>
    <w:rsid w:val="00FC2DD1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3D1F0"/>
  <w15:chartTrackingRefBased/>
  <w15:docId w15:val="{741E398B-8DC1-43CB-A73F-EB4BDE5C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1728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1728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17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2tuntia.fi/wp-content/uploads/2019/10/Varautuminen-kotona-esi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opio.fi/energiansaastokampan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opi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Saarisalo Pauliina</dc:creator>
  <cp:keywords/>
  <dc:description/>
  <cp:lastModifiedBy>Saarisalo Pauliina</cp:lastModifiedBy>
  <cp:revision>3</cp:revision>
  <dcterms:created xsi:type="dcterms:W3CDTF">2022-12-16T05:09:00Z</dcterms:created>
  <dcterms:modified xsi:type="dcterms:W3CDTF">2022-12-16T05:15:00Z</dcterms:modified>
</cp:coreProperties>
</file>