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684" w14:textId="2D6DE966" w:rsidR="002405BF" w:rsidRPr="00925888" w:rsidRDefault="00C53B69" w:rsidP="27BE1A1F">
      <w:pPr>
        <w:spacing w:after="0" w:line="240" w:lineRule="auto"/>
        <w:rPr>
          <w:rFonts w:ascii="Calibri" w:hAnsi="Calibri" w:cs="Calibri"/>
          <w:b/>
          <w:bCs/>
        </w:rPr>
      </w:pPr>
      <w:r w:rsidRPr="27BE1A1F">
        <w:rPr>
          <w:rFonts w:ascii="Calibri" w:hAnsi="Calibri" w:cs="Calibri"/>
          <w:b/>
          <w:bCs/>
        </w:rPr>
        <w:t xml:space="preserve">Viikkotiedote </w:t>
      </w:r>
      <w:r w:rsidR="00C55547">
        <w:rPr>
          <w:rFonts w:ascii="Calibri" w:hAnsi="Calibri" w:cs="Calibri"/>
          <w:b/>
          <w:bCs/>
        </w:rPr>
        <w:t>26</w:t>
      </w:r>
      <w:r w:rsidRPr="27BE1A1F">
        <w:rPr>
          <w:rFonts w:ascii="Calibri" w:hAnsi="Calibri" w:cs="Calibri"/>
          <w:b/>
          <w:bCs/>
        </w:rPr>
        <w:t>.</w:t>
      </w:r>
      <w:r w:rsidR="00821750">
        <w:rPr>
          <w:rFonts w:ascii="Calibri" w:hAnsi="Calibri" w:cs="Calibri"/>
          <w:b/>
          <w:bCs/>
        </w:rPr>
        <w:t>5</w:t>
      </w:r>
      <w:r w:rsidRPr="27BE1A1F">
        <w:rPr>
          <w:rFonts w:ascii="Calibri" w:hAnsi="Calibri" w:cs="Calibri"/>
          <w:b/>
          <w:bCs/>
        </w:rPr>
        <w:t>.-</w:t>
      </w:r>
      <w:r w:rsidR="00C55547">
        <w:rPr>
          <w:rFonts w:ascii="Calibri" w:hAnsi="Calibri" w:cs="Calibri"/>
          <w:b/>
          <w:bCs/>
        </w:rPr>
        <w:t>31</w:t>
      </w:r>
      <w:r w:rsidRPr="27BE1A1F">
        <w:rPr>
          <w:rFonts w:ascii="Calibri" w:hAnsi="Calibri" w:cs="Calibri"/>
          <w:b/>
          <w:bCs/>
        </w:rPr>
        <w:t>.</w:t>
      </w:r>
      <w:r w:rsidR="00C67EB0">
        <w:rPr>
          <w:rFonts w:ascii="Calibri" w:hAnsi="Calibri" w:cs="Calibri"/>
          <w:b/>
          <w:bCs/>
        </w:rPr>
        <w:t>5</w:t>
      </w:r>
      <w:r w:rsidRPr="27BE1A1F">
        <w:rPr>
          <w:rFonts w:ascii="Calibri" w:hAnsi="Calibri" w:cs="Calibri"/>
          <w:b/>
          <w:bCs/>
        </w:rPr>
        <w:t>.20</w:t>
      </w:r>
      <w:r w:rsidR="00B81239" w:rsidRPr="27BE1A1F">
        <w:rPr>
          <w:rFonts w:ascii="Calibri" w:hAnsi="Calibri" w:cs="Calibri"/>
          <w:b/>
          <w:bCs/>
        </w:rPr>
        <w:t>2</w:t>
      </w:r>
      <w:r w:rsidR="00665814">
        <w:rPr>
          <w:rFonts w:ascii="Calibri" w:hAnsi="Calibri" w:cs="Calibri"/>
          <w:b/>
          <w:bCs/>
        </w:rPr>
        <w:t>5</w:t>
      </w:r>
      <w:r w:rsidR="0032463E" w:rsidRPr="27BE1A1F">
        <w:rPr>
          <w:rFonts w:ascii="Calibri" w:hAnsi="Calibri" w:cs="Calibri"/>
          <w:b/>
          <w:bCs/>
        </w:rPr>
        <w:t xml:space="preserve"> </w:t>
      </w:r>
      <w:r w:rsidR="009939D8">
        <w:rPr>
          <w:noProof/>
        </w:rPr>
        <w:drawing>
          <wp:inline distT="0" distB="0" distL="0" distR="0" wp14:anchorId="6C9FB96E" wp14:editId="3C89AD48">
            <wp:extent cx="3200400" cy="1600200"/>
            <wp:effectExtent l="0" t="0" r="0" b="0"/>
            <wp:docPr id="2" name="Kuva 2" descr="Huvipuisto, Huvipuiston, Karus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vipuisto, Huvipuiston, Karusel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8451"/>
      </w:tblGrid>
      <w:tr w:rsidR="002405BF" w:rsidRPr="009B61C0" w14:paraId="5F26BE03" w14:textId="77777777" w:rsidTr="27BE1A1F">
        <w:trPr>
          <w:trHeight w:val="365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53308B" w14:textId="77777777" w:rsidR="002405BF" w:rsidRPr="009B61C0" w:rsidRDefault="002405BF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9B61C0">
              <w:rPr>
                <w:rFonts w:eastAsia="Times New Roman" w:cstheme="minorHAnsi"/>
                <w:sz w:val="20"/>
                <w:szCs w:val="20"/>
              </w:rPr>
              <w:t>Ma</w:t>
            </w:r>
          </w:p>
          <w:p w14:paraId="5A7A4658" w14:textId="65A78479" w:rsidR="002405BF" w:rsidRPr="009B61C0" w:rsidRDefault="00C55547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</w:t>
            </w:r>
            <w:r w:rsidR="00C53B69">
              <w:rPr>
                <w:rFonts w:eastAsia="Times New Roman" w:cstheme="minorHAnsi"/>
                <w:sz w:val="20"/>
                <w:szCs w:val="20"/>
              </w:rPr>
              <w:t>.</w:t>
            </w:r>
            <w:r w:rsidR="00821750">
              <w:rPr>
                <w:rFonts w:eastAsia="Times New Roman" w:cstheme="minorHAnsi"/>
                <w:sz w:val="20"/>
                <w:szCs w:val="20"/>
              </w:rPr>
              <w:t>5</w:t>
            </w:r>
            <w:r w:rsidR="00F725FC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168616" w14:textId="77777777" w:rsidR="00900A70" w:rsidRDefault="00C55547" w:rsidP="000A16A0">
            <w:pPr>
              <w:spacing w:after="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Luokan siivousta ja juhlaohjelman harjoittelua. </w:t>
            </w:r>
            <w:r w:rsidRPr="00C55547">
              <w:rPr>
                <w:rFonts w:eastAsia="Times New Roman"/>
                <w:b/>
              </w:rPr>
              <w:t>Koulua klo 9-13.</w:t>
            </w:r>
          </w:p>
          <w:p w14:paraId="1FE995DB" w14:textId="68CAE59A" w:rsidR="006A3CA1" w:rsidRPr="00E807D0" w:rsidRDefault="005956BD" w:rsidP="000A16A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Muistakaa eskarin kirjat, aapiset ja keltanokkalippikset sekä muu mahdollinen </w:t>
            </w:r>
            <w:proofErr w:type="spellStart"/>
            <w:r>
              <w:rPr>
                <w:rFonts w:eastAsia="Times New Roman"/>
              </w:rPr>
              <w:t>näytelmäreksvisiitta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2405BF" w:rsidRPr="009B61C0" w14:paraId="425F9112" w14:textId="77777777" w:rsidTr="27BE1A1F">
        <w:trPr>
          <w:trHeight w:val="404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544F8E" w14:textId="77777777" w:rsidR="002405BF" w:rsidRPr="009B61C0" w:rsidRDefault="002405BF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9B61C0">
              <w:rPr>
                <w:rFonts w:eastAsia="Times New Roman" w:cstheme="minorHAnsi"/>
                <w:sz w:val="20"/>
                <w:szCs w:val="20"/>
              </w:rPr>
              <w:t>Ti</w:t>
            </w:r>
          </w:p>
          <w:p w14:paraId="797CEBF3" w14:textId="0AD3D251" w:rsidR="002405BF" w:rsidRPr="009B61C0" w:rsidRDefault="00900A70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C55547">
              <w:rPr>
                <w:rFonts w:eastAsia="Times New Roman" w:cstheme="minorHAnsi"/>
                <w:sz w:val="20"/>
                <w:szCs w:val="20"/>
              </w:rPr>
              <w:t>7</w:t>
            </w:r>
            <w:r w:rsidR="00C53B69">
              <w:rPr>
                <w:rFonts w:eastAsia="Times New Roman" w:cstheme="minorHAnsi"/>
                <w:sz w:val="20"/>
                <w:szCs w:val="20"/>
              </w:rPr>
              <w:t>.</w:t>
            </w:r>
            <w:r w:rsidR="00821750">
              <w:rPr>
                <w:rFonts w:eastAsia="Times New Roman" w:cstheme="minorHAnsi"/>
                <w:sz w:val="20"/>
                <w:szCs w:val="20"/>
              </w:rPr>
              <w:t>5</w:t>
            </w:r>
            <w:r w:rsidR="00F725FC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65F076" w14:textId="77777777" w:rsidR="00121E8B" w:rsidRDefault="00C55547" w:rsidP="00B2558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Luokkaretki Tampereelle. Tarkempi aikataulu alla.</w:t>
            </w:r>
          </w:p>
          <w:p w14:paraId="4874C2BC" w14:textId="75BD487C" w:rsidR="00C55547" w:rsidRPr="00121E8B" w:rsidRDefault="00C55547" w:rsidP="00B2558A">
            <w:pPr>
              <w:spacing w:after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Yökoulu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2405BF" w:rsidRPr="009B61C0" w14:paraId="74B821AA" w14:textId="77777777" w:rsidTr="27BE1A1F">
        <w:trPr>
          <w:trHeight w:val="353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4D3328" w14:textId="77777777" w:rsidR="002405BF" w:rsidRPr="009B61C0" w:rsidRDefault="002405BF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9B61C0">
              <w:rPr>
                <w:rFonts w:eastAsia="Times New Roman" w:cstheme="minorHAnsi"/>
                <w:sz w:val="20"/>
                <w:szCs w:val="20"/>
              </w:rPr>
              <w:t xml:space="preserve">Ke </w:t>
            </w:r>
          </w:p>
          <w:p w14:paraId="17B07AA6" w14:textId="3192A3C4" w:rsidR="002405BF" w:rsidRPr="009B61C0" w:rsidRDefault="00900A70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C55547">
              <w:rPr>
                <w:rFonts w:eastAsia="Times New Roman" w:cstheme="minorHAnsi"/>
                <w:sz w:val="20"/>
                <w:szCs w:val="20"/>
              </w:rPr>
              <w:t>8</w:t>
            </w:r>
            <w:r w:rsidR="00C53B69">
              <w:rPr>
                <w:rFonts w:eastAsia="Times New Roman" w:cstheme="minorHAnsi"/>
                <w:sz w:val="20"/>
                <w:szCs w:val="20"/>
              </w:rPr>
              <w:t>.</w:t>
            </w:r>
            <w:r w:rsidR="00821750">
              <w:rPr>
                <w:rFonts w:eastAsia="Times New Roman" w:cstheme="minorHAnsi"/>
                <w:sz w:val="20"/>
                <w:szCs w:val="20"/>
              </w:rPr>
              <w:t>5</w:t>
            </w:r>
            <w:r w:rsidR="002405BF" w:rsidRPr="009B61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5DE21B" w14:textId="4ACE6063" w:rsidR="00900A70" w:rsidRPr="00E807D0" w:rsidRDefault="00C55547" w:rsidP="0066581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Koulu päättyy klo 9 aamulla.</w:t>
            </w:r>
          </w:p>
        </w:tc>
      </w:tr>
      <w:tr w:rsidR="002405BF" w:rsidRPr="009B61C0" w14:paraId="59A03135" w14:textId="77777777" w:rsidTr="27BE1A1F">
        <w:trPr>
          <w:trHeight w:val="366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F05A43" w14:textId="77777777" w:rsidR="002405BF" w:rsidRPr="009B61C0" w:rsidRDefault="002405BF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9B61C0">
              <w:rPr>
                <w:rFonts w:eastAsia="Times New Roman" w:cstheme="minorHAnsi"/>
                <w:sz w:val="20"/>
                <w:szCs w:val="20"/>
              </w:rPr>
              <w:t>To</w:t>
            </w:r>
          </w:p>
          <w:p w14:paraId="5DC39E92" w14:textId="07E4383A" w:rsidR="002405BF" w:rsidRPr="009B61C0" w:rsidRDefault="00900A70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C55547">
              <w:rPr>
                <w:rFonts w:eastAsia="Times New Roman" w:cstheme="minorHAnsi"/>
                <w:sz w:val="20"/>
                <w:szCs w:val="20"/>
              </w:rPr>
              <w:t>9</w:t>
            </w:r>
            <w:r w:rsidR="00C53B69">
              <w:rPr>
                <w:rFonts w:eastAsia="Times New Roman" w:cstheme="minorHAnsi"/>
                <w:sz w:val="20"/>
                <w:szCs w:val="20"/>
              </w:rPr>
              <w:t>.</w:t>
            </w:r>
            <w:r w:rsidR="00C67EB0">
              <w:rPr>
                <w:rFonts w:eastAsia="Times New Roman" w:cstheme="minorHAnsi"/>
                <w:sz w:val="20"/>
                <w:szCs w:val="20"/>
              </w:rPr>
              <w:t>5</w:t>
            </w:r>
            <w:r w:rsidR="002405BF" w:rsidRPr="009B61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65C0C0" w14:textId="71820457" w:rsidR="00C67EB0" w:rsidRPr="00821750" w:rsidRDefault="00C55547" w:rsidP="0082175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Helatorstain vapaa.</w:t>
            </w:r>
          </w:p>
        </w:tc>
      </w:tr>
      <w:tr w:rsidR="002405BF" w:rsidRPr="009B61C0" w14:paraId="3235184F" w14:textId="77777777" w:rsidTr="27BE1A1F">
        <w:trPr>
          <w:trHeight w:val="421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8CA594" w14:textId="77777777" w:rsidR="002405BF" w:rsidRPr="009B61C0" w:rsidRDefault="002405BF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9B61C0">
              <w:rPr>
                <w:rFonts w:eastAsia="Times New Roman" w:cstheme="minorHAnsi"/>
                <w:sz w:val="20"/>
                <w:szCs w:val="20"/>
              </w:rPr>
              <w:t xml:space="preserve">Pe </w:t>
            </w:r>
          </w:p>
          <w:p w14:paraId="3BB90B1D" w14:textId="0D714F2B" w:rsidR="002405BF" w:rsidRPr="009B61C0" w:rsidRDefault="00C55547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  <w:r w:rsidR="00C53B69">
              <w:rPr>
                <w:rFonts w:eastAsia="Times New Roman" w:cstheme="minorHAnsi"/>
                <w:sz w:val="20"/>
                <w:szCs w:val="20"/>
              </w:rPr>
              <w:t>.</w:t>
            </w:r>
            <w:r w:rsidR="00C67EB0">
              <w:rPr>
                <w:rFonts w:eastAsia="Times New Roman" w:cstheme="minorHAnsi"/>
                <w:sz w:val="20"/>
                <w:szCs w:val="20"/>
              </w:rPr>
              <w:t>5</w:t>
            </w:r>
            <w:r w:rsidR="002405BF" w:rsidRPr="009B61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EC2430" w14:textId="594070DF" w:rsidR="00094542" w:rsidRPr="00C55547" w:rsidRDefault="00C55547" w:rsidP="00900A70">
            <w:pPr>
              <w:spacing w:after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Roudauspäivä</w:t>
            </w:r>
            <w:proofErr w:type="spellEnd"/>
            <w:r>
              <w:rPr>
                <w:rFonts w:eastAsia="Times New Roman"/>
              </w:rPr>
              <w:t xml:space="preserve"> ja perinteinen jäätelöretki. </w:t>
            </w:r>
            <w:r w:rsidRPr="00C55547">
              <w:rPr>
                <w:rFonts w:eastAsia="Times New Roman"/>
                <w:b/>
              </w:rPr>
              <w:t>Koulua klo 9-12.</w:t>
            </w:r>
          </w:p>
        </w:tc>
      </w:tr>
      <w:tr w:rsidR="00C55547" w:rsidRPr="009B61C0" w14:paraId="4943E738" w14:textId="77777777" w:rsidTr="27BE1A1F">
        <w:trPr>
          <w:trHeight w:val="421"/>
        </w:trPr>
        <w:tc>
          <w:tcPr>
            <w:tcW w:w="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E5E50" w14:textId="59B85A53" w:rsidR="00C55547" w:rsidRDefault="00C55547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La</w:t>
            </w:r>
          </w:p>
          <w:p w14:paraId="124B5546" w14:textId="5B52D303" w:rsidR="00C55547" w:rsidRPr="009B61C0" w:rsidRDefault="00C55547" w:rsidP="00CC7E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31.5.</w:t>
            </w:r>
          </w:p>
        </w:tc>
        <w:tc>
          <w:tcPr>
            <w:tcW w:w="8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130F6E" w14:textId="406E1E48" w:rsidR="00C55547" w:rsidRPr="00C55547" w:rsidRDefault="00C55547" w:rsidP="00900A7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Lukuvuoden päätös ja todistusten jakaminen</w:t>
            </w:r>
            <w:r w:rsidR="00740CBA">
              <w:rPr>
                <w:rFonts w:eastAsia="Times New Roman"/>
              </w:rPr>
              <w:t xml:space="preserve"> alkaen klo 9. </w:t>
            </w:r>
          </w:p>
        </w:tc>
      </w:tr>
    </w:tbl>
    <w:p w14:paraId="07D09D2B" w14:textId="73CEFDDF" w:rsidR="00C55547" w:rsidRDefault="00C55547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Tiistain luokkaretken ohjelma:</w:t>
      </w:r>
    </w:p>
    <w:p w14:paraId="66EE5BEE" w14:textId="63A625D5" w:rsidR="00C55547" w:rsidRDefault="00C55547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Klo 6.15 bussi saapuu </w:t>
      </w:r>
      <w:proofErr w:type="spellStart"/>
      <w:r>
        <w:rPr>
          <w:rFonts w:asciiTheme="minorHAnsi" w:hAnsiTheme="minorHAnsi" w:cstheme="minorHAnsi"/>
          <w:b/>
          <w:color w:val="242424"/>
          <w:sz w:val="22"/>
          <w:szCs w:val="22"/>
        </w:rPr>
        <w:t>Rannankylälle</w:t>
      </w:r>
      <w:proofErr w:type="spellEnd"/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78064161" w14:textId="1B091153" w:rsidR="00C55547" w:rsidRDefault="00C55547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6.30 lähtö Tampereelle.</w:t>
      </w:r>
    </w:p>
    <w:p w14:paraId="45EA69F4" w14:textId="5142ED1E" w:rsidR="00C55547" w:rsidRDefault="00C55547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10 lounas noutopöydästä Orituvan ABC-</w:t>
      </w:r>
      <w:proofErr w:type="spellStart"/>
      <w:r>
        <w:rPr>
          <w:rFonts w:asciiTheme="minorHAnsi" w:hAnsiTheme="minorHAnsi" w:cstheme="minorHAnsi"/>
          <w:b/>
          <w:color w:val="242424"/>
          <w:sz w:val="22"/>
          <w:szCs w:val="22"/>
        </w:rPr>
        <w:t>aemalla</w:t>
      </w:r>
      <w:proofErr w:type="spellEnd"/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0F8F7D5B" w14:textId="310E6384" w:rsidR="00C55547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11.30 Särkänniemi. Särkänniemessä koulun retkieväiden syöminen.</w:t>
      </w:r>
    </w:p>
    <w:p w14:paraId="21403011" w14:textId="5909DAC5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17 päivällinen Orituvalla. Ruokavaihtoehdot valit</w:t>
      </w:r>
      <w:r w:rsidR="00971D3D">
        <w:rPr>
          <w:rFonts w:asciiTheme="minorHAnsi" w:hAnsiTheme="minorHAnsi" w:cstheme="minorHAnsi"/>
          <w:b/>
          <w:color w:val="242424"/>
          <w:sz w:val="22"/>
          <w:szCs w:val="22"/>
        </w:rPr>
        <w:t>tu koululla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67227BBB" w14:textId="0E86A5B6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22 Pielavesi. Kotiin lähtijät voivat lähteä tai heidät voidaan hakea joko iltapalan jälkeen tai sitä ennen.</w:t>
      </w:r>
    </w:p>
    <w:p w14:paraId="5E8FE605" w14:textId="237812CD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Klo 23-7 </w:t>
      </w:r>
      <w:proofErr w:type="spellStart"/>
      <w:r>
        <w:rPr>
          <w:rFonts w:asciiTheme="minorHAnsi" w:hAnsiTheme="minorHAnsi" w:cstheme="minorHAnsi"/>
          <w:b/>
          <w:color w:val="242424"/>
          <w:sz w:val="22"/>
          <w:szCs w:val="22"/>
        </w:rPr>
        <w:t>yökoulu</w:t>
      </w:r>
      <w:proofErr w:type="spellEnd"/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50761AD0" w14:textId="4264254A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>Klo 8 aamupala.</w:t>
      </w:r>
    </w:p>
    <w:p w14:paraId="16F75F07" w14:textId="43396A4E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Klo 8.30 tavaroiden pakkaaminen ja kotiin lähteminen. Huom. kyyditysoppilaille ei ole kyytejä aamulla. </w:t>
      </w:r>
    </w:p>
    <w:p w14:paraId="0CAFFA32" w14:textId="77777777" w:rsidR="00740CBA" w:rsidRDefault="00740CBA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25AF69E9" w14:textId="561E0B0F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Matkalle lähtee oppilaiden lisäksi Mervi, Merja ja Pirkko. Mukaan on hyvä ottaa pieni reppu retkieväitä varten. Omaa rahaa reissuun saa ottaa enintään 20 €. </w:t>
      </w:r>
      <w:r w:rsidR="00740CB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Särkänniemeen on jaettu oppilaat pieniin ryhmiin ja ryhmät tapaavat valvojat tietyin aikavälein. Samoin teemme WA-ryhmät valvojien ja ryhmien kanssa. </w:t>
      </w:r>
    </w:p>
    <w:p w14:paraId="599B0F72" w14:textId="64B3DEDD" w:rsidR="00740CBA" w:rsidRDefault="00740CBA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242424"/>
          <w:sz w:val="22"/>
          <w:szCs w:val="22"/>
        </w:rPr>
        <w:t>Yökoulu</w:t>
      </w:r>
      <w:proofErr w:type="spellEnd"/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on vapaaehtoinen. Yöpymisvarusteet saa tuoda koululle jo edellisenä päivänä tai vaihtoehtoisesti aamulla ennen luokkaretkelle lähtemistä. </w:t>
      </w:r>
      <w:r w:rsidRPr="003300F5">
        <w:rPr>
          <w:rFonts w:asciiTheme="minorHAnsi" w:hAnsiTheme="minorHAnsi" w:cstheme="minorHAnsi"/>
          <w:b/>
          <w:color w:val="242424"/>
          <w:sz w:val="22"/>
          <w:szCs w:val="22"/>
          <w:highlight w:val="yellow"/>
        </w:rPr>
        <w:t xml:space="preserve">Muistattehan, ettei koululaiskyytejä ole järjestetty retkeä tai </w:t>
      </w:r>
      <w:proofErr w:type="spellStart"/>
      <w:r w:rsidRPr="003300F5">
        <w:rPr>
          <w:rFonts w:asciiTheme="minorHAnsi" w:hAnsiTheme="minorHAnsi" w:cstheme="minorHAnsi"/>
          <w:b/>
          <w:color w:val="242424"/>
          <w:sz w:val="22"/>
          <w:szCs w:val="22"/>
          <w:highlight w:val="yellow"/>
        </w:rPr>
        <w:t>yökoulua</w:t>
      </w:r>
      <w:proofErr w:type="spellEnd"/>
      <w:r w:rsidRPr="003300F5">
        <w:rPr>
          <w:rFonts w:asciiTheme="minorHAnsi" w:hAnsiTheme="minorHAnsi" w:cstheme="minorHAnsi"/>
          <w:b/>
          <w:color w:val="242424"/>
          <w:sz w:val="22"/>
          <w:szCs w:val="22"/>
          <w:highlight w:val="yellow"/>
        </w:rPr>
        <w:t xml:space="preserve"> varten.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</w:p>
    <w:p w14:paraId="6379B8A6" w14:textId="4FAD9584" w:rsidR="00C4214E" w:rsidRDefault="00C4214E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514DC14B" w14:textId="214E2E15" w:rsidR="00C4214E" w:rsidRDefault="003300F5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Lukuvuoden päätöspäivänä kokoonnumme kaikki liikuntahallilla alkavaan tapahtumaan klo 9. Viidesluokkalaisilla on ohjelmaa tapahtuman alussa ja jaamme myös stipendit hallilla. Juhlistamme myös Sakari Yrjänän pitkää uraa </w:t>
      </w:r>
      <w:proofErr w:type="spellStart"/>
      <w:r>
        <w:rPr>
          <w:rFonts w:asciiTheme="minorHAnsi" w:hAnsiTheme="minorHAnsi" w:cstheme="minorHAnsi"/>
          <w:b/>
          <w:color w:val="242424"/>
          <w:sz w:val="22"/>
          <w:szCs w:val="22"/>
        </w:rPr>
        <w:t>Rannankylän</w:t>
      </w:r>
      <w:proofErr w:type="spellEnd"/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koulussa ja toki laulamme lopuksi perinteisen suvivirren. Todistukset jaamme luokassamme. </w:t>
      </w:r>
      <w:r w:rsidRPr="003300F5">
        <w:rPr>
          <w:rFonts w:asciiTheme="minorHAnsi" w:hAnsiTheme="minorHAnsi" w:cstheme="minorHAnsi"/>
          <w:b/>
          <w:color w:val="242424"/>
          <w:sz w:val="22"/>
          <w:szCs w:val="22"/>
          <w:highlight w:val="yellow"/>
        </w:rPr>
        <w:t>Koulukuljetusta lauantaina tarvitsevat pitää ilmoittaa minulle viimeistään tiistaina.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</w:p>
    <w:p w14:paraId="5EFB05C3" w14:textId="7F72EE63" w:rsidR="00D15CB4" w:rsidRDefault="00D15CB4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10825A6A" w14:textId="77777777" w:rsidR="00C55547" w:rsidRDefault="00C55547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2B748FA9" w14:textId="692A22B5" w:rsidR="000A4054" w:rsidRPr="00C67EB0" w:rsidRDefault="00012D85" w:rsidP="00C65EF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C67EB0">
        <w:rPr>
          <w:rFonts w:asciiTheme="minorHAnsi" w:hAnsiTheme="minorHAnsi" w:cstheme="minorHAnsi"/>
          <w:b/>
          <w:color w:val="242424"/>
          <w:sz w:val="22"/>
          <w:szCs w:val="22"/>
        </w:rPr>
        <w:t>Tulevia tapahtumia:</w:t>
      </w:r>
    </w:p>
    <w:p w14:paraId="2EC9D50C" w14:textId="450F7870" w:rsidR="003B1BD4" w:rsidRPr="00937EA2" w:rsidRDefault="00C55547" w:rsidP="008428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To 7.8. koulu alkaa Puustellin koululla.</w:t>
      </w:r>
    </w:p>
    <w:sectPr w:rsidR="003B1BD4" w:rsidRPr="00937E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BF"/>
    <w:rsid w:val="000021AF"/>
    <w:rsid w:val="00006DCA"/>
    <w:rsid w:val="00007C40"/>
    <w:rsid w:val="00012D85"/>
    <w:rsid w:val="000147B9"/>
    <w:rsid w:val="000205FB"/>
    <w:rsid w:val="000373A2"/>
    <w:rsid w:val="00042A7C"/>
    <w:rsid w:val="0005164C"/>
    <w:rsid w:val="0005433F"/>
    <w:rsid w:val="000573AC"/>
    <w:rsid w:val="00057997"/>
    <w:rsid w:val="000600CD"/>
    <w:rsid w:val="00061E2B"/>
    <w:rsid w:val="000656AD"/>
    <w:rsid w:val="00066D28"/>
    <w:rsid w:val="0007449A"/>
    <w:rsid w:val="00080211"/>
    <w:rsid w:val="00090CFB"/>
    <w:rsid w:val="0009137E"/>
    <w:rsid w:val="00092FAC"/>
    <w:rsid w:val="00094542"/>
    <w:rsid w:val="000A16A0"/>
    <w:rsid w:val="000A27A6"/>
    <w:rsid w:val="000A4054"/>
    <w:rsid w:val="000B3B70"/>
    <w:rsid w:val="000B4CFA"/>
    <w:rsid w:val="000C1A2C"/>
    <w:rsid w:val="000C3929"/>
    <w:rsid w:val="000D4067"/>
    <w:rsid w:val="000F0034"/>
    <w:rsid w:val="000F030B"/>
    <w:rsid w:val="000F5754"/>
    <w:rsid w:val="001114AD"/>
    <w:rsid w:val="00111E35"/>
    <w:rsid w:val="0011467B"/>
    <w:rsid w:val="00120A7E"/>
    <w:rsid w:val="00121E8B"/>
    <w:rsid w:val="001224F1"/>
    <w:rsid w:val="001311AA"/>
    <w:rsid w:val="00131CD6"/>
    <w:rsid w:val="001320D8"/>
    <w:rsid w:val="0013620F"/>
    <w:rsid w:val="00136382"/>
    <w:rsid w:val="0014252A"/>
    <w:rsid w:val="001459E1"/>
    <w:rsid w:val="00151A89"/>
    <w:rsid w:val="00152DDE"/>
    <w:rsid w:val="00153A75"/>
    <w:rsid w:val="001676F1"/>
    <w:rsid w:val="00183AD4"/>
    <w:rsid w:val="001B2FEA"/>
    <w:rsid w:val="001D1A64"/>
    <w:rsid w:val="001D1AE7"/>
    <w:rsid w:val="001E7F7D"/>
    <w:rsid w:val="001F0D00"/>
    <w:rsid w:val="001F1A4B"/>
    <w:rsid w:val="00212387"/>
    <w:rsid w:val="002327B9"/>
    <w:rsid w:val="00233AA4"/>
    <w:rsid w:val="00233B09"/>
    <w:rsid w:val="00237C1A"/>
    <w:rsid w:val="002405BF"/>
    <w:rsid w:val="002535C3"/>
    <w:rsid w:val="00255117"/>
    <w:rsid w:val="00271095"/>
    <w:rsid w:val="00272A99"/>
    <w:rsid w:val="0028032E"/>
    <w:rsid w:val="00280CB3"/>
    <w:rsid w:val="00283548"/>
    <w:rsid w:val="00287C58"/>
    <w:rsid w:val="002A015F"/>
    <w:rsid w:val="002A4A31"/>
    <w:rsid w:val="002A5B23"/>
    <w:rsid w:val="002B07D6"/>
    <w:rsid w:val="002B4617"/>
    <w:rsid w:val="002C2E87"/>
    <w:rsid w:val="002D1611"/>
    <w:rsid w:val="002D2204"/>
    <w:rsid w:val="002D31F9"/>
    <w:rsid w:val="002D7304"/>
    <w:rsid w:val="002E04F0"/>
    <w:rsid w:val="002E16FC"/>
    <w:rsid w:val="002F5DCE"/>
    <w:rsid w:val="00303B22"/>
    <w:rsid w:val="00305003"/>
    <w:rsid w:val="00307BC2"/>
    <w:rsid w:val="00313A8D"/>
    <w:rsid w:val="003148FC"/>
    <w:rsid w:val="00323A7E"/>
    <w:rsid w:val="0032463E"/>
    <w:rsid w:val="003300F5"/>
    <w:rsid w:val="00350DB4"/>
    <w:rsid w:val="003519C9"/>
    <w:rsid w:val="003558A3"/>
    <w:rsid w:val="00367AAC"/>
    <w:rsid w:val="00377D1F"/>
    <w:rsid w:val="00385F76"/>
    <w:rsid w:val="00390F11"/>
    <w:rsid w:val="00395C6C"/>
    <w:rsid w:val="003B1BD4"/>
    <w:rsid w:val="003B3821"/>
    <w:rsid w:val="003B47AB"/>
    <w:rsid w:val="003C335F"/>
    <w:rsid w:val="003C3FB7"/>
    <w:rsid w:val="003C464A"/>
    <w:rsid w:val="003C47A8"/>
    <w:rsid w:val="003D2FC5"/>
    <w:rsid w:val="003D3E21"/>
    <w:rsid w:val="003E00B5"/>
    <w:rsid w:val="003E65E5"/>
    <w:rsid w:val="003F03A2"/>
    <w:rsid w:val="00403C19"/>
    <w:rsid w:val="00420D9A"/>
    <w:rsid w:val="00424BA9"/>
    <w:rsid w:val="004507CF"/>
    <w:rsid w:val="00452EFF"/>
    <w:rsid w:val="00456B73"/>
    <w:rsid w:val="00457656"/>
    <w:rsid w:val="004576A2"/>
    <w:rsid w:val="00477C62"/>
    <w:rsid w:val="00484A9F"/>
    <w:rsid w:val="0049109F"/>
    <w:rsid w:val="0049244A"/>
    <w:rsid w:val="00494B27"/>
    <w:rsid w:val="004B404E"/>
    <w:rsid w:val="004C63A1"/>
    <w:rsid w:val="004E69D7"/>
    <w:rsid w:val="004F1F59"/>
    <w:rsid w:val="00503449"/>
    <w:rsid w:val="00515233"/>
    <w:rsid w:val="00516F25"/>
    <w:rsid w:val="00517675"/>
    <w:rsid w:val="005273DE"/>
    <w:rsid w:val="0053264A"/>
    <w:rsid w:val="00534147"/>
    <w:rsid w:val="005445D9"/>
    <w:rsid w:val="00545F4E"/>
    <w:rsid w:val="0054758B"/>
    <w:rsid w:val="005566A0"/>
    <w:rsid w:val="00574395"/>
    <w:rsid w:val="00581EA3"/>
    <w:rsid w:val="00591B8B"/>
    <w:rsid w:val="005922E4"/>
    <w:rsid w:val="0059269C"/>
    <w:rsid w:val="00594966"/>
    <w:rsid w:val="00594FB1"/>
    <w:rsid w:val="005956BD"/>
    <w:rsid w:val="005A5BBA"/>
    <w:rsid w:val="005B1D37"/>
    <w:rsid w:val="005B231E"/>
    <w:rsid w:val="005B4E2A"/>
    <w:rsid w:val="005B63BE"/>
    <w:rsid w:val="005C1CA8"/>
    <w:rsid w:val="005D05BB"/>
    <w:rsid w:val="005D1B71"/>
    <w:rsid w:val="005D2A7E"/>
    <w:rsid w:val="005D7653"/>
    <w:rsid w:val="005E6922"/>
    <w:rsid w:val="005F0805"/>
    <w:rsid w:val="006009C1"/>
    <w:rsid w:val="00604E7C"/>
    <w:rsid w:val="00614217"/>
    <w:rsid w:val="00623838"/>
    <w:rsid w:val="0062432F"/>
    <w:rsid w:val="00627CFD"/>
    <w:rsid w:val="00633111"/>
    <w:rsid w:val="00637EF3"/>
    <w:rsid w:val="0065093B"/>
    <w:rsid w:val="00651181"/>
    <w:rsid w:val="00655F0B"/>
    <w:rsid w:val="00665814"/>
    <w:rsid w:val="006715DE"/>
    <w:rsid w:val="006737F8"/>
    <w:rsid w:val="00682B83"/>
    <w:rsid w:val="006875FC"/>
    <w:rsid w:val="00687F16"/>
    <w:rsid w:val="00690A42"/>
    <w:rsid w:val="006910A3"/>
    <w:rsid w:val="0069187D"/>
    <w:rsid w:val="006A31E2"/>
    <w:rsid w:val="006A3CA1"/>
    <w:rsid w:val="006A58DC"/>
    <w:rsid w:val="006A6E42"/>
    <w:rsid w:val="006B600E"/>
    <w:rsid w:val="006C3002"/>
    <w:rsid w:val="006D52CA"/>
    <w:rsid w:val="006E2C42"/>
    <w:rsid w:val="006F50E4"/>
    <w:rsid w:val="006F6C9B"/>
    <w:rsid w:val="0070154F"/>
    <w:rsid w:val="00710E94"/>
    <w:rsid w:val="007175CB"/>
    <w:rsid w:val="00717708"/>
    <w:rsid w:val="00733FC9"/>
    <w:rsid w:val="007406EE"/>
    <w:rsid w:val="00740CBA"/>
    <w:rsid w:val="00743531"/>
    <w:rsid w:val="00763AA9"/>
    <w:rsid w:val="00766AEB"/>
    <w:rsid w:val="0077114E"/>
    <w:rsid w:val="00776FB8"/>
    <w:rsid w:val="00781021"/>
    <w:rsid w:val="00790EAA"/>
    <w:rsid w:val="007979FC"/>
    <w:rsid w:val="007B18A5"/>
    <w:rsid w:val="007B3A00"/>
    <w:rsid w:val="007B5F50"/>
    <w:rsid w:val="007D1D14"/>
    <w:rsid w:val="007D6AB3"/>
    <w:rsid w:val="0080741D"/>
    <w:rsid w:val="00811A5E"/>
    <w:rsid w:val="00820C42"/>
    <w:rsid w:val="00821750"/>
    <w:rsid w:val="008304D7"/>
    <w:rsid w:val="00833529"/>
    <w:rsid w:val="0083536F"/>
    <w:rsid w:val="0084086B"/>
    <w:rsid w:val="008428D8"/>
    <w:rsid w:val="00842A0C"/>
    <w:rsid w:val="00847CBB"/>
    <w:rsid w:val="00860255"/>
    <w:rsid w:val="008649AA"/>
    <w:rsid w:val="00877B02"/>
    <w:rsid w:val="008911C5"/>
    <w:rsid w:val="008960BD"/>
    <w:rsid w:val="008A7A0B"/>
    <w:rsid w:val="008B0022"/>
    <w:rsid w:val="008C228B"/>
    <w:rsid w:val="008C414A"/>
    <w:rsid w:val="008E1B60"/>
    <w:rsid w:val="008E2286"/>
    <w:rsid w:val="008F5719"/>
    <w:rsid w:val="008F5958"/>
    <w:rsid w:val="008F5EA9"/>
    <w:rsid w:val="00900A70"/>
    <w:rsid w:val="00907F08"/>
    <w:rsid w:val="009121E5"/>
    <w:rsid w:val="0091498B"/>
    <w:rsid w:val="00925888"/>
    <w:rsid w:val="00937586"/>
    <w:rsid w:val="0093796E"/>
    <w:rsid w:val="00937EA2"/>
    <w:rsid w:val="009404E6"/>
    <w:rsid w:val="00941A93"/>
    <w:rsid w:val="00945C77"/>
    <w:rsid w:val="00946466"/>
    <w:rsid w:val="0096021B"/>
    <w:rsid w:val="00962809"/>
    <w:rsid w:val="00964341"/>
    <w:rsid w:val="00967235"/>
    <w:rsid w:val="00971D3D"/>
    <w:rsid w:val="00972D86"/>
    <w:rsid w:val="00974D7E"/>
    <w:rsid w:val="00980557"/>
    <w:rsid w:val="009875C5"/>
    <w:rsid w:val="00987B66"/>
    <w:rsid w:val="00992BBB"/>
    <w:rsid w:val="009939D8"/>
    <w:rsid w:val="0099626D"/>
    <w:rsid w:val="0099666A"/>
    <w:rsid w:val="009972D4"/>
    <w:rsid w:val="009A038F"/>
    <w:rsid w:val="009A16FE"/>
    <w:rsid w:val="009A209C"/>
    <w:rsid w:val="009B1E14"/>
    <w:rsid w:val="009D01CC"/>
    <w:rsid w:val="009D29D2"/>
    <w:rsid w:val="009D2F04"/>
    <w:rsid w:val="009E67CB"/>
    <w:rsid w:val="009F0449"/>
    <w:rsid w:val="009F54CE"/>
    <w:rsid w:val="00A0062B"/>
    <w:rsid w:val="00A03F2B"/>
    <w:rsid w:val="00A064B2"/>
    <w:rsid w:val="00A0692E"/>
    <w:rsid w:val="00A11359"/>
    <w:rsid w:val="00A14AD6"/>
    <w:rsid w:val="00A214E7"/>
    <w:rsid w:val="00A33F74"/>
    <w:rsid w:val="00A3622E"/>
    <w:rsid w:val="00A37CF2"/>
    <w:rsid w:val="00A41934"/>
    <w:rsid w:val="00A41BBF"/>
    <w:rsid w:val="00A530BE"/>
    <w:rsid w:val="00A55D63"/>
    <w:rsid w:val="00A60F47"/>
    <w:rsid w:val="00A64E10"/>
    <w:rsid w:val="00A67504"/>
    <w:rsid w:val="00A731AF"/>
    <w:rsid w:val="00A81258"/>
    <w:rsid w:val="00A81A01"/>
    <w:rsid w:val="00A82558"/>
    <w:rsid w:val="00A94354"/>
    <w:rsid w:val="00A96233"/>
    <w:rsid w:val="00AA197A"/>
    <w:rsid w:val="00AA2083"/>
    <w:rsid w:val="00AA2A99"/>
    <w:rsid w:val="00AA3F16"/>
    <w:rsid w:val="00AA430D"/>
    <w:rsid w:val="00AB73F2"/>
    <w:rsid w:val="00AC173B"/>
    <w:rsid w:val="00AD2EED"/>
    <w:rsid w:val="00AD61FA"/>
    <w:rsid w:val="00AD66CC"/>
    <w:rsid w:val="00AF6491"/>
    <w:rsid w:val="00B01D67"/>
    <w:rsid w:val="00B1189C"/>
    <w:rsid w:val="00B24158"/>
    <w:rsid w:val="00B2558A"/>
    <w:rsid w:val="00B40079"/>
    <w:rsid w:val="00B40231"/>
    <w:rsid w:val="00B61FEF"/>
    <w:rsid w:val="00B67DFB"/>
    <w:rsid w:val="00B70E1C"/>
    <w:rsid w:val="00B76616"/>
    <w:rsid w:val="00B81239"/>
    <w:rsid w:val="00B85FF9"/>
    <w:rsid w:val="00B86575"/>
    <w:rsid w:val="00BB4829"/>
    <w:rsid w:val="00BD25AE"/>
    <w:rsid w:val="00BD57FD"/>
    <w:rsid w:val="00BE35A0"/>
    <w:rsid w:val="00BF2C8F"/>
    <w:rsid w:val="00BF3B8E"/>
    <w:rsid w:val="00C04D61"/>
    <w:rsid w:val="00C11D8A"/>
    <w:rsid w:val="00C124D2"/>
    <w:rsid w:val="00C228A2"/>
    <w:rsid w:val="00C322C0"/>
    <w:rsid w:val="00C374CC"/>
    <w:rsid w:val="00C408D8"/>
    <w:rsid w:val="00C41083"/>
    <w:rsid w:val="00C4214E"/>
    <w:rsid w:val="00C4357B"/>
    <w:rsid w:val="00C53571"/>
    <w:rsid w:val="00C53B69"/>
    <w:rsid w:val="00C55547"/>
    <w:rsid w:val="00C5760A"/>
    <w:rsid w:val="00C657A0"/>
    <w:rsid w:val="00C65922"/>
    <w:rsid w:val="00C65EF4"/>
    <w:rsid w:val="00C67CB9"/>
    <w:rsid w:val="00C67EB0"/>
    <w:rsid w:val="00C704F3"/>
    <w:rsid w:val="00C73511"/>
    <w:rsid w:val="00C769A5"/>
    <w:rsid w:val="00C812A8"/>
    <w:rsid w:val="00C81992"/>
    <w:rsid w:val="00C81C9E"/>
    <w:rsid w:val="00CA0E97"/>
    <w:rsid w:val="00CC4FFA"/>
    <w:rsid w:val="00CC502B"/>
    <w:rsid w:val="00CD05D3"/>
    <w:rsid w:val="00D15CB4"/>
    <w:rsid w:val="00D1775E"/>
    <w:rsid w:val="00D20A81"/>
    <w:rsid w:val="00D332FB"/>
    <w:rsid w:val="00D36414"/>
    <w:rsid w:val="00D57753"/>
    <w:rsid w:val="00D67E8D"/>
    <w:rsid w:val="00D70E00"/>
    <w:rsid w:val="00D93754"/>
    <w:rsid w:val="00D97DBA"/>
    <w:rsid w:val="00DB015B"/>
    <w:rsid w:val="00DB51F6"/>
    <w:rsid w:val="00DC1F4D"/>
    <w:rsid w:val="00DC3510"/>
    <w:rsid w:val="00DC4B8F"/>
    <w:rsid w:val="00DD24E5"/>
    <w:rsid w:val="00DD7A3E"/>
    <w:rsid w:val="00DF387E"/>
    <w:rsid w:val="00DF7C2A"/>
    <w:rsid w:val="00E017AB"/>
    <w:rsid w:val="00E109E7"/>
    <w:rsid w:val="00E215EE"/>
    <w:rsid w:val="00E26337"/>
    <w:rsid w:val="00E41B54"/>
    <w:rsid w:val="00E5285D"/>
    <w:rsid w:val="00E555CB"/>
    <w:rsid w:val="00E55E01"/>
    <w:rsid w:val="00E6181D"/>
    <w:rsid w:val="00E61CD2"/>
    <w:rsid w:val="00E658D4"/>
    <w:rsid w:val="00E73D90"/>
    <w:rsid w:val="00E73EF3"/>
    <w:rsid w:val="00E7571D"/>
    <w:rsid w:val="00E807D0"/>
    <w:rsid w:val="00E80EDF"/>
    <w:rsid w:val="00E82F46"/>
    <w:rsid w:val="00E83C95"/>
    <w:rsid w:val="00EA41BC"/>
    <w:rsid w:val="00EA67CB"/>
    <w:rsid w:val="00EA7A47"/>
    <w:rsid w:val="00EB2869"/>
    <w:rsid w:val="00EB28C6"/>
    <w:rsid w:val="00EB2DFE"/>
    <w:rsid w:val="00EB593C"/>
    <w:rsid w:val="00EB73CD"/>
    <w:rsid w:val="00EC1943"/>
    <w:rsid w:val="00EC3828"/>
    <w:rsid w:val="00ED0C2C"/>
    <w:rsid w:val="00ED6336"/>
    <w:rsid w:val="00EE5968"/>
    <w:rsid w:val="00EF0BA2"/>
    <w:rsid w:val="00EF6F68"/>
    <w:rsid w:val="00F01CCC"/>
    <w:rsid w:val="00F03747"/>
    <w:rsid w:val="00F07CB3"/>
    <w:rsid w:val="00F113DE"/>
    <w:rsid w:val="00F24618"/>
    <w:rsid w:val="00F346B0"/>
    <w:rsid w:val="00F45D21"/>
    <w:rsid w:val="00F527D2"/>
    <w:rsid w:val="00F53A81"/>
    <w:rsid w:val="00F60D47"/>
    <w:rsid w:val="00F63938"/>
    <w:rsid w:val="00F66026"/>
    <w:rsid w:val="00F713A9"/>
    <w:rsid w:val="00F723CD"/>
    <w:rsid w:val="00F725FC"/>
    <w:rsid w:val="00F76949"/>
    <w:rsid w:val="00F9225C"/>
    <w:rsid w:val="00F92558"/>
    <w:rsid w:val="00F94AC5"/>
    <w:rsid w:val="00F95124"/>
    <w:rsid w:val="00F95E0A"/>
    <w:rsid w:val="00FA25A1"/>
    <w:rsid w:val="00FA68DD"/>
    <w:rsid w:val="00FA6E82"/>
    <w:rsid w:val="00FB33A5"/>
    <w:rsid w:val="00FC34AB"/>
    <w:rsid w:val="00FE07E0"/>
    <w:rsid w:val="00FE7232"/>
    <w:rsid w:val="02A17DC3"/>
    <w:rsid w:val="02B59EC1"/>
    <w:rsid w:val="03645450"/>
    <w:rsid w:val="1891A22D"/>
    <w:rsid w:val="1A0593D9"/>
    <w:rsid w:val="1B76E450"/>
    <w:rsid w:val="20BF8723"/>
    <w:rsid w:val="27BE1A1F"/>
    <w:rsid w:val="34425FD0"/>
    <w:rsid w:val="3D9A35B5"/>
    <w:rsid w:val="41FB8D66"/>
    <w:rsid w:val="4D317B87"/>
    <w:rsid w:val="5DE0C89B"/>
    <w:rsid w:val="6D4944A2"/>
    <w:rsid w:val="6EB2312A"/>
    <w:rsid w:val="730C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B87"/>
  <w15:chartTrackingRefBased/>
  <w15:docId w15:val="{CD1B9DEA-F2B3-491A-BB7F-3452D2A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405BF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1D8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14AD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B2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24158"/>
    <w:rPr>
      <w:b/>
      <w:bCs/>
    </w:rPr>
  </w:style>
  <w:style w:type="paragraph" w:customStyle="1" w:styleId="paragraph">
    <w:name w:val="paragraph"/>
    <w:basedOn w:val="Normaali"/>
    <w:rsid w:val="0091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1498B"/>
  </w:style>
  <w:style w:type="character" w:customStyle="1" w:styleId="eop">
    <w:name w:val="eop"/>
    <w:basedOn w:val="Kappaleenoletusfontti"/>
    <w:rsid w:val="0091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cd5794-5dc5-4bf6-80a3-b292aab24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80E1397390741951641686486C01C" ma:contentTypeVersion="18" ma:contentTypeDescription="Create a new document." ma:contentTypeScope="" ma:versionID="d3555df7896d8680542e002c435d2010">
  <xsd:schema xmlns:xsd="http://www.w3.org/2001/XMLSchema" xmlns:xs="http://www.w3.org/2001/XMLSchema" xmlns:p="http://schemas.microsoft.com/office/2006/metadata/properties" xmlns:ns1="http://schemas.microsoft.com/sharepoint/v3" xmlns:ns3="cccd5794-5dc5-4bf6-80a3-b292aab24807" xmlns:ns4="72c09e00-f752-4cca-9114-d770daaf5b04" targetNamespace="http://schemas.microsoft.com/office/2006/metadata/properties" ma:root="true" ma:fieldsID="a284a95f67606bc9b202cf2be925dbc1" ns1:_="" ns3:_="" ns4:_="">
    <xsd:import namespace="http://schemas.microsoft.com/sharepoint/v3"/>
    <xsd:import namespace="cccd5794-5dc5-4bf6-80a3-b292aab24807"/>
    <xsd:import namespace="72c09e00-f752-4cca-9114-d770daaf5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5794-5dc5-4bf6-80a3-b292aab24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9e00-f752-4cca-9114-d770daaf5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4EA31-3EA1-4E7A-946C-E9CEEDAF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CF65-F59C-4096-9D43-E2B9B807320C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2c09e00-f752-4cca-9114-d770daaf5b04"/>
    <ds:schemaRef ds:uri="cccd5794-5dc5-4bf6-80a3-b292aab248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57487B-4FDA-4039-B525-6D42E1FD26B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cccd5794-5dc5-4bf6-80a3-b292aab24807"/>
    <ds:schemaRef ds:uri="72c09e00-f752-4cca-9114-d770daaf5b0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Pielaveden Koulutoimi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Keinonen</dc:creator>
  <cp:keywords/>
  <dc:description/>
  <cp:lastModifiedBy>Keinonen Merja</cp:lastModifiedBy>
  <cp:revision>2</cp:revision>
  <cp:lastPrinted>2025-05-23T09:57:00Z</cp:lastPrinted>
  <dcterms:created xsi:type="dcterms:W3CDTF">2025-05-23T11:59:00Z</dcterms:created>
  <dcterms:modified xsi:type="dcterms:W3CDTF">2025-05-23T11:59:00Z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0x01010073B80E1397390741951641686486C01C</vt:lpwstr>
  </property>
</Properties>
</file>