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7DE669" w14:textId="77777777" w:rsidR="00786ECB" w:rsidRPr="00B86501" w:rsidRDefault="00B63330" w:rsidP="00786ECB">
      <w:pPr>
        <w:pStyle w:val="Standard"/>
        <w:rPr>
          <w:rFonts w:ascii="Arial" w:hAnsi="Arial" w:cs="Arial"/>
          <w:b/>
          <w:sz w:val="28"/>
          <w:szCs w:val="28"/>
          <w:lang w:val="en-US"/>
        </w:rPr>
      </w:pPr>
      <w:bookmarkStart w:id="0" w:name="_GoBack"/>
      <w:bookmarkEnd w:id="0"/>
      <w:r w:rsidRPr="00B86501">
        <w:rPr>
          <w:rFonts w:ascii="Arial" w:hAnsi="Arial" w:cs="Arial"/>
          <w:b/>
          <w:sz w:val="28"/>
          <w:szCs w:val="28"/>
          <w:lang w:val="en-US"/>
        </w:rPr>
        <w:t xml:space="preserve">Abilities Text 7 </w:t>
      </w:r>
      <w:r w:rsidRPr="00B86501">
        <w:rPr>
          <w:rFonts w:ascii="Arial" w:hAnsi="Arial" w:cs="Arial"/>
          <w:b/>
          <w:sz w:val="28"/>
          <w:szCs w:val="28"/>
          <w:lang w:val="en-US"/>
        </w:rPr>
        <w:tab/>
        <w:t>Vocabulary</w:t>
      </w:r>
    </w:p>
    <w:p w14:paraId="17FD0ABC" w14:textId="77777777" w:rsidR="00786ECB" w:rsidRPr="00B86501" w:rsidRDefault="00786ECB" w:rsidP="00786ECB">
      <w:pPr>
        <w:pStyle w:val="Standard"/>
        <w:rPr>
          <w:rFonts w:ascii="Arial" w:hAnsi="Arial" w:cs="Arial"/>
          <w:lang w:val="en-US"/>
        </w:rPr>
      </w:pPr>
    </w:p>
    <w:p w14:paraId="619197CD" w14:textId="77777777" w:rsidR="00786ECB" w:rsidRPr="00B86501" w:rsidRDefault="00B63330" w:rsidP="00786ECB">
      <w:pPr>
        <w:pStyle w:val="Standard"/>
        <w:rPr>
          <w:rFonts w:ascii="Arial" w:hAnsi="Arial" w:cs="Arial"/>
          <w:lang w:val="en-US"/>
        </w:rPr>
      </w:pPr>
      <w:r w:rsidRPr="00B86501">
        <w:rPr>
          <w:rFonts w:ascii="Arial" w:hAnsi="Arial" w:cs="Arial"/>
          <w:lang w:val="en-US"/>
        </w:rPr>
        <w:t>WARM UP</w:t>
      </w:r>
    </w:p>
    <w:p w14:paraId="29797495" w14:textId="352E81AD" w:rsidR="00786ECB" w:rsidRPr="00B86501" w:rsidRDefault="00786ECB" w:rsidP="00786ECB">
      <w:pPr>
        <w:pStyle w:val="Standard"/>
        <w:rPr>
          <w:rFonts w:ascii="Arial" w:hAnsi="Arial" w:cs="Arial"/>
          <w:lang w:val="en-US"/>
        </w:rPr>
      </w:pPr>
      <w:proofErr w:type="spellStart"/>
      <w:r w:rsidRPr="00B86501">
        <w:rPr>
          <w:rFonts w:ascii="Arial" w:hAnsi="Arial" w:cs="Arial"/>
          <w:lang w:val="en-US"/>
        </w:rPr>
        <w:t>kielto</w:t>
      </w:r>
      <w:proofErr w:type="spellEnd"/>
      <w:r w:rsidR="00B86501" w:rsidRPr="00B86501">
        <w:rPr>
          <w:rFonts w:ascii="Arial" w:hAnsi="Arial" w:cs="Arial"/>
          <w:lang w:val="en-US"/>
        </w:rPr>
        <w:tab/>
      </w:r>
      <w:r w:rsidR="00B86501">
        <w:rPr>
          <w:rFonts w:ascii="Arial" w:hAnsi="Arial" w:cs="Arial"/>
          <w:lang w:val="en-US"/>
        </w:rPr>
        <w:tab/>
      </w:r>
      <w:r w:rsidR="00B86501">
        <w:rPr>
          <w:rFonts w:ascii="Arial" w:hAnsi="Arial" w:cs="Arial"/>
          <w:lang w:val="en-US"/>
        </w:rPr>
        <w:tab/>
      </w:r>
      <w:r w:rsidR="00B86501">
        <w:rPr>
          <w:rFonts w:ascii="Arial" w:hAnsi="Arial" w:cs="Arial"/>
          <w:lang w:val="en-US"/>
        </w:rPr>
        <w:tab/>
        <w:t xml:space="preserve">= </w:t>
      </w:r>
      <w:r w:rsidR="00D470D1">
        <w:rPr>
          <w:rFonts w:ascii="Arial" w:hAnsi="Arial" w:cs="Arial"/>
          <w:lang w:val="en-US"/>
        </w:rPr>
        <w:t>ban</w:t>
      </w:r>
    </w:p>
    <w:p w14:paraId="337A3B31" w14:textId="5586333A" w:rsidR="00786ECB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kieltää</w:t>
      </w:r>
      <w:r w:rsidR="00D470D1">
        <w:rPr>
          <w:rFonts w:ascii="Arial" w:hAnsi="Arial" w:cs="Arial"/>
        </w:rPr>
        <w:tab/>
      </w:r>
      <w:r w:rsidR="00D470D1">
        <w:rPr>
          <w:rFonts w:ascii="Arial" w:hAnsi="Arial" w:cs="Arial"/>
        </w:rPr>
        <w:tab/>
      </w:r>
      <w:r w:rsidR="00D470D1">
        <w:rPr>
          <w:rFonts w:ascii="Arial" w:hAnsi="Arial" w:cs="Arial"/>
        </w:rPr>
        <w:tab/>
      </w:r>
      <w:r w:rsidR="00D470D1">
        <w:rPr>
          <w:rFonts w:ascii="Arial" w:hAnsi="Arial" w:cs="Arial"/>
        </w:rPr>
        <w:tab/>
        <w:t xml:space="preserve">= </w:t>
      </w:r>
      <w:proofErr w:type="spellStart"/>
      <w:r w:rsidR="00D470D1">
        <w:rPr>
          <w:rFonts w:ascii="Arial" w:hAnsi="Arial" w:cs="Arial"/>
        </w:rPr>
        <w:t>forbid</w:t>
      </w:r>
      <w:proofErr w:type="spellEnd"/>
    </w:p>
    <w:p w14:paraId="733D9014" w14:textId="77777777" w:rsidR="00B63330" w:rsidRPr="00B63330" w:rsidRDefault="00B63330" w:rsidP="00786ECB">
      <w:pPr>
        <w:pStyle w:val="Standard"/>
        <w:rPr>
          <w:rFonts w:ascii="Arial" w:hAnsi="Arial" w:cs="Arial"/>
        </w:rPr>
      </w:pPr>
    </w:p>
    <w:p w14:paraId="1BCD41D5" w14:textId="77777777" w:rsidR="00786ECB" w:rsidRPr="00B63330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A-1</w:t>
      </w:r>
    </w:p>
    <w:p w14:paraId="2C6357E1" w14:textId="3956064C" w:rsidR="00786ECB" w:rsidRPr="00B63330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määrätty, määritetty</w:t>
      </w:r>
      <w:r w:rsidR="00D470D1">
        <w:rPr>
          <w:rFonts w:ascii="Arial" w:hAnsi="Arial" w:cs="Arial"/>
        </w:rPr>
        <w:tab/>
      </w:r>
      <w:r w:rsidR="00D470D1">
        <w:rPr>
          <w:rFonts w:ascii="Arial" w:hAnsi="Arial" w:cs="Arial"/>
        </w:rPr>
        <w:tab/>
      </w:r>
      <w:r w:rsidR="00D470D1">
        <w:rPr>
          <w:rFonts w:ascii="Arial" w:hAnsi="Arial" w:cs="Arial"/>
        </w:rPr>
        <w:tab/>
        <w:t xml:space="preserve">= </w:t>
      </w:r>
      <w:proofErr w:type="spellStart"/>
      <w:r w:rsidR="00585277">
        <w:rPr>
          <w:rFonts w:ascii="Arial" w:hAnsi="Arial" w:cs="Arial"/>
        </w:rPr>
        <w:t>determined</w:t>
      </w:r>
      <w:proofErr w:type="spellEnd"/>
    </w:p>
    <w:p w14:paraId="7A2F21DC" w14:textId="34157AD4" w:rsidR="00786ECB" w:rsidRPr="00B63330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pelkästään</w:t>
      </w:r>
      <w:r w:rsidR="00585277">
        <w:rPr>
          <w:rFonts w:ascii="Arial" w:hAnsi="Arial" w:cs="Arial"/>
        </w:rPr>
        <w:tab/>
      </w:r>
      <w:r w:rsidR="00585277">
        <w:rPr>
          <w:rFonts w:ascii="Arial" w:hAnsi="Arial" w:cs="Arial"/>
        </w:rPr>
        <w:tab/>
      </w:r>
      <w:r w:rsidR="00585277">
        <w:rPr>
          <w:rFonts w:ascii="Arial" w:hAnsi="Arial" w:cs="Arial"/>
        </w:rPr>
        <w:tab/>
      </w:r>
      <w:r w:rsidR="00585277">
        <w:rPr>
          <w:rFonts w:ascii="Arial" w:hAnsi="Arial" w:cs="Arial"/>
        </w:rPr>
        <w:tab/>
        <w:t xml:space="preserve">= </w:t>
      </w:r>
      <w:proofErr w:type="spellStart"/>
      <w:r w:rsidR="00585277">
        <w:rPr>
          <w:rFonts w:ascii="Arial" w:hAnsi="Arial" w:cs="Arial"/>
        </w:rPr>
        <w:t>merely</w:t>
      </w:r>
      <w:proofErr w:type="spellEnd"/>
    </w:p>
    <w:p w14:paraId="7D32EDED" w14:textId="7A73D58E" w:rsidR="00786ECB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oikeuttaa</w:t>
      </w:r>
      <w:r w:rsidR="00585277">
        <w:rPr>
          <w:rFonts w:ascii="Arial" w:hAnsi="Arial" w:cs="Arial"/>
        </w:rPr>
        <w:tab/>
      </w:r>
      <w:r w:rsidR="00585277">
        <w:rPr>
          <w:rFonts w:ascii="Arial" w:hAnsi="Arial" w:cs="Arial"/>
        </w:rPr>
        <w:tab/>
      </w:r>
      <w:r w:rsidR="00585277">
        <w:rPr>
          <w:rFonts w:ascii="Arial" w:hAnsi="Arial" w:cs="Arial"/>
        </w:rPr>
        <w:tab/>
      </w:r>
      <w:r w:rsidR="00585277">
        <w:rPr>
          <w:rFonts w:ascii="Arial" w:hAnsi="Arial" w:cs="Arial"/>
        </w:rPr>
        <w:tab/>
        <w:t xml:space="preserve">= </w:t>
      </w:r>
      <w:proofErr w:type="spellStart"/>
      <w:r w:rsidR="00585277">
        <w:rPr>
          <w:rFonts w:ascii="Arial" w:hAnsi="Arial" w:cs="Arial"/>
        </w:rPr>
        <w:t>justify</w:t>
      </w:r>
      <w:proofErr w:type="spellEnd"/>
    </w:p>
    <w:p w14:paraId="25DEAACA" w14:textId="294B6DDD" w:rsidR="00B63330" w:rsidRDefault="001316A2" w:rsidP="00786ECB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B63330">
        <w:rPr>
          <w:rFonts w:ascii="Arial" w:hAnsi="Arial" w:cs="Arial"/>
        </w:rPr>
        <w:t>ehdä mahdolliseksi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= </w:t>
      </w:r>
      <w:proofErr w:type="spellStart"/>
      <w:r>
        <w:rPr>
          <w:rFonts w:ascii="Arial" w:hAnsi="Arial" w:cs="Arial"/>
        </w:rPr>
        <w:t>enable</w:t>
      </w:r>
      <w:proofErr w:type="spellEnd"/>
    </w:p>
    <w:p w14:paraId="6A4ACD70" w14:textId="0926EFDE" w:rsidR="00B63330" w:rsidRPr="00B63330" w:rsidRDefault="00B63330" w:rsidP="00786ECB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kirjo</w:t>
      </w:r>
      <w:r w:rsidR="001316A2">
        <w:rPr>
          <w:rFonts w:ascii="Arial" w:hAnsi="Arial" w:cs="Arial"/>
        </w:rPr>
        <w:tab/>
      </w:r>
      <w:r w:rsidR="001316A2">
        <w:rPr>
          <w:rFonts w:ascii="Arial" w:hAnsi="Arial" w:cs="Arial"/>
        </w:rPr>
        <w:tab/>
      </w:r>
      <w:r w:rsidR="001316A2">
        <w:rPr>
          <w:rFonts w:ascii="Arial" w:hAnsi="Arial" w:cs="Arial"/>
        </w:rPr>
        <w:tab/>
      </w:r>
      <w:r w:rsidR="001316A2">
        <w:rPr>
          <w:rFonts w:ascii="Arial" w:hAnsi="Arial" w:cs="Arial"/>
        </w:rPr>
        <w:tab/>
        <w:t xml:space="preserve">= </w:t>
      </w:r>
      <w:proofErr w:type="spellStart"/>
      <w:r w:rsidR="001316A2">
        <w:rPr>
          <w:rFonts w:ascii="Arial" w:hAnsi="Arial" w:cs="Arial"/>
        </w:rPr>
        <w:t>spectrum</w:t>
      </w:r>
      <w:proofErr w:type="spellEnd"/>
    </w:p>
    <w:p w14:paraId="52B83B85" w14:textId="3A8F7AF9" w:rsidR="00786ECB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velvoittaa, pakottaa</w:t>
      </w:r>
      <w:r w:rsidR="001316A2">
        <w:rPr>
          <w:rFonts w:ascii="Arial" w:hAnsi="Arial" w:cs="Arial"/>
        </w:rPr>
        <w:tab/>
      </w:r>
      <w:r w:rsidR="001316A2">
        <w:rPr>
          <w:rFonts w:ascii="Arial" w:hAnsi="Arial" w:cs="Arial"/>
        </w:rPr>
        <w:tab/>
      </w:r>
      <w:r w:rsidR="001316A2">
        <w:rPr>
          <w:rFonts w:ascii="Arial" w:hAnsi="Arial" w:cs="Arial"/>
        </w:rPr>
        <w:tab/>
        <w:t xml:space="preserve">= </w:t>
      </w:r>
      <w:proofErr w:type="spellStart"/>
      <w:r w:rsidR="001316A2">
        <w:rPr>
          <w:rFonts w:ascii="Arial" w:hAnsi="Arial" w:cs="Arial"/>
        </w:rPr>
        <w:t>oblige</w:t>
      </w:r>
      <w:proofErr w:type="spellEnd"/>
    </w:p>
    <w:p w14:paraId="00D0447F" w14:textId="77777777" w:rsidR="00B63330" w:rsidRPr="00B63330" w:rsidRDefault="00B63330" w:rsidP="00786ECB">
      <w:pPr>
        <w:pStyle w:val="Standard"/>
        <w:rPr>
          <w:rFonts w:ascii="Arial" w:hAnsi="Arial" w:cs="Arial"/>
        </w:rPr>
      </w:pPr>
    </w:p>
    <w:p w14:paraId="50E0742F" w14:textId="77777777" w:rsidR="00786ECB" w:rsidRPr="00B63330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2</w:t>
      </w:r>
      <w:r w:rsidR="00B63330">
        <w:rPr>
          <w:rFonts w:ascii="Arial" w:hAnsi="Arial" w:cs="Arial"/>
        </w:rPr>
        <w:t>-3</w:t>
      </w:r>
    </w:p>
    <w:p w14:paraId="4DD603D2" w14:textId="75B9EF7F" w:rsidR="00786ECB" w:rsidRPr="00B63330" w:rsidRDefault="00B63330" w:rsidP="00786ECB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määritelmän mukaan</w:t>
      </w:r>
      <w:r w:rsidR="00C07366">
        <w:rPr>
          <w:rFonts w:ascii="Arial" w:hAnsi="Arial" w:cs="Arial"/>
        </w:rPr>
        <w:tab/>
      </w:r>
      <w:r w:rsidR="00C07366">
        <w:rPr>
          <w:rFonts w:ascii="Arial" w:hAnsi="Arial" w:cs="Arial"/>
        </w:rPr>
        <w:tab/>
      </w:r>
      <w:r w:rsidR="00C07366">
        <w:rPr>
          <w:rFonts w:ascii="Arial" w:hAnsi="Arial" w:cs="Arial"/>
        </w:rPr>
        <w:tab/>
        <w:t xml:space="preserve">= </w:t>
      </w:r>
      <w:proofErr w:type="spellStart"/>
      <w:r w:rsidR="00E44209">
        <w:rPr>
          <w:rFonts w:ascii="Arial" w:hAnsi="Arial" w:cs="Arial"/>
        </w:rPr>
        <w:t>by</w:t>
      </w:r>
      <w:proofErr w:type="spellEnd"/>
      <w:r w:rsidR="00E44209">
        <w:rPr>
          <w:rFonts w:ascii="Arial" w:hAnsi="Arial" w:cs="Arial"/>
        </w:rPr>
        <w:t xml:space="preserve"> definition</w:t>
      </w:r>
    </w:p>
    <w:p w14:paraId="265D5EF1" w14:textId="085659EF" w:rsidR="00786ECB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kielto, kieltäminen</w:t>
      </w:r>
      <w:r w:rsidR="00E44209">
        <w:rPr>
          <w:rFonts w:ascii="Arial" w:hAnsi="Arial" w:cs="Arial"/>
        </w:rPr>
        <w:tab/>
      </w:r>
      <w:r w:rsidR="00E44209">
        <w:rPr>
          <w:rFonts w:ascii="Arial" w:hAnsi="Arial" w:cs="Arial"/>
        </w:rPr>
        <w:tab/>
      </w:r>
      <w:r w:rsidR="00E44209">
        <w:rPr>
          <w:rFonts w:ascii="Arial" w:hAnsi="Arial" w:cs="Arial"/>
        </w:rPr>
        <w:tab/>
        <w:t>= prohibition</w:t>
      </w:r>
    </w:p>
    <w:p w14:paraId="670FFA3F" w14:textId="5508C473" w:rsidR="00B63330" w:rsidRDefault="00B63330" w:rsidP="00786ECB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yhteyttää</w:t>
      </w:r>
      <w:r w:rsidR="00E44209">
        <w:rPr>
          <w:rFonts w:ascii="Arial" w:hAnsi="Arial" w:cs="Arial"/>
        </w:rPr>
        <w:tab/>
      </w:r>
      <w:r w:rsidR="00E44209">
        <w:rPr>
          <w:rFonts w:ascii="Arial" w:hAnsi="Arial" w:cs="Arial"/>
        </w:rPr>
        <w:tab/>
      </w:r>
      <w:r w:rsidR="00E44209">
        <w:rPr>
          <w:rFonts w:ascii="Arial" w:hAnsi="Arial" w:cs="Arial"/>
        </w:rPr>
        <w:tab/>
      </w:r>
      <w:r w:rsidR="00E44209">
        <w:rPr>
          <w:rFonts w:ascii="Arial" w:hAnsi="Arial" w:cs="Arial"/>
        </w:rPr>
        <w:tab/>
        <w:t xml:space="preserve">= </w:t>
      </w:r>
      <w:proofErr w:type="spellStart"/>
      <w:r w:rsidR="00E44209">
        <w:rPr>
          <w:rFonts w:ascii="Arial" w:hAnsi="Arial" w:cs="Arial"/>
        </w:rPr>
        <w:t>photosynthesise</w:t>
      </w:r>
      <w:proofErr w:type="spellEnd"/>
    </w:p>
    <w:p w14:paraId="6B0033A7" w14:textId="6780E9C8" w:rsidR="00B63330" w:rsidRPr="00B63330" w:rsidRDefault="00B63330" w:rsidP="00786ECB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sopusoinnussa</w:t>
      </w:r>
      <w:r w:rsidR="00E44209">
        <w:rPr>
          <w:rFonts w:ascii="Arial" w:hAnsi="Arial" w:cs="Arial"/>
        </w:rPr>
        <w:tab/>
      </w:r>
      <w:r w:rsidR="00E44209">
        <w:rPr>
          <w:rFonts w:ascii="Arial" w:hAnsi="Arial" w:cs="Arial"/>
        </w:rPr>
        <w:tab/>
      </w:r>
      <w:r w:rsidR="00E44209">
        <w:rPr>
          <w:rFonts w:ascii="Arial" w:hAnsi="Arial" w:cs="Arial"/>
        </w:rPr>
        <w:tab/>
        <w:t xml:space="preserve">= in </w:t>
      </w:r>
      <w:proofErr w:type="spellStart"/>
      <w:r w:rsidR="00E44209">
        <w:rPr>
          <w:rFonts w:ascii="Arial" w:hAnsi="Arial" w:cs="Arial"/>
        </w:rPr>
        <w:t>accordance</w:t>
      </w:r>
      <w:proofErr w:type="spellEnd"/>
    </w:p>
    <w:p w14:paraId="01CA75AC" w14:textId="746E3ABF" w:rsidR="00786ECB" w:rsidRPr="00B63330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raaja</w:t>
      </w:r>
      <w:r w:rsidR="00E44209">
        <w:rPr>
          <w:rFonts w:ascii="Arial" w:hAnsi="Arial" w:cs="Arial"/>
        </w:rPr>
        <w:tab/>
      </w:r>
      <w:r w:rsidR="00E44209">
        <w:rPr>
          <w:rFonts w:ascii="Arial" w:hAnsi="Arial" w:cs="Arial"/>
        </w:rPr>
        <w:tab/>
      </w:r>
      <w:r w:rsidR="00E44209">
        <w:rPr>
          <w:rFonts w:ascii="Arial" w:hAnsi="Arial" w:cs="Arial"/>
        </w:rPr>
        <w:tab/>
      </w:r>
      <w:r w:rsidR="00E44209">
        <w:rPr>
          <w:rFonts w:ascii="Arial" w:hAnsi="Arial" w:cs="Arial"/>
        </w:rPr>
        <w:tab/>
        <w:t xml:space="preserve">= </w:t>
      </w:r>
      <w:proofErr w:type="spellStart"/>
      <w:r w:rsidR="00E44209">
        <w:rPr>
          <w:rFonts w:ascii="Arial" w:hAnsi="Arial" w:cs="Arial"/>
        </w:rPr>
        <w:t>limb</w:t>
      </w:r>
      <w:proofErr w:type="spellEnd"/>
    </w:p>
    <w:p w14:paraId="4F10FF75" w14:textId="26069A08" w:rsidR="00786ECB" w:rsidRPr="00B63330" w:rsidRDefault="00B63330" w:rsidP="00786ECB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elin, urut</w:t>
      </w:r>
      <w:r w:rsidR="00E44209">
        <w:rPr>
          <w:rFonts w:ascii="Arial" w:hAnsi="Arial" w:cs="Arial"/>
        </w:rPr>
        <w:tab/>
      </w:r>
      <w:r w:rsidR="00E44209">
        <w:rPr>
          <w:rFonts w:ascii="Arial" w:hAnsi="Arial" w:cs="Arial"/>
        </w:rPr>
        <w:tab/>
      </w:r>
      <w:r w:rsidR="00E44209">
        <w:rPr>
          <w:rFonts w:ascii="Arial" w:hAnsi="Arial" w:cs="Arial"/>
        </w:rPr>
        <w:tab/>
      </w:r>
      <w:r w:rsidR="00E44209">
        <w:rPr>
          <w:rFonts w:ascii="Arial" w:hAnsi="Arial" w:cs="Arial"/>
        </w:rPr>
        <w:tab/>
        <w:t xml:space="preserve">= </w:t>
      </w:r>
      <w:proofErr w:type="spellStart"/>
      <w:r w:rsidR="00E44209">
        <w:rPr>
          <w:rFonts w:ascii="Arial" w:hAnsi="Arial" w:cs="Arial"/>
        </w:rPr>
        <w:t>organ</w:t>
      </w:r>
      <w:proofErr w:type="spellEnd"/>
    </w:p>
    <w:p w14:paraId="5A24F948" w14:textId="7EF620C3" w:rsidR="00786ECB" w:rsidRPr="00B63330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kuvitell</w:t>
      </w:r>
      <w:r w:rsidR="00B63330">
        <w:rPr>
          <w:rFonts w:ascii="Arial" w:hAnsi="Arial" w:cs="Arial"/>
        </w:rPr>
        <w:t>a, ennustaa</w:t>
      </w:r>
      <w:r w:rsidR="00E44209">
        <w:rPr>
          <w:rFonts w:ascii="Arial" w:hAnsi="Arial" w:cs="Arial"/>
        </w:rPr>
        <w:tab/>
      </w:r>
      <w:r w:rsidR="00E44209">
        <w:rPr>
          <w:rFonts w:ascii="Arial" w:hAnsi="Arial" w:cs="Arial"/>
        </w:rPr>
        <w:tab/>
      </w:r>
      <w:r w:rsidR="00E44209">
        <w:rPr>
          <w:rFonts w:ascii="Arial" w:hAnsi="Arial" w:cs="Arial"/>
        </w:rPr>
        <w:tab/>
        <w:t xml:space="preserve">= </w:t>
      </w:r>
      <w:proofErr w:type="spellStart"/>
      <w:r w:rsidR="00E44209">
        <w:rPr>
          <w:rFonts w:ascii="Arial" w:hAnsi="Arial" w:cs="Arial"/>
        </w:rPr>
        <w:t>envision</w:t>
      </w:r>
      <w:proofErr w:type="spellEnd"/>
    </w:p>
    <w:p w14:paraId="577C1E77" w14:textId="16EEA17F" w:rsidR="00786ECB" w:rsidRPr="00B63330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kehittyä</w:t>
      </w:r>
      <w:r w:rsidR="00E44209">
        <w:rPr>
          <w:rFonts w:ascii="Arial" w:hAnsi="Arial" w:cs="Arial"/>
        </w:rPr>
        <w:tab/>
      </w:r>
      <w:r w:rsidR="00E44209">
        <w:rPr>
          <w:rFonts w:ascii="Arial" w:hAnsi="Arial" w:cs="Arial"/>
        </w:rPr>
        <w:tab/>
      </w:r>
      <w:r w:rsidR="00E44209">
        <w:rPr>
          <w:rFonts w:ascii="Arial" w:hAnsi="Arial" w:cs="Arial"/>
        </w:rPr>
        <w:tab/>
      </w:r>
      <w:r w:rsidR="00E44209">
        <w:rPr>
          <w:rFonts w:ascii="Arial" w:hAnsi="Arial" w:cs="Arial"/>
        </w:rPr>
        <w:tab/>
        <w:t xml:space="preserve">= </w:t>
      </w:r>
      <w:proofErr w:type="spellStart"/>
      <w:r w:rsidR="00E44209">
        <w:rPr>
          <w:rFonts w:ascii="Arial" w:hAnsi="Arial" w:cs="Arial"/>
        </w:rPr>
        <w:t>evolve</w:t>
      </w:r>
      <w:proofErr w:type="spellEnd"/>
    </w:p>
    <w:p w14:paraId="4FA996DE" w14:textId="0CD9851F" w:rsidR="00786ECB" w:rsidRPr="00B63330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vaihtelee alituisesti, on jatkuvien muutosten alainen</w:t>
      </w:r>
      <w:r w:rsidR="00E44209">
        <w:rPr>
          <w:rFonts w:ascii="Arial" w:hAnsi="Arial" w:cs="Arial"/>
        </w:rPr>
        <w:tab/>
        <w:t xml:space="preserve">= in </w:t>
      </w:r>
      <w:proofErr w:type="spellStart"/>
      <w:r w:rsidR="00E44209">
        <w:rPr>
          <w:rFonts w:ascii="Arial" w:hAnsi="Arial" w:cs="Arial"/>
        </w:rPr>
        <w:t>constant</w:t>
      </w:r>
      <w:proofErr w:type="spellEnd"/>
      <w:r w:rsidR="00E44209">
        <w:rPr>
          <w:rFonts w:ascii="Arial" w:hAnsi="Arial" w:cs="Arial"/>
        </w:rPr>
        <w:t xml:space="preserve"> </w:t>
      </w:r>
      <w:proofErr w:type="spellStart"/>
      <w:r w:rsidR="00E44209">
        <w:rPr>
          <w:rFonts w:ascii="Arial" w:hAnsi="Arial" w:cs="Arial"/>
        </w:rPr>
        <w:t>flux</w:t>
      </w:r>
      <w:proofErr w:type="spellEnd"/>
    </w:p>
    <w:p w14:paraId="380DA21C" w14:textId="77777777" w:rsidR="00786ECB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ravintoaine</w:t>
      </w:r>
    </w:p>
    <w:p w14:paraId="7E10CF61" w14:textId="77777777" w:rsidR="00B63330" w:rsidRPr="00B63330" w:rsidRDefault="00B63330" w:rsidP="00786ECB">
      <w:pPr>
        <w:pStyle w:val="Standard"/>
        <w:rPr>
          <w:rFonts w:ascii="Arial" w:hAnsi="Arial" w:cs="Arial"/>
        </w:rPr>
      </w:pPr>
    </w:p>
    <w:p w14:paraId="65F0B9D1" w14:textId="77777777" w:rsidR="00786ECB" w:rsidRPr="00B63330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4</w:t>
      </w:r>
    </w:p>
    <w:p w14:paraId="5F15713F" w14:textId="35E74187" w:rsidR="00786ECB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uloke</w:t>
      </w:r>
      <w:r w:rsidR="003A15FB">
        <w:rPr>
          <w:rFonts w:ascii="Arial" w:hAnsi="Arial" w:cs="Arial"/>
        </w:rPr>
        <w:tab/>
      </w:r>
      <w:r w:rsidR="003A15FB">
        <w:rPr>
          <w:rFonts w:ascii="Arial" w:hAnsi="Arial" w:cs="Arial"/>
        </w:rPr>
        <w:tab/>
      </w:r>
      <w:r w:rsidR="003A15FB">
        <w:rPr>
          <w:rFonts w:ascii="Arial" w:hAnsi="Arial" w:cs="Arial"/>
        </w:rPr>
        <w:tab/>
      </w:r>
      <w:r w:rsidR="003A15FB">
        <w:rPr>
          <w:rFonts w:ascii="Arial" w:hAnsi="Arial" w:cs="Arial"/>
        </w:rPr>
        <w:tab/>
        <w:t>=</w:t>
      </w:r>
      <w:r w:rsidR="004D6776">
        <w:rPr>
          <w:rFonts w:ascii="Arial" w:hAnsi="Arial" w:cs="Arial"/>
        </w:rPr>
        <w:t xml:space="preserve"> </w:t>
      </w:r>
      <w:proofErr w:type="spellStart"/>
      <w:r w:rsidR="004D6776">
        <w:rPr>
          <w:rFonts w:ascii="Arial" w:hAnsi="Arial" w:cs="Arial"/>
        </w:rPr>
        <w:t>protrusion</w:t>
      </w:r>
      <w:proofErr w:type="spellEnd"/>
    </w:p>
    <w:p w14:paraId="54A6746C" w14:textId="6424972D" w:rsidR="00B63330" w:rsidRPr="00B63330" w:rsidRDefault="00B63330" w:rsidP="00786ECB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imeä itseensä</w:t>
      </w:r>
      <w:r w:rsidR="004D6776">
        <w:rPr>
          <w:rFonts w:ascii="Arial" w:hAnsi="Arial" w:cs="Arial"/>
        </w:rPr>
        <w:tab/>
      </w:r>
      <w:r w:rsidR="004D6776">
        <w:rPr>
          <w:rFonts w:ascii="Arial" w:hAnsi="Arial" w:cs="Arial"/>
        </w:rPr>
        <w:tab/>
      </w:r>
      <w:r w:rsidR="004D6776">
        <w:rPr>
          <w:rFonts w:ascii="Arial" w:hAnsi="Arial" w:cs="Arial"/>
        </w:rPr>
        <w:tab/>
        <w:t xml:space="preserve">= </w:t>
      </w:r>
      <w:proofErr w:type="spellStart"/>
      <w:r w:rsidR="004D6776">
        <w:rPr>
          <w:rFonts w:ascii="Arial" w:hAnsi="Arial" w:cs="Arial"/>
        </w:rPr>
        <w:t>absorb</w:t>
      </w:r>
      <w:proofErr w:type="spellEnd"/>
    </w:p>
    <w:p w14:paraId="10CD3AB7" w14:textId="767B7A69" w:rsidR="00786ECB" w:rsidRPr="00B63330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siten, täten</w:t>
      </w:r>
      <w:r w:rsidR="004D6776">
        <w:rPr>
          <w:rFonts w:ascii="Arial" w:hAnsi="Arial" w:cs="Arial"/>
        </w:rPr>
        <w:tab/>
      </w:r>
      <w:r w:rsidR="004D6776">
        <w:rPr>
          <w:rFonts w:ascii="Arial" w:hAnsi="Arial" w:cs="Arial"/>
        </w:rPr>
        <w:tab/>
      </w:r>
      <w:r w:rsidR="004D6776">
        <w:rPr>
          <w:rFonts w:ascii="Arial" w:hAnsi="Arial" w:cs="Arial"/>
        </w:rPr>
        <w:tab/>
      </w:r>
      <w:r w:rsidR="004D6776">
        <w:rPr>
          <w:rFonts w:ascii="Arial" w:hAnsi="Arial" w:cs="Arial"/>
        </w:rPr>
        <w:tab/>
        <w:t xml:space="preserve">= </w:t>
      </w:r>
      <w:proofErr w:type="spellStart"/>
      <w:r w:rsidR="004D6776">
        <w:rPr>
          <w:rFonts w:ascii="Arial" w:hAnsi="Arial" w:cs="Arial"/>
        </w:rPr>
        <w:t>thus</w:t>
      </w:r>
      <w:proofErr w:type="spellEnd"/>
    </w:p>
    <w:p w14:paraId="2C522C0A" w14:textId="6D25EE62" w:rsidR="00786ECB" w:rsidRPr="00B63330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sattumalta</w:t>
      </w:r>
      <w:r w:rsidR="004D6776">
        <w:rPr>
          <w:rFonts w:ascii="Arial" w:hAnsi="Arial" w:cs="Arial"/>
        </w:rPr>
        <w:tab/>
      </w:r>
      <w:r w:rsidR="004D6776">
        <w:rPr>
          <w:rFonts w:ascii="Arial" w:hAnsi="Arial" w:cs="Arial"/>
        </w:rPr>
        <w:tab/>
      </w:r>
      <w:r w:rsidR="004D6776">
        <w:rPr>
          <w:rFonts w:ascii="Arial" w:hAnsi="Arial" w:cs="Arial"/>
        </w:rPr>
        <w:tab/>
      </w:r>
      <w:r w:rsidR="004D6776">
        <w:rPr>
          <w:rFonts w:ascii="Arial" w:hAnsi="Arial" w:cs="Arial"/>
        </w:rPr>
        <w:tab/>
        <w:t xml:space="preserve">= </w:t>
      </w:r>
      <w:proofErr w:type="spellStart"/>
      <w:r w:rsidR="004D6776">
        <w:rPr>
          <w:rFonts w:ascii="Arial" w:hAnsi="Arial" w:cs="Arial"/>
        </w:rPr>
        <w:t>by</w:t>
      </w:r>
      <w:proofErr w:type="spellEnd"/>
      <w:r w:rsidR="004D6776">
        <w:rPr>
          <w:rFonts w:ascii="Arial" w:hAnsi="Arial" w:cs="Arial"/>
        </w:rPr>
        <w:t xml:space="preserve"> </w:t>
      </w:r>
      <w:proofErr w:type="spellStart"/>
      <w:r w:rsidR="004D6776">
        <w:rPr>
          <w:rFonts w:ascii="Arial" w:hAnsi="Arial" w:cs="Arial"/>
        </w:rPr>
        <w:t>coincidence</w:t>
      </w:r>
      <w:proofErr w:type="spellEnd"/>
    </w:p>
    <w:p w14:paraId="67703FE4" w14:textId="08B735B0" w:rsidR="00786ECB" w:rsidRPr="00B63330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liukua, liitää</w:t>
      </w:r>
      <w:r w:rsidR="004D6776">
        <w:rPr>
          <w:rFonts w:ascii="Arial" w:hAnsi="Arial" w:cs="Arial"/>
        </w:rPr>
        <w:tab/>
      </w:r>
      <w:r w:rsidR="004D6776">
        <w:rPr>
          <w:rFonts w:ascii="Arial" w:hAnsi="Arial" w:cs="Arial"/>
        </w:rPr>
        <w:tab/>
      </w:r>
      <w:r w:rsidR="004D6776">
        <w:rPr>
          <w:rFonts w:ascii="Arial" w:hAnsi="Arial" w:cs="Arial"/>
        </w:rPr>
        <w:tab/>
      </w:r>
      <w:r w:rsidR="004D6776">
        <w:rPr>
          <w:rFonts w:ascii="Arial" w:hAnsi="Arial" w:cs="Arial"/>
        </w:rPr>
        <w:tab/>
        <w:t xml:space="preserve">= </w:t>
      </w:r>
      <w:proofErr w:type="spellStart"/>
      <w:r w:rsidR="004D6776">
        <w:rPr>
          <w:rFonts w:ascii="Arial" w:hAnsi="Arial" w:cs="Arial"/>
        </w:rPr>
        <w:t>glide</w:t>
      </w:r>
      <w:proofErr w:type="spellEnd"/>
    </w:p>
    <w:p w14:paraId="584FF9E0" w14:textId="40277CEF" w:rsidR="00786ECB" w:rsidRPr="00AB7378" w:rsidRDefault="00786ECB" w:rsidP="00786ECB">
      <w:pPr>
        <w:pStyle w:val="Standard"/>
        <w:rPr>
          <w:rFonts w:ascii="Arial" w:hAnsi="Arial" w:cs="Arial"/>
          <w:lang w:val="en-US"/>
        </w:rPr>
      </w:pPr>
      <w:r w:rsidRPr="00AB7378">
        <w:rPr>
          <w:rFonts w:ascii="Arial" w:hAnsi="Arial" w:cs="Arial"/>
          <w:lang w:val="en-US"/>
        </w:rPr>
        <w:t>syyttää jstkn</w:t>
      </w:r>
      <w:r w:rsidR="004D6776" w:rsidRPr="00AB7378">
        <w:rPr>
          <w:rFonts w:ascii="Arial" w:hAnsi="Arial" w:cs="Arial"/>
          <w:lang w:val="en-US"/>
        </w:rPr>
        <w:tab/>
      </w:r>
      <w:r w:rsidR="004D6776" w:rsidRPr="00AB7378">
        <w:rPr>
          <w:rFonts w:ascii="Arial" w:hAnsi="Arial" w:cs="Arial"/>
          <w:lang w:val="en-US"/>
        </w:rPr>
        <w:tab/>
      </w:r>
      <w:r w:rsidR="004D6776" w:rsidRPr="00AB7378">
        <w:rPr>
          <w:rFonts w:ascii="Arial" w:hAnsi="Arial" w:cs="Arial"/>
          <w:lang w:val="en-US"/>
        </w:rPr>
        <w:tab/>
        <w:t>= accuse of</w:t>
      </w:r>
    </w:p>
    <w:p w14:paraId="0F31DD5F" w14:textId="391D3E0C" w:rsidR="00786ECB" w:rsidRPr="00AB7378" w:rsidRDefault="00786ECB" w:rsidP="00786ECB">
      <w:pPr>
        <w:pStyle w:val="Standard"/>
        <w:rPr>
          <w:rFonts w:ascii="Arial" w:hAnsi="Arial" w:cs="Arial"/>
          <w:lang w:val="en-US"/>
        </w:rPr>
      </w:pPr>
      <w:r w:rsidRPr="00AB7378">
        <w:rPr>
          <w:rFonts w:ascii="Arial" w:hAnsi="Arial" w:cs="Arial"/>
          <w:lang w:val="en-US"/>
        </w:rPr>
        <w:t>tyytyväinen jhnkn</w:t>
      </w:r>
      <w:r w:rsidR="004D6776" w:rsidRPr="00AB7378">
        <w:rPr>
          <w:rFonts w:ascii="Arial" w:hAnsi="Arial" w:cs="Arial"/>
          <w:lang w:val="en-US"/>
        </w:rPr>
        <w:tab/>
      </w:r>
      <w:r w:rsidR="004D6776" w:rsidRPr="00AB7378">
        <w:rPr>
          <w:rFonts w:ascii="Arial" w:hAnsi="Arial" w:cs="Arial"/>
          <w:lang w:val="en-US"/>
        </w:rPr>
        <w:tab/>
      </w:r>
      <w:r w:rsidR="004D6776" w:rsidRPr="00AB7378">
        <w:rPr>
          <w:rFonts w:ascii="Arial" w:hAnsi="Arial" w:cs="Arial"/>
          <w:lang w:val="en-US"/>
        </w:rPr>
        <w:tab/>
        <w:t>= content with</w:t>
      </w:r>
    </w:p>
    <w:p w14:paraId="07063492" w14:textId="004A394A" w:rsidR="00786ECB" w:rsidRDefault="00B63330" w:rsidP="00786ECB">
      <w:pPr>
        <w:pStyle w:val="Standard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aurinko  (</w:t>
      </w:r>
      <w:proofErr w:type="gramEnd"/>
      <w:r>
        <w:rPr>
          <w:rFonts w:ascii="Arial" w:hAnsi="Arial" w:cs="Arial"/>
        </w:rPr>
        <w:t>adjektiivi)</w:t>
      </w:r>
      <w:r w:rsidR="004D6776">
        <w:rPr>
          <w:rFonts w:ascii="Arial" w:hAnsi="Arial" w:cs="Arial"/>
        </w:rPr>
        <w:tab/>
      </w:r>
      <w:r w:rsidR="004D6776">
        <w:rPr>
          <w:rFonts w:ascii="Arial" w:hAnsi="Arial" w:cs="Arial"/>
        </w:rPr>
        <w:tab/>
      </w:r>
      <w:r w:rsidR="004D6776">
        <w:rPr>
          <w:rFonts w:ascii="Arial" w:hAnsi="Arial" w:cs="Arial"/>
        </w:rPr>
        <w:tab/>
        <w:t xml:space="preserve">= </w:t>
      </w:r>
      <w:proofErr w:type="spellStart"/>
      <w:r w:rsidR="004D6776">
        <w:rPr>
          <w:rFonts w:ascii="Arial" w:hAnsi="Arial" w:cs="Arial"/>
        </w:rPr>
        <w:t>solar</w:t>
      </w:r>
      <w:proofErr w:type="spellEnd"/>
    </w:p>
    <w:p w14:paraId="141B7B37" w14:textId="77777777" w:rsidR="00EB0D32" w:rsidRPr="00B63330" w:rsidRDefault="00EB0D32" w:rsidP="00786ECB">
      <w:pPr>
        <w:pStyle w:val="Standard"/>
        <w:rPr>
          <w:rFonts w:ascii="Arial" w:hAnsi="Arial" w:cs="Arial"/>
        </w:rPr>
      </w:pPr>
    </w:p>
    <w:p w14:paraId="7D52ACF7" w14:textId="77777777" w:rsidR="00786ECB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5</w:t>
      </w:r>
    </w:p>
    <w:p w14:paraId="67C28494" w14:textId="3CA54D91" w:rsidR="00EB0D32" w:rsidRPr="00B63330" w:rsidRDefault="00EB0D32" w:rsidP="00EB0D32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voi soveltaa, käy</w:t>
      </w:r>
      <w:r w:rsidR="00E9628C">
        <w:rPr>
          <w:rFonts w:ascii="Arial" w:hAnsi="Arial" w:cs="Arial"/>
        </w:rPr>
        <w:tab/>
      </w:r>
      <w:r w:rsidR="00E9628C">
        <w:rPr>
          <w:rFonts w:ascii="Arial" w:hAnsi="Arial" w:cs="Arial"/>
        </w:rPr>
        <w:tab/>
      </w:r>
      <w:r w:rsidR="00E9628C">
        <w:rPr>
          <w:rFonts w:ascii="Arial" w:hAnsi="Arial" w:cs="Arial"/>
        </w:rPr>
        <w:tab/>
        <w:t xml:space="preserve">= </w:t>
      </w:r>
      <w:proofErr w:type="spellStart"/>
      <w:r w:rsidR="00724781">
        <w:rPr>
          <w:rFonts w:ascii="Arial" w:hAnsi="Arial" w:cs="Arial"/>
        </w:rPr>
        <w:t>apply</w:t>
      </w:r>
      <w:proofErr w:type="spellEnd"/>
    </w:p>
    <w:p w14:paraId="2C64FD8E" w14:textId="22381050" w:rsidR="00EB0D32" w:rsidRDefault="00EB0D32" w:rsidP="00EB0D32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lisääntyminen</w:t>
      </w:r>
      <w:r w:rsidR="00724781">
        <w:rPr>
          <w:rFonts w:ascii="Arial" w:hAnsi="Arial" w:cs="Arial"/>
        </w:rPr>
        <w:tab/>
      </w:r>
      <w:r w:rsidR="00724781">
        <w:rPr>
          <w:rFonts w:ascii="Arial" w:hAnsi="Arial" w:cs="Arial"/>
        </w:rPr>
        <w:tab/>
      </w:r>
      <w:r w:rsidR="00724781">
        <w:rPr>
          <w:rFonts w:ascii="Arial" w:hAnsi="Arial" w:cs="Arial"/>
        </w:rPr>
        <w:tab/>
        <w:t xml:space="preserve">= </w:t>
      </w:r>
      <w:proofErr w:type="spellStart"/>
      <w:r w:rsidR="00724781">
        <w:rPr>
          <w:rFonts w:ascii="Arial" w:hAnsi="Arial" w:cs="Arial"/>
        </w:rPr>
        <w:t>procreation</w:t>
      </w:r>
      <w:proofErr w:type="spellEnd"/>
    </w:p>
    <w:p w14:paraId="395FF79E" w14:textId="04640D12" w:rsidR="00EB0D32" w:rsidRDefault="00EB0D32" w:rsidP="00EB0D32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kosinta</w:t>
      </w:r>
      <w:r w:rsidR="00724781">
        <w:rPr>
          <w:rFonts w:ascii="Arial" w:hAnsi="Arial" w:cs="Arial"/>
        </w:rPr>
        <w:tab/>
      </w:r>
      <w:r w:rsidR="00724781">
        <w:rPr>
          <w:rFonts w:ascii="Arial" w:hAnsi="Arial" w:cs="Arial"/>
        </w:rPr>
        <w:tab/>
      </w:r>
      <w:r w:rsidR="00724781">
        <w:rPr>
          <w:rFonts w:ascii="Arial" w:hAnsi="Arial" w:cs="Arial"/>
        </w:rPr>
        <w:tab/>
      </w:r>
      <w:r w:rsidR="00724781">
        <w:rPr>
          <w:rFonts w:ascii="Arial" w:hAnsi="Arial" w:cs="Arial"/>
        </w:rPr>
        <w:tab/>
        <w:t xml:space="preserve">= </w:t>
      </w:r>
      <w:proofErr w:type="spellStart"/>
      <w:r w:rsidR="00724781">
        <w:rPr>
          <w:rFonts w:ascii="Arial" w:hAnsi="Arial" w:cs="Arial"/>
        </w:rPr>
        <w:t>courtship</w:t>
      </w:r>
      <w:proofErr w:type="spellEnd"/>
    </w:p>
    <w:p w14:paraId="31AB49BB" w14:textId="3985319B" w:rsidR="00EB0D32" w:rsidRPr="00B63330" w:rsidRDefault="00EB0D32" w:rsidP="00EB0D32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valtava määrä</w:t>
      </w:r>
      <w:r w:rsidR="00724781">
        <w:rPr>
          <w:rFonts w:ascii="Arial" w:hAnsi="Arial" w:cs="Arial"/>
        </w:rPr>
        <w:tab/>
      </w:r>
      <w:r w:rsidR="00724781">
        <w:rPr>
          <w:rFonts w:ascii="Arial" w:hAnsi="Arial" w:cs="Arial"/>
        </w:rPr>
        <w:tab/>
      </w:r>
      <w:r w:rsidR="00724781">
        <w:rPr>
          <w:rFonts w:ascii="Arial" w:hAnsi="Arial" w:cs="Arial"/>
        </w:rPr>
        <w:tab/>
        <w:t xml:space="preserve">= </w:t>
      </w:r>
      <w:proofErr w:type="spellStart"/>
      <w:r w:rsidR="00724781">
        <w:rPr>
          <w:rFonts w:ascii="Arial" w:hAnsi="Arial" w:cs="Arial"/>
        </w:rPr>
        <w:t>multitude</w:t>
      </w:r>
      <w:proofErr w:type="spellEnd"/>
    </w:p>
    <w:p w14:paraId="133862E7" w14:textId="144B6BFD" w:rsidR="00786ECB" w:rsidRPr="00B63330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vahvistaa, lujittaa</w:t>
      </w:r>
      <w:r w:rsidR="00724781">
        <w:rPr>
          <w:rFonts w:ascii="Arial" w:hAnsi="Arial" w:cs="Arial"/>
        </w:rPr>
        <w:tab/>
      </w:r>
      <w:r w:rsidR="00724781">
        <w:rPr>
          <w:rFonts w:ascii="Arial" w:hAnsi="Arial" w:cs="Arial"/>
        </w:rPr>
        <w:tab/>
      </w:r>
      <w:r w:rsidR="00724781">
        <w:rPr>
          <w:rFonts w:ascii="Arial" w:hAnsi="Arial" w:cs="Arial"/>
        </w:rPr>
        <w:tab/>
        <w:t xml:space="preserve">= </w:t>
      </w:r>
      <w:proofErr w:type="spellStart"/>
      <w:r w:rsidR="00724781">
        <w:rPr>
          <w:rFonts w:ascii="Arial" w:hAnsi="Arial" w:cs="Arial"/>
        </w:rPr>
        <w:t>cement</w:t>
      </w:r>
      <w:proofErr w:type="spellEnd"/>
    </w:p>
    <w:p w14:paraId="7536F4D5" w14:textId="0F5C6E8B" w:rsidR="00786ECB" w:rsidRDefault="00786ECB" w:rsidP="00786ECB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liitto(</w:t>
      </w:r>
      <w:proofErr w:type="spellStart"/>
      <w:r w:rsidRPr="00B63330">
        <w:rPr>
          <w:rFonts w:ascii="Arial" w:hAnsi="Arial" w:cs="Arial"/>
        </w:rPr>
        <w:t>utuma</w:t>
      </w:r>
      <w:proofErr w:type="spellEnd"/>
      <w:r w:rsidRPr="00B63330">
        <w:rPr>
          <w:rFonts w:ascii="Arial" w:hAnsi="Arial" w:cs="Arial"/>
        </w:rPr>
        <w:t>); side, yhteys</w:t>
      </w:r>
      <w:r w:rsidR="00724781">
        <w:rPr>
          <w:rFonts w:ascii="Arial" w:hAnsi="Arial" w:cs="Arial"/>
        </w:rPr>
        <w:tab/>
      </w:r>
      <w:r w:rsidR="00724781">
        <w:rPr>
          <w:rFonts w:ascii="Arial" w:hAnsi="Arial" w:cs="Arial"/>
        </w:rPr>
        <w:tab/>
        <w:t xml:space="preserve">= </w:t>
      </w:r>
      <w:proofErr w:type="spellStart"/>
      <w:r w:rsidR="00724781">
        <w:rPr>
          <w:rFonts w:ascii="Arial" w:hAnsi="Arial" w:cs="Arial"/>
        </w:rPr>
        <w:t>alliance</w:t>
      </w:r>
      <w:proofErr w:type="spellEnd"/>
    </w:p>
    <w:p w14:paraId="585B8311" w14:textId="773AE198" w:rsidR="00EB0D32" w:rsidRDefault="00EB0D32" w:rsidP="00EB0D32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saada aikaan intiimit välit</w:t>
      </w:r>
      <w:r w:rsidR="00724781">
        <w:rPr>
          <w:rFonts w:ascii="Arial" w:hAnsi="Arial" w:cs="Arial"/>
        </w:rPr>
        <w:tab/>
      </w:r>
      <w:r w:rsidR="00724781">
        <w:rPr>
          <w:rFonts w:ascii="Arial" w:hAnsi="Arial" w:cs="Arial"/>
        </w:rPr>
        <w:tab/>
        <w:t xml:space="preserve">= </w:t>
      </w:r>
      <w:proofErr w:type="spellStart"/>
      <w:r w:rsidR="00724781">
        <w:rPr>
          <w:rFonts w:ascii="Arial" w:hAnsi="Arial" w:cs="Arial"/>
        </w:rPr>
        <w:t>establish</w:t>
      </w:r>
      <w:proofErr w:type="spellEnd"/>
      <w:r w:rsidR="00724781">
        <w:rPr>
          <w:rFonts w:ascii="Arial" w:hAnsi="Arial" w:cs="Arial"/>
        </w:rPr>
        <w:t xml:space="preserve"> </w:t>
      </w:r>
      <w:proofErr w:type="spellStart"/>
      <w:r w:rsidR="00724781">
        <w:rPr>
          <w:rFonts w:ascii="Arial" w:hAnsi="Arial" w:cs="Arial"/>
        </w:rPr>
        <w:t>intimacy</w:t>
      </w:r>
      <w:proofErr w:type="spellEnd"/>
    </w:p>
    <w:p w14:paraId="49C00E66" w14:textId="2347EA22" w:rsidR="00EB0D32" w:rsidRPr="00B63330" w:rsidRDefault="00EB0D32" w:rsidP="00EB0D32">
      <w:pPr>
        <w:pStyle w:val="Standard"/>
        <w:rPr>
          <w:rFonts w:ascii="Arial" w:hAnsi="Arial" w:cs="Arial"/>
        </w:rPr>
      </w:pPr>
      <w:r w:rsidRPr="00B63330">
        <w:rPr>
          <w:rFonts w:ascii="Arial" w:hAnsi="Arial" w:cs="Arial"/>
        </w:rPr>
        <w:t>lievittää jännitystä</w:t>
      </w:r>
      <w:r w:rsidR="00724781">
        <w:rPr>
          <w:rFonts w:ascii="Arial" w:hAnsi="Arial" w:cs="Arial"/>
        </w:rPr>
        <w:tab/>
      </w:r>
      <w:r w:rsidR="00724781">
        <w:rPr>
          <w:rFonts w:ascii="Arial" w:hAnsi="Arial" w:cs="Arial"/>
        </w:rPr>
        <w:tab/>
      </w:r>
      <w:r w:rsidR="00724781">
        <w:rPr>
          <w:rFonts w:ascii="Arial" w:hAnsi="Arial" w:cs="Arial"/>
        </w:rPr>
        <w:tab/>
        <w:t xml:space="preserve">= </w:t>
      </w:r>
      <w:proofErr w:type="spellStart"/>
      <w:r w:rsidR="00724781">
        <w:rPr>
          <w:rFonts w:ascii="Arial" w:hAnsi="Arial" w:cs="Arial"/>
        </w:rPr>
        <w:t>defuse</w:t>
      </w:r>
      <w:proofErr w:type="spellEnd"/>
      <w:r w:rsidR="00724781">
        <w:rPr>
          <w:rFonts w:ascii="Arial" w:hAnsi="Arial" w:cs="Arial"/>
        </w:rPr>
        <w:t xml:space="preserve"> </w:t>
      </w:r>
      <w:proofErr w:type="spellStart"/>
      <w:r w:rsidR="00724781">
        <w:rPr>
          <w:rFonts w:ascii="Arial" w:hAnsi="Arial" w:cs="Arial"/>
        </w:rPr>
        <w:t>tentions</w:t>
      </w:r>
      <w:proofErr w:type="spellEnd"/>
    </w:p>
    <w:p w14:paraId="67F5361F" w14:textId="77777777" w:rsidR="00786ECB" w:rsidRPr="00B63330" w:rsidRDefault="00786ECB" w:rsidP="00786ECB">
      <w:pPr>
        <w:pStyle w:val="Standard"/>
        <w:rPr>
          <w:rFonts w:ascii="Arial" w:hAnsi="Arial" w:cs="Arial"/>
        </w:rPr>
      </w:pPr>
    </w:p>
    <w:p w14:paraId="452A1FA6" w14:textId="77777777" w:rsidR="00786ECB" w:rsidRPr="00B63330" w:rsidRDefault="00786ECB" w:rsidP="00786ECB">
      <w:pPr>
        <w:pStyle w:val="Standard"/>
        <w:rPr>
          <w:rFonts w:ascii="Arial" w:hAnsi="Arial" w:cs="Arial"/>
        </w:rPr>
      </w:pPr>
    </w:p>
    <w:p w14:paraId="7C0CFBB7" w14:textId="77777777" w:rsidR="00EB0D32" w:rsidRDefault="00EB0D32" w:rsidP="00B63330">
      <w:pPr>
        <w:pStyle w:val="Standard"/>
        <w:rPr>
          <w:rFonts w:ascii="Arial" w:hAnsi="Arial" w:cs="Arial"/>
        </w:rPr>
      </w:pPr>
    </w:p>
    <w:p w14:paraId="1921A893" w14:textId="77777777" w:rsidR="00EB0D32" w:rsidRDefault="00EB0D32" w:rsidP="00B63330">
      <w:pPr>
        <w:pStyle w:val="Standard"/>
        <w:rPr>
          <w:rFonts w:ascii="Arial" w:hAnsi="Arial" w:cs="Arial"/>
        </w:rPr>
      </w:pPr>
    </w:p>
    <w:p w14:paraId="3B4CC414" w14:textId="77777777" w:rsidR="00EB0D32" w:rsidRDefault="00EB0D32" w:rsidP="00B63330">
      <w:pPr>
        <w:pStyle w:val="Standard"/>
        <w:rPr>
          <w:rFonts w:ascii="Arial" w:hAnsi="Arial" w:cs="Arial"/>
        </w:rPr>
      </w:pPr>
    </w:p>
    <w:sectPr w:rsidR="00EB0D3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ECB"/>
    <w:rsid w:val="001316A2"/>
    <w:rsid w:val="002C63DA"/>
    <w:rsid w:val="003A15FB"/>
    <w:rsid w:val="004D6776"/>
    <w:rsid w:val="00585277"/>
    <w:rsid w:val="00607616"/>
    <w:rsid w:val="00724781"/>
    <w:rsid w:val="00786ECB"/>
    <w:rsid w:val="007B3953"/>
    <w:rsid w:val="00AB7378"/>
    <w:rsid w:val="00B62660"/>
    <w:rsid w:val="00B63330"/>
    <w:rsid w:val="00B86501"/>
    <w:rsid w:val="00C07366"/>
    <w:rsid w:val="00D470D1"/>
    <w:rsid w:val="00E44209"/>
    <w:rsid w:val="00E9628C"/>
    <w:rsid w:val="00EB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F4AC9"/>
  <w15:chartTrackingRefBased/>
  <w15:docId w15:val="{BA47B03A-6D03-47C6-8B2A-0948ED3B4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ali">
    <w:name w:val="Normal"/>
    <w:qFormat/>
    <w:rsid w:val="00786EC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Standard">
    <w:name w:val="Standard"/>
    <w:rsid w:val="00786EC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Lohjan kaupunki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Siikjärvi Marjatta</dc:creator>
  <cp:keywords/>
  <dc:description/>
  <cp:lastModifiedBy>Siikjärvi Marjatta</cp:lastModifiedBy>
  <cp:revision>2</cp:revision>
  <dcterms:created xsi:type="dcterms:W3CDTF">2019-09-05T12:55:00Z</dcterms:created>
  <dcterms:modified xsi:type="dcterms:W3CDTF">2019-09-05T12:55:00Z</dcterms:modified>
</cp:coreProperties>
</file>