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EECC" w14:textId="77777777" w:rsidR="00D962F9" w:rsidRDefault="001E3379">
      <w:r>
        <w:t>VapeT / Varhaiskasvatuksen perusteet</w:t>
      </w:r>
    </w:p>
    <w:p w14:paraId="298BD390" w14:textId="77777777" w:rsidR="001E3379" w:rsidRDefault="001E3379">
      <w:r>
        <w:t>Oppimistehtävät</w:t>
      </w:r>
    </w:p>
    <w:p w14:paraId="744011C7" w14:textId="77777777" w:rsidR="001E3379" w:rsidRDefault="001E3379"/>
    <w:p w14:paraId="58F6F0A9" w14:textId="77777777" w:rsidR="00463142" w:rsidRPr="006F6E49" w:rsidRDefault="00463142" w:rsidP="00463142">
      <w:pPr>
        <w:pStyle w:val="Luettelokappale"/>
        <w:numPr>
          <w:ilvl w:val="0"/>
          <w:numId w:val="1"/>
        </w:numPr>
        <w:rPr>
          <w:b/>
        </w:rPr>
      </w:pPr>
      <w:r w:rsidRPr="006F6E49">
        <w:rPr>
          <w:b/>
        </w:rPr>
        <w:t>Varhaiskasvatuksen historia</w:t>
      </w:r>
    </w:p>
    <w:p w14:paraId="147B567E" w14:textId="77777777" w:rsidR="00463142" w:rsidRPr="006F6E49" w:rsidRDefault="00463142" w:rsidP="00463142">
      <w:pPr>
        <w:pStyle w:val="Luettelokappale"/>
      </w:pPr>
      <w:r w:rsidRPr="006F6E49">
        <w:t xml:space="preserve">Valitse listalta </w:t>
      </w:r>
      <w:r w:rsidR="006F6E49">
        <w:t>yksi henkilö</w:t>
      </w:r>
      <w:r w:rsidRPr="006F6E49">
        <w:t>.</w:t>
      </w:r>
    </w:p>
    <w:p w14:paraId="5AB1E41B" w14:textId="77777777" w:rsidR="006F6E49" w:rsidRPr="006F6E49" w:rsidRDefault="006F6E49" w:rsidP="00463142">
      <w:pPr>
        <w:pStyle w:val="Luettelokappale"/>
        <w:numPr>
          <w:ilvl w:val="0"/>
          <w:numId w:val="5"/>
        </w:numPr>
        <w:sectPr w:rsidR="006F6E49" w:rsidRPr="006F6E49" w:rsidSect="00D962F9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588D2D2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t xml:space="preserve">Johan Amos </w:t>
      </w:r>
      <w:proofErr w:type="spellStart"/>
      <w:r w:rsidRPr="006F6E49">
        <w:t>Comenius</w:t>
      </w:r>
      <w:proofErr w:type="spellEnd"/>
      <w:r w:rsidRPr="006F6E49">
        <w:t xml:space="preserve"> </w:t>
      </w:r>
    </w:p>
    <w:p w14:paraId="1D0CBB87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rPr>
          <w:lang w:val="en-US"/>
        </w:rPr>
        <w:t xml:space="preserve">Jean Jacques Rousseau </w:t>
      </w:r>
    </w:p>
    <w:p w14:paraId="0C82D9A0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rPr>
          <w:lang w:val="en-US"/>
        </w:rPr>
        <w:t xml:space="preserve">Johann Heinrich Pestalozzi </w:t>
      </w:r>
    </w:p>
    <w:p w14:paraId="12E38FB7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rPr>
          <w:lang w:val="en-US"/>
        </w:rPr>
        <w:t xml:space="preserve">Friedrich Fröbel </w:t>
      </w:r>
    </w:p>
    <w:p w14:paraId="3F0D28FC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rPr>
          <w:lang w:val="en-US"/>
        </w:rPr>
        <w:t xml:space="preserve">Uno </w:t>
      </w:r>
      <w:proofErr w:type="spellStart"/>
      <w:r w:rsidRPr="006F6E49">
        <w:rPr>
          <w:lang w:val="en-US"/>
        </w:rPr>
        <w:t>Cygnaeus</w:t>
      </w:r>
      <w:proofErr w:type="spellEnd"/>
      <w:r w:rsidRPr="006F6E49">
        <w:rPr>
          <w:lang w:val="en-US"/>
        </w:rPr>
        <w:t xml:space="preserve"> </w:t>
      </w:r>
    </w:p>
    <w:p w14:paraId="76EA2CA7" w14:textId="77777777" w:rsidR="00FD042F" w:rsidRPr="006F6E49" w:rsidRDefault="003E62E3" w:rsidP="00463142">
      <w:pPr>
        <w:pStyle w:val="Luettelokappale"/>
        <w:numPr>
          <w:ilvl w:val="0"/>
          <w:numId w:val="5"/>
        </w:numPr>
      </w:pPr>
      <w:r w:rsidRPr="006F6E49">
        <w:t xml:space="preserve">Hanna </w:t>
      </w:r>
      <w:proofErr w:type="spellStart"/>
      <w:r w:rsidRPr="006F6E49">
        <w:t>Rohtman</w:t>
      </w:r>
      <w:proofErr w:type="spellEnd"/>
      <w:r w:rsidRPr="006F6E49">
        <w:t xml:space="preserve"> ja </w:t>
      </w:r>
      <w:proofErr w:type="spellStart"/>
      <w:r w:rsidRPr="006F6E49">
        <w:t>Ebeneser</w:t>
      </w:r>
      <w:proofErr w:type="spellEnd"/>
      <w:r w:rsidRPr="006F6E49">
        <w:t xml:space="preserve"> </w:t>
      </w:r>
    </w:p>
    <w:p w14:paraId="10BFEC18" w14:textId="77777777" w:rsidR="006F6E49" w:rsidRPr="006F6E49" w:rsidRDefault="006F6E49" w:rsidP="00463142">
      <w:pPr>
        <w:sectPr w:rsidR="006F6E49" w:rsidRPr="006F6E49" w:rsidSect="006F6E49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2DD11E13" w14:textId="77777777" w:rsidR="00463142" w:rsidRPr="00463142" w:rsidRDefault="00463142" w:rsidP="00463142"/>
    <w:p w14:paraId="4A7B9213" w14:textId="77777777" w:rsidR="00463142" w:rsidRPr="00463142" w:rsidRDefault="00463142" w:rsidP="00463142">
      <w:r w:rsidRPr="00463142">
        <w:rPr>
          <w:bCs/>
        </w:rPr>
        <w:t xml:space="preserve">     Etsi tietoa ja kuvaa seuraavat asiat </w:t>
      </w:r>
    </w:p>
    <w:p w14:paraId="019FAE36" w14:textId="77777777" w:rsidR="00463142" w:rsidRPr="00463142" w:rsidRDefault="00463142" w:rsidP="00463142">
      <w:pPr>
        <w:pStyle w:val="Luettelokappale"/>
        <w:numPr>
          <w:ilvl w:val="0"/>
          <w:numId w:val="6"/>
        </w:numPr>
      </w:pPr>
      <w:r w:rsidRPr="00463142">
        <w:t xml:space="preserve">Henkilöesittely </w:t>
      </w:r>
    </w:p>
    <w:p w14:paraId="65EAEFC8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syntyi ja kuoli </w:t>
      </w:r>
    </w:p>
    <w:p w14:paraId="00FDC545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missä eli ja vaikutti </w:t>
      </w:r>
    </w:p>
    <w:p w14:paraId="22859F71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koulutus </w:t>
      </w:r>
    </w:p>
    <w:p w14:paraId="7B426E71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ammatti yms. </w:t>
      </w:r>
    </w:p>
    <w:p w14:paraId="3E93D9D4" w14:textId="77777777" w:rsidR="00463142" w:rsidRPr="00463142" w:rsidRDefault="00463142" w:rsidP="00463142">
      <w:pPr>
        <w:pStyle w:val="Luettelokappale"/>
        <w:numPr>
          <w:ilvl w:val="0"/>
          <w:numId w:val="6"/>
        </w:numPr>
      </w:pPr>
      <w:r w:rsidRPr="00463142">
        <w:t>Miten vaikutti ka</w:t>
      </w:r>
      <w:r w:rsidR="003E62E3">
        <w:t>svatukseen/ varhaiskasvatukseen?</w:t>
      </w:r>
    </w:p>
    <w:p w14:paraId="4918641F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ajatukset ja oppi </w:t>
      </w:r>
    </w:p>
    <w:p w14:paraId="47C5C564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työsaavutukset </w:t>
      </w:r>
    </w:p>
    <w:p w14:paraId="093255CA" w14:textId="77777777" w:rsidR="00FD042F" w:rsidRPr="00463142" w:rsidRDefault="003E62E3" w:rsidP="00463142">
      <w:pPr>
        <w:pStyle w:val="Luettelokappale"/>
        <w:numPr>
          <w:ilvl w:val="0"/>
          <w:numId w:val="6"/>
        </w:numPr>
      </w:pPr>
      <w:r w:rsidRPr="00463142">
        <w:t xml:space="preserve">kirjallisuus, ohjeistus, materiaalit </w:t>
      </w:r>
    </w:p>
    <w:p w14:paraId="6B11CC4B" w14:textId="77777777" w:rsidR="00463142" w:rsidRPr="00463142" w:rsidRDefault="00463142" w:rsidP="006F6E49">
      <w:pPr>
        <w:pStyle w:val="Luettelokappale"/>
        <w:numPr>
          <w:ilvl w:val="0"/>
          <w:numId w:val="6"/>
        </w:numPr>
      </w:pPr>
      <w:r w:rsidRPr="00463142">
        <w:t xml:space="preserve">Muuta erityistä? </w:t>
      </w:r>
    </w:p>
    <w:p w14:paraId="24D75601" w14:textId="77777777" w:rsidR="001E3379" w:rsidRDefault="001E3379" w:rsidP="00463142">
      <w:pPr>
        <w:pStyle w:val="Luettelokappale"/>
      </w:pPr>
    </w:p>
    <w:p w14:paraId="4EE3DE90" w14:textId="3BB75AD7" w:rsidR="009F730E" w:rsidRPr="009F730E" w:rsidRDefault="009F730E" w:rsidP="009F730E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b/>
          <w:bCs/>
          <w:color w:val="333333"/>
          <w:szCs w:val="24"/>
        </w:rPr>
      </w:pPr>
      <w:r w:rsidRPr="009F730E">
        <w:rPr>
          <w:rFonts w:cs="Arial"/>
          <w:b/>
          <w:bCs/>
          <w:color w:val="333333"/>
          <w:szCs w:val="24"/>
        </w:rPr>
        <w:t xml:space="preserve"> Varhaiskasvatusta ohjaava lainsäädäntö ja varhaiskasvatussuunnitelman perusteet</w:t>
      </w:r>
    </w:p>
    <w:p w14:paraId="16DE0EAF" w14:textId="77777777" w:rsidR="009F730E" w:rsidRPr="003A2231" w:rsidRDefault="009F730E" w:rsidP="009F7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  <w:szCs w:val="24"/>
        </w:rPr>
      </w:pPr>
      <w:r w:rsidRPr="003A2231">
        <w:rPr>
          <w:rFonts w:cs="Arial"/>
          <w:color w:val="333333"/>
          <w:szCs w:val="24"/>
        </w:rPr>
        <w:t>Mitä keskeisiä lakeja ja säädöksiä noudatetaan varhaiskasvatuksessa?</w:t>
      </w:r>
    </w:p>
    <w:p w14:paraId="5FE61747" w14:textId="77777777" w:rsidR="009F730E" w:rsidRPr="003A2231" w:rsidRDefault="009F730E" w:rsidP="009F7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  <w:szCs w:val="24"/>
        </w:rPr>
      </w:pPr>
      <w:r w:rsidRPr="003A2231">
        <w:rPr>
          <w:rFonts w:cs="Arial"/>
          <w:color w:val="333333"/>
          <w:szCs w:val="24"/>
        </w:rPr>
        <w:t>Mikä on varhaiskasvatussuunnitelman perusteiden (VASU) merkitys?</w:t>
      </w:r>
    </w:p>
    <w:p w14:paraId="1917F87B" w14:textId="77777777" w:rsidR="009F730E" w:rsidRPr="003A2231" w:rsidRDefault="009F730E" w:rsidP="009F7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  <w:szCs w:val="24"/>
        </w:rPr>
      </w:pPr>
      <w:r w:rsidRPr="003A2231">
        <w:rPr>
          <w:rFonts w:cs="Arial"/>
          <w:color w:val="333333"/>
          <w:szCs w:val="24"/>
        </w:rPr>
        <w:t>Miten VASU näkyy arjen toiminnassa?</w:t>
      </w:r>
    </w:p>
    <w:p w14:paraId="47A4398F" w14:textId="77777777" w:rsidR="009F730E" w:rsidRDefault="009F730E" w:rsidP="009F730E">
      <w:p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  <w:szCs w:val="24"/>
        </w:rPr>
      </w:pPr>
      <w:r w:rsidRPr="003A2231">
        <w:rPr>
          <w:rFonts w:cs="Arial"/>
          <w:b/>
          <w:bCs/>
          <w:color w:val="333333"/>
          <w:szCs w:val="24"/>
        </w:rPr>
        <w:t>Tehtävä</w:t>
      </w:r>
      <w:r w:rsidRPr="003A2231">
        <w:rPr>
          <w:rFonts w:cs="Arial"/>
          <w:color w:val="333333"/>
          <w:szCs w:val="24"/>
        </w:rPr>
        <w:t>: Laadi lyhyt esitys (esim. diaesitys, posteri tai kirjoitettu tiivistelmä), jossa esittelet varhaiskasvatusta ohjaavat keskeiset lait (esim. varhaiskasvatuslaki, perustuslaki, YK:n lapsen oikeuksien sopimus) ja niiden yhteyden varhaiskasvatussuunnitelman perusteisiin.</w:t>
      </w:r>
    </w:p>
    <w:p w14:paraId="6B1C8811" w14:textId="77777777" w:rsidR="006F6E49" w:rsidRDefault="006F6E49" w:rsidP="006F6E49">
      <w:pPr>
        <w:pStyle w:val="Luettelokappale"/>
        <w:spacing w:after="200" w:line="276" w:lineRule="auto"/>
        <w:rPr>
          <w:rFonts w:cs="Arial"/>
          <w:b/>
          <w:szCs w:val="24"/>
        </w:rPr>
      </w:pPr>
    </w:p>
    <w:p w14:paraId="409CD369" w14:textId="77777777" w:rsidR="006F6E49" w:rsidRPr="006F6E49" w:rsidRDefault="006F6E49" w:rsidP="006F6E49">
      <w:pPr>
        <w:pStyle w:val="Luettelokappale"/>
        <w:numPr>
          <w:ilvl w:val="0"/>
          <w:numId w:val="1"/>
        </w:numPr>
        <w:spacing w:after="200" w:line="276" w:lineRule="auto"/>
        <w:rPr>
          <w:rFonts w:cs="Arial"/>
          <w:b/>
          <w:szCs w:val="24"/>
        </w:rPr>
      </w:pPr>
      <w:r w:rsidRPr="006F6E49">
        <w:rPr>
          <w:b/>
        </w:rPr>
        <w:t xml:space="preserve">Selitä omalla tavallasi käsite ”lapsilähtöisyys” </w:t>
      </w:r>
    </w:p>
    <w:p w14:paraId="5B6737E3" w14:textId="77777777" w:rsidR="006F6E49" w:rsidRDefault="006F6E49" w:rsidP="006F6E49">
      <w:pPr>
        <w:numPr>
          <w:ilvl w:val="0"/>
          <w:numId w:val="8"/>
        </w:numPr>
      </w:pPr>
      <w:r>
        <w:t>käsitteen historia</w:t>
      </w:r>
    </w:p>
    <w:p w14:paraId="21D7EA04" w14:textId="77777777" w:rsidR="006F6E49" w:rsidRDefault="006F6E49" w:rsidP="006F6E49">
      <w:pPr>
        <w:numPr>
          <w:ilvl w:val="0"/>
          <w:numId w:val="8"/>
        </w:numPr>
      </w:pPr>
      <w:r>
        <w:t xml:space="preserve"> mitä se käytännön varhaiskasvatuksessa tarkoittaa niin lapsen kuin aikuisen näkökulmasta? </w:t>
      </w:r>
    </w:p>
    <w:p w14:paraId="73395A2A" w14:textId="77777777" w:rsidR="006F6E49" w:rsidRDefault="006F6E49" w:rsidP="006F6E49">
      <w:pPr>
        <w:numPr>
          <w:ilvl w:val="0"/>
          <w:numId w:val="8"/>
        </w:numPr>
      </w:pPr>
      <w:r>
        <w:lastRenderedPageBreak/>
        <w:t>millaista toimintaa yleensä on lapsilähtöinen varhaiskasvatus?</w:t>
      </w:r>
    </w:p>
    <w:p w14:paraId="7A44FEBB" w14:textId="77777777" w:rsidR="006F6E49" w:rsidRDefault="006F6E49" w:rsidP="006F6E49">
      <w:pPr>
        <w:numPr>
          <w:ilvl w:val="0"/>
          <w:numId w:val="8"/>
        </w:numPr>
      </w:pPr>
      <w:r>
        <w:t>tärkeimmät erot aikuislähtöiseen varhaiskasvatukseen?</w:t>
      </w:r>
    </w:p>
    <w:p w14:paraId="43ED4757" w14:textId="77777777" w:rsidR="006F6E49" w:rsidRDefault="006F6E49" w:rsidP="006F6E49">
      <w:pPr>
        <w:numPr>
          <w:ilvl w:val="0"/>
          <w:numId w:val="8"/>
        </w:numPr>
      </w:pPr>
      <w:r>
        <w:t>omat kokemukset ja ajatukset</w:t>
      </w:r>
    </w:p>
    <w:p w14:paraId="00D6B4BE" w14:textId="77777777" w:rsidR="006F6E49" w:rsidRDefault="006F6E49" w:rsidP="006F6E49"/>
    <w:p w14:paraId="47E09239" w14:textId="77777777" w:rsidR="006F6E49" w:rsidRDefault="006F6E49" w:rsidP="006F6E49">
      <w:r>
        <w:t>Käytä apuna esim. kandidaatintutkielmaa ”lapsilähtöisyys varhaiskasvatuksen toimintakulttuurissa”.   Tuo mahdollisimman paljon esille omia ajatuksiasi ja omaa pohdintaa vertaillen niitä tekstiin.</w:t>
      </w:r>
    </w:p>
    <w:p w14:paraId="0D566D34" w14:textId="77777777" w:rsidR="006F6E49" w:rsidRDefault="006F6E49" w:rsidP="006F6E49">
      <w:pPr>
        <w:spacing w:after="200" w:line="276" w:lineRule="auto"/>
        <w:rPr>
          <w:rFonts w:cs="Arial"/>
          <w:szCs w:val="24"/>
        </w:rPr>
      </w:pPr>
    </w:p>
    <w:p w14:paraId="47A81053" w14:textId="77777777" w:rsidR="006F6E49" w:rsidRPr="006F6E49" w:rsidRDefault="006F6E49" w:rsidP="006F6E49">
      <w:pPr>
        <w:spacing w:after="200" w:line="276" w:lineRule="auto"/>
        <w:rPr>
          <w:rFonts w:cs="Arial"/>
          <w:szCs w:val="24"/>
        </w:rPr>
      </w:pPr>
    </w:p>
    <w:p w14:paraId="15870EFB" w14:textId="77777777" w:rsidR="00463142" w:rsidRDefault="00463142" w:rsidP="00BE3CAD">
      <w:pPr>
        <w:pStyle w:val="Luettelokappale"/>
      </w:pPr>
    </w:p>
    <w:sectPr w:rsidR="00463142" w:rsidSect="006F6E4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D45"/>
    <w:multiLevelType w:val="hybridMultilevel"/>
    <w:tmpl w:val="6A64D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1EB9"/>
    <w:multiLevelType w:val="hybridMultilevel"/>
    <w:tmpl w:val="C2388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84F73"/>
    <w:multiLevelType w:val="hybridMultilevel"/>
    <w:tmpl w:val="6F7A170E"/>
    <w:lvl w:ilvl="0" w:tplc="B77ED7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2E3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6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98D3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00E0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5CAB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8C2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E0A4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2A8E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6B44BC4"/>
    <w:multiLevelType w:val="multilevel"/>
    <w:tmpl w:val="DCE4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A6478"/>
    <w:multiLevelType w:val="hybridMultilevel"/>
    <w:tmpl w:val="83C48306"/>
    <w:lvl w:ilvl="0" w:tplc="AB38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B76DA"/>
    <w:multiLevelType w:val="hybridMultilevel"/>
    <w:tmpl w:val="B10EE74A"/>
    <w:lvl w:ilvl="0" w:tplc="8A9CF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9C99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8CAD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46BE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BA92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A7F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AE15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6C8D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DC6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7B37B1E"/>
    <w:multiLevelType w:val="hybridMultilevel"/>
    <w:tmpl w:val="25A484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75CD"/>
    <w:multiLevelType w:val="hybridMultilevel"/>
    <w:tmpl w:val="3430870E"/>
    <w:lvl w:ilvl="0" w:tplc="9762EF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667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2202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54F8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80B6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0897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E8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4E2F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2425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CE4AEB"/>
    <w:multiLevelType w:val="hybridMultilevel"/>
    <w:tmpl w:val="6392584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92594">
    <w:abstractNumId w:val="8"/>
  </w:num>
  <w:num w:numId="2" w16cid:durableId="108403726">
    <w:abstractNumId w:val="7"/>
  </w:num>
  <w:num w:numId="3" w16cid:durableId="234559410">
    <w:abstractNumId w:val="5"/>
  </w:num>
  <w:num w:numId="4" w16cid:durableId="1884318378">
    <w:abstractNumId w:val="2"/>
  </w:num>
  <w:num w:numId="5" w16cid:durableId="1174957958">
    <w:abstractNumId w:val="6"/>
  </w:num>
  <w:num w:numId="6" w16cid:durableId="1635024257">
    <w:abstractNumId w:val="1"/>
  </w:num>
  <w:num w:numId="7" w16cid:durableId="1346831964">
    <w:abstractNumId w:val="0"/>
  </w:num>
  <w:num w:numId="8" w16cid:durableId="589660052">
    <w:abstractNumId w:val="4"/>
  </w:num>
  <w:num w:numId="9" w16cid:durableId="101661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79"/>
    <w:rsid w:val="001B4904"/>
    <w:rsid w:val="001E3379"/>
    <w:rsid w:val="003E62E3"/>
    <w:rsid w:val="00463142"/>
    <w:rsid w:val="00661CBF"/>
    <w:rsid w:val="006F6E49"/>
    <w:rsid w:val="007D675F"/>
    <w:rsid w:val="008D6039"/>
    <w:rsid w:val="008D63CF"/>
    <w:rsid w:val="009F730E"/>
    <w:rsid w:val="00BE3CAD"/>
    <w:rsid w:val="00C651F3"/>
    <w:rsid w:val="00D962F9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CD91"/>
  <w15:docId w15:val="{51A75268-451D-4F72-9B05-0C7C7EE8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51F3"/>
    <w:pPr>
      <w:spacing w:after="0" w:line="360" w:lineRule="auto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E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3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6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0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1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6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0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9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8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1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1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8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Mykkänen</dc:creator>
  <cp:lastModifiedBy>Timo Mykkänen</cp:lastModifiedBy>
  <cp:revision>2</cp:revision>
  <dcterms:created xsi:type="dcterms:W3CDTF">2026-02-05T10:10:00Z</dcterms:created>
  <dcterms:modified xsi:type="dcterms:W3CDTF">2026-02-05T10:10:00Z</dcterms:modified>
</cp:coreProperties>
</file>