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33661" w14:textId="77777777" w:rsidR="002173DA" w:rsidRDefault="002173DA" w:rsidP="002173DA">
      <w:pPr>
        <w:pStyle w:val="Otsikko"/>
      </w:pPr>
    </w:p>
    <w:p w14:paraId="60FB5A60" w14:textId="77777777" w:rsidR="002173DA" w:rsidRPr="002173DA" w:rsidRDefault="002173DA" w:rsidP="002173DA">
      <w:pPr>
        <w:pStyle w:val="Otsikko"/>
        <w:rPr>
          <w:b/>
          <w:sz w:val="40"/>
          <w:szCs w:val="40"/>
        </w:rPr>
      </w:pPr>
      <w:r w:rsidRPr="002173DA">
        <w:rPr>
          <w:sz w:val="40"/>
          <w:szCs w:val="40"/>
        </w:rPr>
        <w:t>TVT-kehittämissuunnitelma 2015–2016</w:t>
      </w:r>
    </w:p>
    <w:p w14:paraId="5E3F970A" w14:textId="77777777" w:rsidR="002D4A7E" w:rsidRDefault="002D4A7E" w:rsidP="001A06A6">
      <w:pPr>
        <w:rPr>
          <w:b/>
        </w:rPr>
      </w:pPr>
      <w:r>
        <w:rPr>
          <w:b/>
        </w:rPr>
        <w:t xml:space="preserve">Viitteet: </w:t>
      </w:r>
    </w:p>
    <w:p w14:paraId="5C249F6A" w14:textId="77777777" w:rsidR="002D4A7E" w:rsidRDefault="00827046" w:rsidP="002D4A7E">
      <w:pPr>
        <w:pStyle w:val="Luettelokappale"/>
        <w:numPr>
          <w:ilvl w:val="0"/>
          <w:numId w:val="13"/>
        </w:numPr>
        <w:rPr>
          <w:b/>
        </w:rPr>
      </w:pPr>
      <w:hyperlink r:id="rId8" w:history="1">
        <w:r w:rsidR="002D4A7E" w:rsidRPr="005A6743">
          <w:rPr>
            <w:rStyle w:val="Hyperlinkki"/>
            <w:b/>
          </w:rPr>
          <w:t>Perusopetuksen ops2016</w:t>
        </w:r>
      </w:hyperlink>
    </w:p>
    <w:p w14:paraId="18663EA0" w14:textId="77777777" w:rsidR="002D4A7E" w:rsidRDefault="00827046" w:rsidP="002D4A7E">
      <w:pPr>
        <w:pStyle w:val="Luettelokappale"/>
        <w:numPr>
          <w:ilvl w:val="0"/>
          <w:numId w:val="13"/>
        </w:numPr>
        <w:rPr>
          <w:b/>
        </w:rPr>
      </w:pPr>
      <w:hyperlink r:id="rId9" w:history="1">
        <w:r w:rsidR="002D4A7E" w:rsidRPr="005A6743">
          <w:rPr>
            <w:rStyle w:val="Hyperlinkki"/>
            <w:b/>
          </w:rPr>
          <w:t xml:space="preserve">Perusopetuksen kehittämissuunnitelma </w:t>
        </w:r>
        <w:r w:rsidR="005A6743" w:rsidRPr="005A6743">
          <w:rPr>
            <w:rStyle w:val="Hyperlinkki"/>
            <w:b/>
          </w:rPr>
          <w:t>2013–2020</w:t>
        </w:r>
      </w:hyperlink>
    </w:p>
    <w:p w14:paraId="71730F13" w14:textId="77777777" w:rsidR="002D4A7E" w:rsidRPr="002D4A7E" w:rsidRDefault="002D4A7E" w:rsidP="002D4A7E">
      <w:pPr>
        <w:pStyle w:val="Luettelokappale"/>
        <w:numPr>
          <w:ilvl w:val="0"/>
          <w:numId w:val="13"/>
        </w:numPr>
        <w:rPr>
          <w:b/>
        </w:rPr>
      </w:pPr>
      <w:r>
        <w:rPr>
          <w:b/>
        </w:rPr>
        <w:t xml:space="preserve">Perusopetuksen ict-kehittämissuunnitelma </w:t>
      </w:r>
      <w:r w:rsidR="005A6743">
        <w:rPr>
          <w:b/>
        </w:rPr>
        <w:t>2015–2018 (liit</w:t>
      </w:r>
      <w:r w:rsidR="00AB3BEF">
        <w:rPr>
          <w:b/>
        </w:rPr>
        <w:t>t</w:t>
      </w:r>
      <w:r w:rsidR="005A6743">
        <w:rPr>
          <w:b/>
        </w:rPr>
        <w:t>e</w:t>
      </w:r>
      <w:r w:rsidR="00AB3BEF">
        <w:rPr>
          <w:b/>
        </w:rPr>
        <w:t>et</w:t>
      </w:r>
      <w:r w:rsidR="005A6743">
        <w:rPr>
          <w:b/>
        </w:rPr>
        <w:t xml:space="preserve"> 1</w:t>
      </w:r>
      <w:r w:rsidR="00AB3BEF">
        <w:rPr>
          <w:b/>
        </w:rPr>
        <w:t>,2</w:t>
      </w:r>
      <w:r w:rsidR="005A6743">
        <w:rPr>
          <w:b/>
        </w:rPr>
        <w:t>)</w:t>
      </w:r>
    </w:p>
    <w:p w14:paraId="0835BE74" w14:textId="77777777" w:rsidR="000B46BB" w:rsidRDefault="002173DA" w:rsidP="002173DA">
      <w:pPr>
        <w:pStyle w:val="Otsikko1"/>
      </w:pPr>
      <w:r>
        <w:t>Vuosisuunnitelman TVT-osiot</w:t>
      </w:r>
    </w:p>
    <w:p w14:paraId="53ABCAA7" w14:textId="77777777" w:rsidR="002173DA" w:rsidRDefault="002173DA" w:rsidP="001A06A6">
      <w:pPr>
        <w:rPr>
          <w:b/>
        </w:rPr>
      </w:pPr>
    </w:p>
    <w:p w14:paraId="59C70723" w14:textId="77777777" w:rsidR="001A06A6" w:rsidRPr="001A06A6" w:rsidRDefault="001A06A6" w:rsidP="001A06A6">
      <w:pPr>
        <w:rPr>
          <w:b/>
        </w:rPr>
      </w:pPr>
      <w:r w:rsidRPr="001A06A6">
        <w:rPr>
          <w:b/>
        </w:rPr>
        <w:t>3. Henkilöstö: Osaamisen kehittäminen</w:t>
      </w:r>
    </w:p>
    <w:p w14:paraId="7933448B" w14:textId="77777777" w:rsidR="001A06A6" w:rsidRPr="001A06A6" w:rsidRDefault="001A06A6" w:rsidP="001A06A6">
      <w:r w:rsidRPr="001A06A6">
        <w:t>Koululla on henkilöstön osaamisen kehittämisen suunnitelma, jota päivitetään säännöllisesti. Täydennyskoulutuksen suunnittelussa otetaan huomioon henkilöstön osaamiskartoituksissa esille tulleet tarpeet.</w:t>
      </w:r>
    </w:p>
    <w:p w14:paraId="419251AC" w14:textId="77777777" w:rsidR="002173DA" w:rsidRDefault="002173DA" w:rsidP="001A06A6">
      <w:pPr>
        <w:rPr>
          <w:b/>
        </w:rPr>
      </w:pPr>
    </w:p>
    <w:p w14:paraId="63A8F54F" w14:textId="77777777" w:rsidR="001A06A6" w:rsidRPr="001A06A6" w:rsidRDefault="001A06A6" w:rsidP="001A06A6">
      <w:pPr>
        <w:rPr>
          <w:b/>
        </w:rPr>
      </w:pPr>
      <w:r w:rsidRPr="001A06A6">
        <w:rPr>
          <w:b/>
        </w:rPr>
        <w:t>4. Resurssit: Tieto- ja viestintätekniikka</w:t>
      </w:r>
    </w:p>
    <w:p w14:paraId="429E487C" w14:textId="77777777" w:rsidR="001A06A6" w:rsidRPr="001A06A6" w:rsidRDefault="001A06A6" w:rsidP="001A06A6">
      <w:r w:rsidRPr="001A06A6">
        <w:t>Lukuvuoden 2015 - 2016 aikana on tavoitteena hankkia opettajille henkilökohtaiset päätelaitteet, jotka mahdollistavat tieto- ja viestintätekniikan hyödyntämisen opetuksessa. Oppilaiden henkilökohtaisten laitteiden hankinta on ajoitettu pääosin vuosille 2016 - 2018. Koulu suunnittelee tieto- ja viestintätekniikan hyödyntämistä kehittämissuunnitelman pohjalta.</w:t>
      </w:r>
    </w:p>
    <w:p w14:paraId="1DC15A80" w14:textId="77777777" w:rsidR="002173DA" w:rsidRDefault="002173DA" w:rsidP="001A06A6">
      <w:pPr>
        <w:rPr>
          <w:b/>
        </w:rPr>
      </w:pPr>
    </w:p>
    <w:p w14:paraId="427F1A59" w14:textId="77777777" w:rsidR="001A06A6" w:rsidRPr="001A06A6" w:rsidRDefault="001A06A6" w:rsidP="001A06A6">
      <w:pPr>
        <w:rPr>
          <w:b/>
        </w:rPr>
      </w:pPr>
      <w:r w:rsidRPr="001A06A6">
        <w:rPr>
          <w:b/>
        </w:rPr>
        <w:t>6. Kasvatus ja oppiminen: Koulun pedagogiikan kehittäminen</w:t>
      </w:r>
    </w:p>
    <w:p w14:paraId="2138B783" w14:textId="77777777" w:rsidR="001A06A6" w:rsidRPr="001A06A6" w:rsidRDefault="001A06A6" w:rsidP="001A06A6">
      <w:r w:rsidRPr="001A06A6">
        <w:t>Tieto- ja viestintätekniikan hyödyntäminen mahdollistaa pedagogiikan muutoksen kohti toimintakulttuuria, jossa oppijan itsensä rooli korostuu tutkivaan oppimiseen ja ilmiöpohjaisuuteen perustuvassa oppimisprosessissa. Kouluilla on käytössään langattomat verkot, oppilaiden henkilökohtaiset tunnukset verkkoon ja keskeisiin sähköisiin oppimisympäristöihin. Tämän lisäksi koulut hankkivat harkintansa mukaan sähköisiä materiaaleja.</w:t>
      </w:r>
    </w:p>
    <w:p w14:paraId="45DAC073" w14:textId="77777777" w:rsidR="002173DA" w:rsidRDefault="002173DA" w:rsidP="001A06A6"/>
    <w:p w14:paraId="1E613C77" w14:textId="77777777" w:rsidR="001A06A6" w:rsidRPr="001A06A6" w:rsidRDefault="001A06A6" w:rsidP="001A06A6">
      <w:r w:rsidRPr="001A06A6">
        <w:t>Tieto- ja viestintäteknologian (tvt) taitoja harjoitellaan kaikilla luokka-asteilla ja opitaan käyttämään niitä opiskelun välineinä. Tvt-taitoihin sisältyvät käytännön taidot ja oma tuottaminen, vastuullinen ja turvallinen toiminta, tiedonhallinta sekä tutkiva ja luova työskentely ja vuorovaikutukseen sekä verkostoitumiseen liittyvät tietotekniset taidot.</w:t>
      </w:r>
    </w:p>
    <w:p w14:paraId="4C8E473E" w14:textId="77777777" w:rsidR="002173DA" w:rsidRDefault="002173DA">
      <w:pPr>
        <w:rPr>
          <w:rFonts w:asciiTheme="majorHAnsi" w:eastAsiaTheme="majorEastAsia" w:hAnsiTheme="majorHAnsi" w:cstheme="majorBidi"/>
          <w:b/>
          <w:bCs/>
          <w:color w:val="365F91" w:themeColor="accent1" w:themeShade="BF"/>
          <w:sz w:val="28"/>
          <w:szCs w:val="28"/>
        </w:rPr>
      </w:pPr>
      <w:r>
        <w:br w:type="page"/>
      </w:r>
    </w:p>
    <w:p w14:paraId="5E809F22" w14:textId="77777777" w:rsidR="002173DA" w:rsidRDefault="002173DA" w:rsidP="002173DA">
      <w:pPr>
        <w:pStyle w:val="Otsikko1"/>
      </w:pPr>
    </w:p>
    <w:p w14:paraId="066EA65F" w14:textId="77777777" w:rsidR="001A06A6" w:rsidRPr="001A06A6" w:rsidRDefault="002173DA" w:rsidP="002173DA">
      <w:pPr>
        <w:pStyle w:val="Otsikko1"/>
      </w:pPr>
      <w:r>
        <w:t>Suunnitelma k</w:t>
      </w:r>
      <w:r w:rsidR="001A06A6" w:rsidRPr="001A06A6">
        <w:t>oulun toimenpite</w:t>
      </w:r>
      <w:r>
        <w:t>istä</w:t>
      </w:r>
    </w:p>
    <w:p w14:paraId="66F55F90" w14:textId="77777777" w:rsidR="002173DA" w:rsidRDefault="002173DA" w:rsidP="001A06A6">
      <w:pPr>
        <w:rPr>
          <w:b/>
        </w:rPr>
      </w:pPr>
    </w:p>
    <w:p w14:paraId="1CF15B63" w14:textId="77777777" w:rsidR="001A06A6" w:rsidRPr="00C40274" w:rsidRDefault="001A06A6" w:rsidP="001A06A6">
      <w:pPr>
        <w:rPr>
          <w:b/>
        </w:rPr>
      </w:pPr>
      <w:r w:rsidRPr="00C40274">
        <w:rPr>
          <w:b/>
        </w:rPr>
        <w:t>3. Hen</w:t>
      </w:r>
      <w:r w:rsidR="000B46BB">
        <w:rPr>
          <w:b/>
        </w:rPr>
        <w:t>kilöstö: Osaamisen kehittäminen</w:t>
      </w:r>
    </w:p>
    <w:p w14:paraId="1FC2F3E9" w14:textId="77777777" w:rsidR="00896774" w:rsidRDefault="00896774" w:rsidP="001A06A6"/>
    <w:p w14:paraId="77B22792" w14:textId="77777777" w:rsidR="000B46BB" w:rsidRDefault="000B46BB" w:rsidP="001A06A6">
      <w:r>
        <w:t>Tavoite: Opettajien henkilökohtainen kehittymissuunnitelma</w:t>
      </w:r>
      <w:r w:rsidR="002D4A7E">
        <w:t xml:space="preserve"> laaditaan lukuvuoden</w:t>
      </w:r>
      <w:r>
        <w:t xml:space="preserve"> 2015–2016</w:t>
      </w:r>
      <w:r w:rsidR="002D4A7E">
        <w:t xml:space="preserve"> aikana.</w:t>
      </w:r>
    </w:p>
    <w:p w14:paraId="1513FBE7" w14:textId="77777777" w:rsidR="00896774" w:rsidRDefault="00896774" w:rsidP="6640F553">
      <w:pPr>
        <w:rPr>
          <w:b/>
          <w:bCs/>
        </w:rPr>
      </w:pPr>
    </w:p>
    <w:p w14:paraId="4DEACE28" w14:textId="1946F171" w:rsidR="6640F553" w:rsidRPr="00896774" w:rsidRDefault="5D2CE532" w:rsidP="6640F553">
      <w:pPr>
        <w:rPr>
          <w:b/>
          <w:i/>
        </w:rPr>
      </w:pPr>
      <w:r w:rsidRPr="00896774">
        <w:rPr>
          <w:b/>
          <w:bCs/>
          <w:i/>
        </w:rPr>
        <w:t>Koulun toimenpiteet:</w:t>
      </w:r>
    </w:p>
    <w:p w14:paraId="233AC4B2" w14:textId="5AD46F54" w:rsidR="00E243D3" w:rsidRDefault="001B101A" w:rsidP="00E243D3">
      <w:pPr>
        <w:rPr>
          <w:color w:val="000000" w:themeColor="text1"/>
        </w:rPr>
      </w:pPr>
      <w:r w:rsidRPr="341E0226">
        <w:rPr>
          <w:color w:val="000000" w:themeColor="text1"/>
        </w:rPr>
        <w:t>Opettajien peda.net</w:t>
      </w:r>
      <w:r w:rsidR="00E243D3" w:rsidRPr="341E0226">
        <w:rPr>
          <w:color w:val="000000" w:themeColor="text1"/>
        </w:rPr>
        <w:t xml:space="preserve">-tunnukset tehty yhteisesti jo keväällä 2015. Kuopion kaupungin peda.net -koulutuksia tarjotaan opettajille syksyn 2015 aikana, tämän jälkeen kartoitetaan koulutustarvetta peda.netiin liittyen ja annetaan sitä tarpeen mukaan koulun sisäisesti tai ICT-tukihenkilön avulla. </w:t>
      </w:r>
    </w:p>
    <w:p w14:paraId="3AB3809F" w14:textId="77777777" w:rsidR="00896774" w:rsidRPr="001B101A" w:rsidRDefault="00896774" w:rsidP="00E243D3">
      <w:pPr>
        <w:rPr>
          <w:i/>
          <w:iCs/>
          <w:color w:val="948A54" w:themeColor="background2" w:themeShade="80"/>
        </w:rPr>
      </w:pPr>
    </w:p>
    <w:p w14:paraId="51A93944" w14:textId="77777777" w:rsidR="00E243D3" w:rsidRDefault="00E243D3" w:rsidP="00E243D3">
      <w:pPr>
        <w:rPr>
          <w:i/>
          <w:iCs/>
          <w:color w:val="948A54" w:themeColor="background2" w:themeShade="80"/>
        </w:rPr>
      </w:pPr>
      <w:r w:rsidRPr="341E0226">
        <w:rPr>
          <w:color w:val="000000" w:themeColor="text1"/>
        </w:rPr>
        <w:t>O365-palvelun (OneDrive-pilvi ja office-työkalut) koulutusta tarjotaan opettajille syksyllä 09/2015 ICT-tukihenkilön avulla.</w:t>
      </w:r>
    </w:p>
    <w:p w14:paraId="743C4EA7" w14:textId="7BD32FFA" w:rsidR="00E243D3" w:rsidRDefault="341E0226" w:rsidP="00E243D3">
      <w:r w:rsidRPr="341E0226">
        <w:t>Laitteiden lisääntyessä järjestetään opettajille käyttökoulutusta laitteisiin ja oppimisympäristöihin liittyen. Koulutuksessa otetaan huomioon myös pedagoginen näkökulma.</w:t>
      </w:r>
    </w:p>
    <w:p w14:paraId="135A13FA" w14:textId="77777777" w:rsidR="00896774" w:rsidRDefault="00896774" w:rsidP="00E243D3">
      <w:pPr>
        <w:rPr>
          <w:i/>
          <w:iCs/>
          <w:color w:val="948A54" w:themeColor="background2" w:themeShade="80"/>
        </w:rPr>
      </w:pPr>
    </w:p>
    <w:p w14:paraId="20989989" w14:textId="3E2DD36D" w:rsidR="00E243D3" w:rsidRPr="00E243D3" w:rsidRDefault="5D2CE532" w:rsidP="5D2CE532">
      <w:pPr>
        <w:rPr>
          <w:color w:val="948A54" w:themeColor="background2" w:themeShade="80"/>
        </w:rPr>
      </w:pPr>
      <w:r w:rsidRPr="5D2CE532">
        <w:t>Lukuvuoden 2015-2016 kehityskeskusteluissa tarkennetaan KuntaHR ohjelman osaamiskartoitusta henkilöstön osalta ja tehdään jokaiselle tiivis henkilökohtainen kehittymissuunnitelma. Suurin koulutustarve on nimenomaan ICT -puolella ja eniten on toivottu koululla järjestettävää vierikoulutusta.</w:t>
      </w:r>
    </w:p>
    <w:p w14:paraId="5AF5790E" w14:textId="1D2160AB" w:rsidR="6640F553" w:rsidRDefault="6640F553" w:rsidP="6640F553"/>
    <w:p w14:paraId="1E3F2094" w14:textId="77777777" w:rsidR="002D4A7E" w:rsidRDefault="002D4A7E" w:rsidP="001A06A6">
      <w:pPr>
        <w:rPr>
          <w:b/>
        </w:rPr>
      </w:pPr>
    </w:p>
    <w:p w14:paraId="795FB1D1" w14:textId="77777777" w:rsidR="001A06A6" w:rsidRPr="001A06A6" w:rsidRDefault="001A06A6" w:rsidP="001A06A6">
      <w:pPr>
        <w:rPr>
          <w:b/>
        </w:rPr>
      </w:pPr>
      <w:r w:rsidRPr="001A06A6">
        <w:rPr>
          <w:b/>
        </w:rPr>
        <w:t>4. Resurssit: Tieto- ja viestintätekniikka</w:t>
      </w:r>
    </w:p>
    <w:p w14:paraId="01BD2ADA" w14:textId="77777777" w:rsidR="00896774" w:rsidRDefault="00896774" w:rsidP="001A06A6"/>
    <w:p w14:paraId="1948ED41" w14:textId="77777777" w:rsidR="000B46BB" w:rsidRDefault="002D4A7E" w:rsidP="001A06A6">
      <w:r>
        <w:t>A. O</w:t>
      </w:r>
      <w:r w:rsidR="000B46BB">
        <w:t>pettajien laitteiden tarve:</w:t>
      </w:r>
    </w:p>
    <w:p w14:paraId="1FDDDCF9" w14:textId="77777777" w:rsidR="002D4A7E" w:rsidRDefault="002D4A7E" w:rsidP="001A06A6">
      <w:r>
        <w:t>Tavoite: Jokaisella opettajalla on henkilökohtainen</w:t>
      </w:r>
    </w:p>
    <w:p w14:paraId="075D7F97" w14:textId="77777777" w:rsidR="002D4A7E" w:rsidRDefault="002D4A7E" w:rsidP="001A06A6">
      <w:r>
        <w:t xml:space="preserve">päätelaite viimeistään syksyn 2016 aikana. Hankinnat neljässä erässä 10/2015-12/2016 </w:t>
      </w:r>
    </w:p>
    <w:p w14:paraId="6C7A0D24" w14:textId="77777777" w:rsidR="005A6743" w:rsidRDefault="002D4A7E" w:rsidP="005A6743">
      <w:pPr>
        <w:ind w:firstLine="1298"/>
      </w:pPr>
      <w:r>
        <w:t xml:space="preserve">Koulun </w:t>
      </w:r>
      <w:r w:rsidR="005A6743">
        <w:t>laite</w:t>
      </w:r>
      <w:r>
        <w:t xml:space="preserve">tarve: </w:t>
      </w:r>
    </w:p>
    <w:p w14:paraId="062DB0E6" w14:textId="77777777" w:rsidR="002D4A7E" w:rsidRDefault="005A6743" w:rsidP="001A06A6">
      <w:r>
        <w:tab/>
      </w:r>
      <w:r w:rsidR="000B46BB">
        <w:t>Windows 33 laitetta (ei kiertäville opettajille)</w:t>
      </w:r>
      <w:r w:rsidR="002D4A7E">
        <w:tab/>
      </w:r>
    </w:p>
    <w:p w14:paraId="64431388" w14:textId="77777777" w:rsidR="000B46BB" w:rsidRDefault="000B46BB" w:rsidP="001A06A6"/>
    <w:p w14:paraId="1D916FEF" w14:textId="77777777" w:rsidR="001A06A6" w:rsidRDefault="002D4A7E" w:rsidP="001A06A6">
      <w:r>
        <w:t xml:space="preserve">B. </w:t>
      </w:r>
      <w:r w:rsidR="001A06A6" w:rsidRPr="001A06A6">
        <w:t>Oppilaiden laitteiden hyödyntäminen</w:t>
      </w:r>
    </w:p>
    <w:p w14:paraId="03C05F9B" w14:textId="77777777" w:rsidR="002D4A7E" w:rsidRPr="001A06A6" w:rsidRDefault="002D4A7E" w:rsidP="001A06A6">
      <w:r>
        <w:t xml:space="preserve">Tavoite: Koulu pystyy tarjoamaan päätelaitteen samanaikaisesti 50 %: oppilasta. Hankinnat 2016-2018. </w:t>
      </w:r>
    </w:p>
    <w:p w14:paraId="131F9897" w14:textId="77777777" w:rsidR="001A06A6" w:rsidRDefault="001A06A6" w:rsidP="001A06A6">
      <w:r w:rsidRPr="001A06A6">
        <w:tab/>
        <w:t>Koulun laitetarve</w:t>
      </w:r>
      <w:r w:rsidR="000B46BB">
        <w:t>:</w:t>
      </w:r>
    </w:p>
    <w:p w14:paraId="734977A3" w14:textId="77777777" w:rsidR="000B46BB" w:rsidRPr="001A06A6" w:rsidRDefault="000B46BB" w:rsidP="001A06A6">
      <w:r>
        <w:tab/>
        <w:t>Windows 160 kpl + säilytys/latauspisteet</w:t>
      </w:r>
    </w:p>
    <w:p w14:paraId="141B758E" w14:textId="77777777" w:rsidR="000B46BB" w:rsidRPr="001A06A6" w:rsidRDefault="000B46BB" w:rsidP="5D2CE532">
      <w:pPr>
        <w:ind w:firstLine="1298"/>
      </w:pPr>
      <w:r>
        <w:t>Ipad-tabletit 40 kpl + säilytys/latauspisteet</w:t>
      </w:r>
    </w:p>
    <w:p w14:paraId="1213AF47" w14:textId="77777777" w:rsidR="000B46BB" w:rsidRPr="001A06A6" w:rsidRDefault="000B46BB" w:rsidP="5D2CE532">
      <w:pPr>
        <w:ind w:firstLine="1298"/>
      </w:pPr>
      <w:r w:rsidRPr="001A06A6">
        <w:t>Byod-laitteiden hyödyntäminen</w:t>
      </w:r>
    </w:p>
    <w:p w14:paraId="62ECC758" w14:textId="5CF18C74" w:rsidR="5D2CE532" w:rsidRDefault="5D2CE532" w:rsidP="5D2CE532">
      <w:pPr>
        <w:ind w:firstLine="1298"/>
      </w:pPr>
    </w:p>
    <w:p w14:paraId="375D4EB7" w14:textId="623F36E6" w:rsidR="005A6743" w:rsidRDefault="37AA4683" w:rsidP="001A06A6">
      <w:r>
        <w:t>C. Langattomien verkkojen parannustarpeet</w:t>
      </w:r>
    </w:p>
    <w:p w14:paraId="07F5BD6F" w14:textId="278BC2D1" w:rsidR="37AA4683" w:rsidRDefault="37AA4683" w:rsidP="37AA4683"/>
    <w:p w14:paraId="5121962E" w14:textId="77777777" w:rsidR="00896774" w:rsidRDefault="00896774">
      <w:pPr>
        <w:rPr>
          <w:b/>
          <w:bCs/>
          <w:i/>
          <w:iCs/>
        </w:rPr>
      </w:pPr>
    </w:p>
    <w:p w14:paraId="108B4A44" w14:textId="77777777" w:rsidR="00896774" w:rsidRDefault="00896774">
      <w:pPr>
        <w:rPr>
          <w:b/>
          <w:bCs/>
          <w:i/>
          <w:iCs/>
        </w:rPr>
      </w:pPr>
    </w:p>
    <w:p w14:paraId="4AACDE3B" w14:textId="77777777" w:rsidR="00896774" w:rsidRDefault="00896774">
      <w:pPr>
        <w:rPr>
          <w:b/>
          <w:bCs/>
          <w:i/>
          <w:iCs/>
        </w:rPr>
      </w:pPr>
    </w:p>
    <w:p w14:paraId="64D65ADE" w14:textId="77777777" w:rsidR="00896774" w:rsidRDefault="00896774">
      <w:pPr>
        <w:rPr>
          <w:b/>
          <w:bCs/>
          <w:i/>
          <w:iCs/>
        </w:rPr>
      </w:pPr>
    </w:p>
    <w:p w14:paraId="342CAF06" w14:textId="1139AF26" w:rsidR="6640F553" w:rsidRPr="00E243D3" w:rsidRDefault="6640F553">
      <w:r w:rsidRPr="5D2CE532">
        <w:rPr>
          <w:b/>
          <w:bCs/>
          <w:i/>
          <w:iCs/>
        </w:rPr>
        <w:t xml:space="preserve">Koulun toimenpiteet: </w:t>
      </w:r>
    </w:p>
    <w:p w14:paraId="1E15FBD4" w14:textId="4AA2B451" w:rsidR="6640F553" w:rsidRDefault="6640F553">
      <w:pPr>
        <w:rPr>
          <w:color w:val="000000" w:themeColor="text1"/>
        </w:rPr>
      </w:pPr>
      <w:r>
        <w:br/>
      </w:r>
      <w:r w:rsidRPr="341E0226">
        <w:rPr>
          <w:color w:val="000000" w:themeColor="text1"/>
        </w:rPr>
        <w:t>A. Opettajien laitteiden tarve: Opettajille win-tabletit. Tässä huomioitava myös Smartboard-älytauluihin yhteensopivuus. Opettajille tarvittavia laitteita yhteensä 33 kpl ilman kiertäviä opettajia (oletuksena, että pääkoulu hankkii).</w:t>
      </w:r>
    </w:p>
    <w:p w14:paraId="5EEC757E" w14:textId="77777777" w:rsidR="00896774" w:rsidRPr="00E243D3" w:rsidRDefault="00896774"/>
    <w:p w14:paraId="5F78C627" w14:textId="1139AF26" w:rsidR="6640F553" w:rsidRPr="00E243D3" w:rsidRDefault="6640F553">
      <w:pPr>
        <w:rPr>
          <w:color w:val="948A54" w:themeColor="background2" w:themeShade="80"/>
        </w:rPr>
      </w:pPr>
      <w:r w:rsidRPr="341E0226">
        <w:rPr>
          <w:color w:val="000000" w:themeColor="text1"/>
        </w:rPr>
        <w:t>B. Oppilaiden laitteiden tarve: Opetuksessa on tavoitteena hyödyntää oppilaiden omia laitteita. Tämän lisäksi t</w:t>
      </w:r>
      <w:r w:rsidRPr="341E0226">
        <w:rPr>
          <w:rFonts w:cs="Cambria"/>
          <w:color w:val="000000" w:themeColor="text1"/>
        </w:rPr>
        <w:t>avoitteena on, että koulu pystyy tarjoamaan päätelaitteen samanaikaisesti 50% oppilaista. Koulullamme on tällä hetkellä 22 iPad mini -tablettia. Oppilaita on yhteensä n. 430, joten tämä tarkoittaa yhteensä n. 215 päätelaitetta ja siten hankintatarve koulullamme on n. 200 laitteelle kun otetaan huomioon jo hankitut tabletit. Hankittavat tabletit olisivat sekä win- että iPad -tabletteja. Tämä mahdollistaisi sekä Micr</w:t>
      </w:r>
      <w:r w:rsidR="00E243D3" w:rsidRPr="341E0226">
        <w:rPr>
          <w:rFonts w:cs="Cambria"/>
          <w:color w:val="000000" w:themeColor="text1"/>
        </w:rPr>
        <w:t xml:space="preserve">osoftin että Applen palveluiden </w:t>
      </w:r>
      <w:r w:rsidRPr="341E0226">
        <w:rPr>
          <w:rFonts w:cs="Cambria"/>
          <w:color w:val="000000" w:themeColor="text1"/>
        </w:rPr>
        <w:t>hyödyntämisen. Näin oppilaille saadaan myös kokemusta useammasta käyttöjärjestelmästä.</w:t>
      </w:r>
    </w:p>
    <w:p w14:paraId="13A0F6D2" w14:textId="58EEE60E" w:rsidR="6640F553" w:rsidRPr="00E243D3" w:rsidRDefault="341E0226" w:rsidP="6640F553">
      <w:pPr>
        <w:rPr>
          <w:color w:val="948A54" w:themeColor="background2" w:themeShade="80"/>
        </w:rPr>
      </w:pPr>
      <w:r w:rsidRPr="341E0226">
        <w:rPr>
          <w:rFonts w:cs="Cambria"/>
          <w:color w:val="000000" w:themeColor="text1"/>
        </w:rPr>
        <w:t>Oppilaiden laitetarve:</w:t>
      </w:r>
    </w:p>
    <w:p w14:paraId="163586EB" w14:textId="4B943E2F" w:rsidR="6640F553" w:rsidRPr="00E243D3" w:rsidRDefault="6640F553" w:rsidP="5D2CE532">
      <w:pPr>
        <w:pStyle w:val="Luettelokappale"/>
        <w:numPr>
          <w:ilvl w:val="0"/>
          <w:numId w:val="6"/>
        </w:numPr>
        <w:rPr>
          <w:rFonts w:cs="Cambria"/>
          <w:color w:val="000000" w:themeColor="text1"/>
        </w:rPr>
      </w:pPr>
      <w:r w:rsidRPr="341E0226">
        <w:rPr>
          <w:rFonts w:cs="Cambria"/>
          <w:color w:val="000000" w:themeColor="text1"/>
        </w:rPr>
        <w:t>40 kpl iPad-tabletteja</w:t>
      </w:r>
      <w:r w:rsidR="341E0226">
        <w:t xml:space="preserve"> + säilytys/latauspisteet</w:t>
      </w:r>
    </w:p>
    <w:p w14:paraId="2F37C381" w14:textId="2027C4EE" w:rsidR="6640F553" w:rsidRPr="00E243D3" w:rsidRDefault="27B90BAC" w:rsidP="5D2CE532">
      <w:pPr>
        <w:pStyle w:val="Luettelokappale"/>
        <w:numPr>
          <w:ilvl w:val="0"/>
          <w:numId w:val="6"/>
        </w:numPr>
        <w:rPr>
          <w:rFonts w:cs="Cambria"/>
          <w:color w:val="000000" w:themeColor="text1"/>
        </w:rPr>
      </w:pPr>
      <w:r w:rsidRPr="341E0226">
        <w:rPr>
          <w:rFonts w:cs="Cambria"/>
          <w:color w:val="000000" w:themeColor="text1"/>
        </w:rPr>
        <w:t>160 kpl win-tabletteja</w:t>
      </w:r>
      <w:r w:rsidR="341E0226">
        <w:t xml:space="preserve"> + säilytys/latauspisteet</w:t>
      </w:r>
      <w:r>
        <w:br/>
      </w:r>
    </w:p>
    <w:p w14:paraId="7DAD5703" w14:textId="7193BEF3" w:rsidR="6640F553" w:rsidRPr="00E243D3" w:rsidRDefault="27B90BAC" w:rsidP="6640F553">
      <w:r w:rsidRPr="37AA4683">
        <w:rPr>
          <w:rFonts w:cs="Cambria"/>
          <w:color w:val="000000" w:themeColor="text1"/>
        </w:rPr>
        <w:t xml:space="preserve">C. Langaton verkko: Katvealueita kartoitettu </w:t>
      </w:r>
      <w:r w:rsidR="00E243D3" w:rsidRPr="37AA4683">
        <w:rPr>
          <w:rFonts w:cs="Cambria"/>
          <w:color w:val="000000" w:themeColor="text1"/>
        </w:rPr>
        <w:t>alku</w:t>
      </w:r>
      <w:r w:rsidRPr="37AA4683">
        <w:rPr>
          <w:rFonts w:cs="Cambria"/>
          <w:color w:val="000000" w:themeColor="text1"/>
        </w:rPr>
        <w:t xml:space="preserve">syksyn 2015 aikana ja katvealueista ilmoitettu Istekille. </w:t>
      </w:r>
      <w:r w:rsidR="37AA4683">
        <w:t>Tarvittaessa tukiasemien sijoittelu/lisääminen. Uudessa koulurakennuksessa ilmeisesti betoniseinät heikentävät joissakin tiloissa yhteysnopeudet pieniksi.</w:t>
      </w:r>
    </w:p>
    <w:p w14:paraId="627E80DB" w14:textId="77777777" w:rsidR="37AA4683" w:rsidRDefault="37AA4683" w:rsidP="37AA4683"/>
    <w:p w14:paraId="24B0C7C8" w14:textId="77777777" w:rsidR="002D4A7E" w:rsidRDefault="002D4A7E" w:rsidP="001A06A6">
      <w:pPr>
        <w:rPr>
          <w:b/>
        </w:rPr>
      </w:pPr>
    </w:p>
    <w:p w14:paraId="64CDA85D" w14:textId="77777777" w:rsidR="002D4A7E" w:rsidRDefault="002D4A7E" w:rsidP="001A06A6">
      <w:pPr>
        <w:rPr>
          <w:b/>
        </w:rPr>
      </w:pPr>
    </w:p>
    <w:p w14:paraId="2E4F26AA" w14:textId="77777777" w:rsidR="001A06A6" w:rsidRPr="001A06A6" w:rsidRDefault="001A06A6" w:rsidP="001A06A6">
      <w:pPr>
        <w:rPr>
          <w:b/>
        </w:rPr>
      </w:pPr>
      <w:r w:rsidRPr="001A06A6">
        <w:rPr>
          <w:b/>
        </w:rPr>
        <w:t>6. Kasvatus ja oppiminen: Koulun pedagogiikan kehittäminen</w:t>
      </w:r>
    </w:p>
    <w:p w14:paraId="0E68E3E6" w14:textId="77777777" w:rsidR="00896774" w:rsidRDefault="00896774" w:rsidP="001A06A6"/>
    <w:p w14:paraId="6520ED50" w14:textId="77777777" w:rsidR="000B46BB" w:rsidRDefault="002D4A7E" w:rsidP="001A06A6">
      <w:r>
        <w:t xml:space="preserve">Tavoite: Sähköiset </w:t>
      </w:r>
      <w:r w:rsidR="005A6743">
        <w:t xml:space="preserve">oppimisympäristöt, sähköiset </w:t>
      </w:r>
      <w:r>
        <w:t xml:space="preserve">oppimateriaalit </w:t>
      </w:r>
      <w:r w:rsidR="005A6743">
        <w:t xml:space="preserve">ja niiden edellyttämät pedagogiset muutokset </w:t>
      </w:r>
      <w:r>
        <w:t xml:space="preserve">otetaan käyttöön suunnitellusti </w:t>
      </w:r>
      <w:r w:rsidR="005A6743">
        <w:t xml:space="preserve">vuosien 2015–2018 aikana. Sähköiset ympäristöt ja materiaalit ovat </w:t>
      </w:r>
      <w:r>
        <w:t xml:space="preserve">osittain paperisten kirjojen rinnalla; osittain paperisia kirjoja korvaavana. </w:t>
      </w:r>
    </w:p>
    <w:p w14:paraId="6D25B91D" w14:textId="77777777" w:rsidR="002D4A7E" w:rsidRDefault="002D4A7E" w:rsidP="001A06A6"/>
    <w:p w14:paraId="47178297" w14:textId="77777777" w:rsidR="001A06A6" w:rsidRPr="001A06A6" w:rsidRDefault="001A06A6" w:rsidP="001A06A6">
      <w:r w:rsidRPr="001A06A6">
        <w:t>Sähköiset oppimisympäristöt (Pedanet, O365, muut)</w:t>
      </w:r>
    </w:p>
    <w:p w14:paraId="1593DBCC" w14:textId="77777777" w:rsidR="001A06A6" w:rsidRPr="001A06A6" w:rsidRDefault="001A06A6" w:rsidP="001A06A6">
      <w:r w:rsidRPr="001A06A6">
        <w:t>Sähköiset oppimateriaalit (kustantajien materiaalit, muut materiaalit)</w:t>
      </w:r>
    </w:p>
    <w:p w14:paraId="0B381A6E" w14:textId="77777777" w:rsidR="001A06A6" w:rsidRDefault="001A06A6" w:rsidP="001A06A6"/>
    <w:p w14:paraId="62F3ACE6" w14:textId="77777777" w:rsidR="000B46BB" w:rsidRDefault="000B46BB" w:rsidP="001A06A6">
      <w:r>
        <w:t>Tiekartta</w:t>
      </w:r>
      <w:r w:rsidR="002D4A7E">
        <w:t xml:space="preserve"> laitteiden, ympäristöjen ja materiaalien käyttöön otossa</w:t>
      </w:r>
      <w:r>
        <w:t>:</w:t>
      </w:r>
    </w:p>
    <w:p w14:paraId="0B6D8702" w14:textId="77777777" w:rsidR="000B46BB" w:rsidRDefault="000B46BB" w:rsidP="000B46BB">
      <w:pPr>
        <w:pStyle w:val="Luettelokappale"/>
        <w:numPr>
          <w:ilvl w:val="0"/>
          <w:numId w:val="12"/>
        </w:numPr>
      </w:pPr>
      <w:r>
        <w:t>Luokkatasot/Oppiaineet/Vastuuopettajat</w:t>
      </w:r>
    </w:p>
    <w:p w14:paraId="4A1E0B6E" w14:textId="77777777" w:rsidR="000B46BB" w:rsidRDefault="000B46BB" w:rsidP="000B46BB">
      <w:pPr>
        <w:pStyle w:val="Luettelokappale"/>
        <w:numPr>
          <w:ilvl w:val="0"/>
          <w:numId w:val="12"/>
        </w:numPr>
      </w:pPr>
      <w:r>
        <w:t>Toimenpiteiden aikataulu</w:t>
      </w:r>
      <w:r w:rsidR="005A6743">
        <w:t xml:space="preserve"> ja vastuuhenkilöt</w:t>
      </w:r>
    </w:p>
    <w:p w14:paraId="6C268BEA" w14:textId="77777777" w:rsidR="005A6743" w:rsidRDefault="005A6743" w:rsidP="005A6743"/>
    <w:p w14:paraId="1073DB6D" w14:textId="77777777" w:rsidR="005A6743" w:rsidRPr="00AB3BEF" w:rsidRDefault="6640F553" w:rsidP="005A6743">
      <w:pPr>
        <w:rPr>
          <w:b/>
          <w:i/>
        </w:rPr>
      </w:pPr>
      <w:r w:rsidRPr="6640F553">
        <w:rPr>
          <w:b/>
          <w:bCs/>
          <w:i/>
          <w:iCs/>
        </w:rPr>
        <w:t>Koulun toimenpiteet:</w:t>
      </w:r>
    </w:p>
    <w:p w14:paraId="32D302C4" w14:textId="06D4FD6B" w:rsidR="000B46BB" w:rsidRDefault="000B46BB" w:rsidP="005A6743"/>
    <w:p w14:paraId="49BD7841" w14:textId="77777777" w:rsidR="001B101A" w:rsidRDefault="0066321A" w:rsidP="00953B7D">
      <w:pPr>
        <w:rPr>
          <w:color w:val="000000" w:themeColor="text1"/>
        </w:rPr>
      </w:pPr>
      <w:r w:rsidRPr="341E0226">
        <w:rPr>
          <w:color w:val="000000" w:themeColor="text1"/>
        </w:rPr>
        <w:t xml:space="preserve">Oppilaiden henkilökohtaiset tunnukset ja O365 ovat jo käytössä yläkoulun puolella. Alakoulun puolella henkilökohtaisia tunnuksia otetaan käyttöön laitteiden lisääntyessä. </w:t>
      </w:r>
      <w:r w:rsidR="001B101A" w:rsidRPr="341E0226">
        <w:rPr>
          <w:color w:val="000000" w:themeColor="text1"/>
        </w:rPr>
        <w:t>Oppilaiden peda.net-tunnusten tekeminen</w:t>
      </w:r>
      <w:r w:rsidRPr="341E0226">
        <w:rPr>
          <w:color w:val="000000" w:themeColor="text1"/>
        </w:rPr>
        <w:t xml:space="preserve"> </w:t>
      </w:r>
      <w:r w:rsidR="001B101A" w:rsidRPr="341E0226">
        <w:rPr>
          <w:color w:val="000000" w:themeColor="text1"/>
        </w:rPr>
        <w:t xml:space="preserve">aloitettu alkusyksystä 2015. </w:t>
      </w:r>
      <w:r w:rsidRPr="341E0226">
        <w:rPr>
          <w:color w:val="000000" w:themeColor="text1"/>
        </w:rPr>
        <w:t xml:space="preserve">Kartoitetaan ja lisätään sähköisten materiaalien käyttöä eri aineissa uusittavien paperisten kirjasarjojen korvaajana tai paperisten kirjojen tukena. </w:t>
      </w:r>
    </w:p>
    <w:p w14:paraId="30645C75" w14:textId="77777777" w:rsidR="00896774" w:rsidRDefault="00896774" w:rsidP="00953B7D">
      <w:pPr>
        <w:rPr>
          <w:color w:val="000000" w:themeColor="text1"/>
        </w:rPr>
      </w:pPr>
    </w:p>
    <w:p w14:paraId="153BCDBF" w14:textId="77777777" w:rsidR="00896774" w:rsidRDefault="00896774" w:rsidP="00953B7D">
      <w:pPr>
        <w:rPr>
          <w:color w:val="000000" w:themeColor="text1"/>
        </w:rPr>
      </w:pPr>
    </w:p>
    <w:p w14:paraId="3250D8AD" w14:textId="77777777" w:rsidR="00896774" w:rsidRDefault="00896774" w:rsidP="00953B7D">
      <w:pPr>
        <w:rPr>
          <w:i/>
          <w:color w:val="948A54" w:themeColor="background2" w:themeShade="80"/>
        </w:rPr>
      </w:pPr>
    </w:p>
    <w:p w14:paraId="629538D7" w14:textId="77777777" w:rsidR="00896774" w:rsidRDefault="00896774" w:rsidP="5D2CE532"/>
    <w:p w14:paraId="5A59B94E" w14:textId="4F16FDC5" w:rsidR="5D2CE532" w:rsidRDefault="5D2CE532" w:rsidP="5D2CE532">
      <w:r w:rsidRPr="5D2CE532">
        <w:t>Ensimmäisiä sähköisiä kirjoja on jo otettu käyttöön lukuvuoden 2015-2016 alussa.</w:t>
      </w:r>
    </w:p>
    <w:p w14:paraId="1EF265F7" w14:textId="026207BC" w:rsidR="001B101A" w:rsidRDefault="5D2CE532" w:rsidP="00953B7D">
      <w:pPr>
        <w:rPr>
          <w:i/>
          <w:color w:val="948A54" w:themeColor="background2" w:themeShade="80"/>
        </w:rPr>
      </w:pPr>
      <w:r w:rsidRPr="5D2CE532">
        <w:t>Ajatuksena on, että IPad -laitteita käytetään pääasiassa alakoulun puolella musiikin, kuvankäsittelyn, animaatioiden yms. tekoon, jossa ko. laitteilla on parempi käytettävyys.</w:t>
      </w:r>
    </w:p>
    <w:p w14:paraId="77C8C8D0" w14:textId="3F656B9D" w:rsidR="000738EB" w:rsidRDefault="5D2CE532" w:rsidP="5D2CE532">
      <w:r w:rsidRPr="5D2CE532">
        <w:t>Win -laitteet ovat muuten pääasiallinen laitekanta. Selvitettävä vielä PanOppilas verkkoon kirjautuminen laitteiden osalta. Onko kirjautuminen verkkoon laitteena vai henkilökohtaisilla tunnuksilla.</w:t>
      </w:r>
    </w:p>
    <w:p w14:paraId="11B281B3" w14:textId="77777777" w:rsidR="00896774" w:rsidRPr="001B101A" w:rsidRDefault="00896774" w:rsidP="5D2CE532"/>
    <w:p w14:paraId="06EE7D8A" w14:textId="40CEEE68" w:rsidR="000738EB" w:rsidRPr="001B101A" w:rsidRDefault="5D2CE532" w:rsidP="5D2CE532">
      <w:pPr>
        <w:rPr>
          <w:i/>
          <w:color w:val="948A54" w:themeColor="background2" w:themeShade="80"/>
        </w:rPr>
      </w:pPr>
      <w:r w:rsidRPr="5D2CE532">
        <w:t>Koneita on tarkoitus käyttää kaikkien oppilaiden osalta vuosiluokilla 1-9.  Alakoulun puolella luokanopettajat vastaavat käytöstä ja yläkoulun puolella ainetta opettavat opettajat. Uuden opetussuunnitelman myötä laitteiden projektityyppinen käyttö lisääntyy eri luokkien ja luokka-asteiden välillä.</w:t>
      </w:r>
    </w:p>
    <w:p w14:paraId="25768365" w14:textId="0C532F1D" w:rsidR="5D2CE532" w:rsidRDefault="5D2CE532" w:rsidP="5D2CE532">
      <w:r w:rsidRPr="5D2CE532">
        <w:t>Laitteiden käyttöönottosuunnitelma (aikataulu tarkentuu, kunhan koneiden määrä ja tuleminen tarkentuu):</w:t>
      </w:r>
    </w:p>
    <w:p w14:paraId="25FBFF7E" w14:textId="78172372" w:rsidR="5D2CE532" w:rsidRDefault="5D2CE532" w:rsidP="5D2CE532"/>
    <w:p w14:paraId="276AE444" w14:textId="4E411637" w:rsidR="5D2CE532" w:rsidRDefault="5D2CE532" w:rsidP="5D2CE532">
      <w:r w:rsidRPr="5D2CE532">
        <w:t>Opettajien laitteet</w:t>
      </w:r>
    </w:p>
    <w:p w14:paraId="30AD477D" w14:textId="778C51A7" w:rsidR="5D2CE532" w:rsidRDefault="5D2CE532" w:rsidP="5D2CE532">
      <w:pPr>
        <w:pStyle w:val="Luettelokappale"/>
        <w:numPr>
          <w:ilvl w:val="0"/>
          <w:numId w:val="2"/>
        </w:numPr>
        <w:rPr>
          <w:rFonts w:cs="Cambria"/>
        </w:rPr>
      </w:pPr>
      <w:r w:rsidRPr="5D2CE532">
        <w:t>Opettajien laitteet käyttökuntoon</w:t>
      </w:r>
    </w:p>
    <w:p w14:paraId="79978D20" w14:textId="2261F3C2" w:rsidR="5D2CE532" w:rsidRDefault="5D2CE532" w:rsidP="5D2CE532">
      <w:pPr>
        <w:pStyle w:val="Luettelokappale"/>
        <w:numPr>
          <w:ilvl w:val="0"/>
          <w:numId w:val="2"/>
        </w:numPr>
        <w:rPr>
          <w:rFonts w:cs="Cambria"/>
        </w:rPr>
      </w:pPr>
      <w:r w:rsidRPr="5D2CE532">
        <w:t>Opettajien koulutus (tapahtuu koululla)</w:t>
      </w:r>
    </w:p>
    <w:p w14:paraId="051D47B0" w14:textId="7A9188A6" w:rsidR="5D2CE532" w:rsidRDefault="5D2CE532" w:rsidP="5D2CE532">
      <w:pPr>
        <w:pStyle w:val="Luettelokappale"/>
        <w:numPr>
          <w:ilvl w:val="0"/>
          <w:numId w:val="2"/>
        </w:numPr>
        <w:rPr>
          <w:rFonts w:cs="Cambria"/>
        </w:rPr>
      </w:pPr>
      <w:r w:rsidRPr="5D2CE532">
        <w:t>Pedagoginen käyttötuki (vierikoulutus)</w:t>
      </w:r>
    </w:p>
    <w:p w14:paraId="7B4E4AFF" w14:textId="24C3A2AF" w:rsidR="5D2CE532" w:rsidRDefault="5D2CE532" w:rsidP="5D2CE532"/>
    <w:p w14:paraId="623DD109" w14:textId="64B37489" w:rsidR="5D2CE532" w:rsidRDefault="5D2CE532" w:rsidP="5D2CE532">
      <w:r w:rsidRPr="5D2CE532">
        <w:t>Oppilaiden laitteet</w:t>
      </w:r>
    </w:p>
    <w:p w14:paraId="0CB1CD63" w14:textId="4EC0E8E0" w:rsidR="5D2CE532" w:rsidRDefault="5D2CE532" w:rsidP="5D2CE532">
      <w:pPr>
        <w:pStyle w:val="Luettelokappale"/>
        <w:numPr>
          <w:ilvl w:val="0"/>
          <w:numId w:val="1"/>
        </w:numPr>
        <w:rPr>
          <w:rFonts w:cs="Cambria"/>
        </w:rPr>
      </w:pPr>
      <w:r w:rsidRPr="5D2CE532">
        <w:t>Oppilaiden koneet käyttökuntoon</w:t>
      </w:r>
    </w:p>
    <w:p w14:paraId="5921B158" w14:textId="4EF6F264" w:rsidR="5D2CE532" w:rsidRDefault="5D2CE532" w:rsidP="5D2CE532">
      <w:pPr>
        <w:pStyle w:val="Luettelokappale"/>
        <w:numPr>
          <w:ilvl w:val="0"/>
          <w:numId w:val="1"/>
        </w:numPr>
        <w:rPr>
          <w:rFonts w:cs="Cambria"/>
        </w:rPr>
      </w:pPr>
      <w:r w:rsidRPr="5D2CE532">
        <w:t>Lataus- ja säilytyspisteet</w:t>
      </w:r>
    </w:p>
    <w:p w14:paraId="2186CD44" w14:textId="3C2A4585" w:rsidR="5D2CE532" w:rsidRDefault="5D2CE532" w:rsidP="5D2CE532">
      <w:pPr>
        <w:pStyle w:val="Luettelokappale"/>
        <w:numPr>
          <w:ilvl w:val="0"/>
          <w:numId w:val="1"/>
        </w:numPr>
        <w:rPr>
          <w:rFonts w:cs="Cambria"/>
        </w:rPr>
      </w:pPr>
      <w:r w:rsidRPr="5D2CE532">
        <w:t>Käyttöperiaatteet henkilökunnalle ja oppilaille</w:t>
      </w:r>
    </w:p>
    <w:p w14:paraId="3C4A9D8F" w14:textId="79DA19C2" w:rsidR="5D2CE532" w:rsidRDefault="5D2CE532" w:rsidP="5D2CE532">
      <w:pPr>
        <w:pStyle w:val="Luettelokappale"/>
        <w:numPr>
          <w:ilvl w:val="0"/>
          <w:numId w:val="1"/>
        </w:numPr>
        <w:rPr>
          <w:rFonts w:cs="Cambria"/>
        </w:rPr>
      </w:pPr>
      <w:r w:rsidRPr="5D2CE532">
        <w:t>Perehdytyskoulutus opettajille</w:t>
      </w:r>
    </w:p>
    <w:p w14:paraId="36D4BCA7" w14:textId="2BE4F1BF" w:rsidR="5D2CE532" w:rsidRDefault="5D2CE532" w:rsidP="5D2CE532">
      <w:pPr>
        <w:pStyle w:val="Luettelokappale"/>
        <w:numPr>
          <w:ilvl w:val="0"/>
          <w:numId w:val="1"/>
        </w:numPr>
        <w:rPr>
          <w:rFonts w:cs="Cambria"/>
        </w:rPr>
      </w:pPr>
      <w:r w:rsidRPr="5D2CE532">
        <w:t>Perehdytyskoulutus oppilaille</w:t>
      </w:r>
    </w:p>
    <w:p w14:paraId="3426EEFF" w14:textId="551D0587" w:rsidR="5D2CE532" w:rsidRDefault="5D2CE532" w:rsidP="5D2CE532">
      <w:pPr>
        <w:pStyle w:val="Luettelokappale"/>
        <w:numPr>
          <w:ilvl w:val="0"/>
          <w:numId w:val="1"/>
        </w:numPr>
        <w:rPr>
          <w:rFonts w:cs="Cambria"/>
        </w:rPr>
      </w:pPr>
      <w:r w:rsidRPr="5D2CE532">
        <w:t>Sähköisten oppimisympäristöjen käytön laajentaminen</w:t>
      </w:r>
    </w:p>
    <w:p w14:paraId="16E92E8A" w14:textId="5644D5AD" w:rsidR="5D2CE532" w:rsidRDefault="5D2CE532" w:rsidP="5D2CE532">
      <w:pPr>
        <w:pStyle w:val="Luettelokappale"/>
        <w:numPr>
          <w:ilvl w:val="0"/>
          <w:numId w:val="1"/>
        </w:numPr>
        <w:rPr>
          <w:rFonts w:cs="Cambria"/>
        </w:rPr>
      </w:pPr>
      <w:r w:rsidRPr="5D2CE532">
        <w:t>Sähköisten materiaalien hankinta</w:t>
      </w:r>
    </w:p>
    <w:p w14:paraId="20B32FB6" w14:textId="6636ABF9" w:rsidR="5D2CE532" w:rsidRDefault="5D2CE532" w:rsidP="5D2CE532"/>
    <w:p w14:paraId="5F0FDB28" w14:textId="1AEDC74A" w:rsidR="5D2CE532" w:rsidRDefault="5D2CE532" w:rsidP="5D2CE532">
      <w:r>
        <w:t>Laitteiden käyttämistä eri oppiainesisältöihin tarkennetaan kunhan uusi Opetussuunnitelma valmistuu ja siinä on jaoteltuna sisällöt vuosiluokittain.</w:t>
      </w:r>
    </w:p>
    <w:p w14:paraId="08267198" w14:textId="77777777" w:rsidR="00896774" w:rsidRDefault="00896774" w:rsidP="5D2CE532"/>
    <w:p w14:paraId="41FB53E7" w14:textId="08264B37" w:rsidR="5D2CE532" w:rsidRDefault="5D2CE532" w:rsidP="5D2CE532">
      <w:r>
        <w:t>Vuosiluokilla 1-2 tutustutaan laitteiden käyttöön ja erilaisiin käyttöjärjestelmiin (Win, IPad), näppäimistön käytön opettelua, animaatioita sekä ohjelmointilogiikan alkeita. Sähköisiin oppimisympäristöihin tutustuminen.</w:t>
      </w:r>
    </w:p>
    <w:p w14:paraId="45E08539" w14:textId="77777777" w:rsidR="00896774" w:rsidRDefault="00896774" w:rsidP="5D2CE532"/>
    <w:p w14:paraId="6CAD9BA0" w14:textId="6450F442" w:rsidR="5D2CE532" w:rsidRDefault="5D2CE532" w:rsidP="5D2CE532">
      <w:r>
        <w:t>Vuosiluokilla 3-4 syvennetään laitteiden käyttömahdollisuuksia ja käytetään laitteita enemmän myös projektityyppiseen työhön. Lisätään erilaisten oppimisympäristöjen ja sähköisten lisämateriaalien käyttöä.</w:t>
      </w:r>
    </w:p>
    <w:p w14:paraId="5163AD9A" w14:textId="77777777" w:rsidR="00896774" w:rsidRDefault="00896774" w:rsidP="5D2CE532"/>
    <w:p w14:paraId="117A933F" w14:textId="55E8FA69" w:rsidR="5D2CE532" w:rsidRDefault="5D2CE532" w:rsidP="5D2CE532">
      <w:r>
        <w:t>Vuosiluokilla 5-6 laitteet ovat enemmän työvälineitä, sähköisiä oppimisympäristöjä käytetään omassa opiskelussa ja oppimisen suunnittelussa. Myös sähköisiä oppikirjoja aletaan käyttää jossain määrin sähköisen lisämateriaalin lisäksi.</w:t>
      </w:r>
    </w:p>
    <w:p w14:paraId="7807DB3D" w14:textId="77777777" w:rsidR="00896774" w:rsidRDefault="00896774" w:rsidP="5D2CE532">
      <w:bookmarkStart w:id="0" w:name="_GoBack"/>
      <w:bookmarkEnd w:id="0"/>
    </w:p>
    <w:p w14:paraId="039B7F39" w14:textId="1E88294C" w:rsidR="5D2CE532" w:rsidRDefault="5D2CE532" w:rsidP="5D2CE532">
      <w:r>
        <w:t>Vuosiluokilla 7-9 koneet ovat työvälineitä, jotka toimivat kirjan ja vihkon tapaan arkipäivän työssä. Opiskelussa projektiluontoisuutta (ilmiö) enemmän ja sähköisiä oppimisympäristöjä käytetään oman opiskelun tukena. Oppikirjoja on enemmän sähköisinä, jotka ovat muokattavissa.</w:t>
      </w:r>
    </w:p>
    <w:p w14:paraId="6C990BFD" w14:textId="79034E16" w:rsidR="5D2CE532" w:rsidRDefault="5D2CE532" w:rsidP="5D2CE532"/>
    <w:sectPr w:rsidR="5D2CE532" w:rsidSect="00A83980">
      <w:headerReference w:type="default" r:id="rId10"/>
      <w:footerReference w:type="default" r:id="rId11"/>
      <w:pgSz w:w="11900" w:h="16840"/>
      <w:pgMar w:top="567" w:right="1077" w:bottom="425" w:left="1134" w:header="0"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725C9" w14:textId="77777777" w:rsidR="00827046" w:rsidRDefault="00827046">
      <w:r>
        <w:separator/>
      </w:r>
    </w:p>
  </w:endnote>
  <w:endnote w:type="continuationSeparator" w:id="0">
    <w:p w14:paraId="4D199CCE" w14:textId="77777777" w:rsidR="00827046" w:rsidRDefault="00827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Baskerville Old Face"/>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0DEE3" w14:textId="77777777" w:rsidR="00487ACD" w:rsidRDefault="00487ACD" w:rsidP="00A83980">
    <w:pPr>
      <w:pStyle w:val="Alaviitteenteksti"/>
      <w:rPr>
        <w:rFonts w:ascii="Adobe Garamond Pro" w:hAnsi="Adobe Garamond Pro"/>
        <w:b/>
        <w:sz w:val="17"/>
      </w:rPr>
    </w:pPr>
  </w:p>
  <w:p w14:paraId="6930969D" w14:textId="77777777" w:rsidR="00487ACD" w:rsidRDefault="00600FA5" w:rsidP="00A83980">
    <w:pPr>
      <w:pStyle w:val="Alaviitteenteksti"/>
      <w:rPr>
        <w:rFonts w:ascii="Adobe Garamond Pro" w:hAnsi="Adobe Garamond Pro"/>
        <w:b/>
        <w:sz w:val="17"/>
      </w:rPr>
    </w:pPr>
    <w:r>
      <w:rPr>
        <w:rFonts w:ascii="Adobe Garamond Pro" w:hAnsi="Adobe Garamond Pro"/>
        <w:b/>
        <w:noProof/>
        <w:sz w:val="17"/>
        <w:lang w:eastAsia="fi-FI"/>
      </w:rPr>
      <w:drawing>
        <wp:inline distT="0" distB="0" distL="0" distR="0" wp14:anchorId="3E458EF8" wp14:editId="0D8A9D4F">
          <wp:extent cx="6115050" cy="95250"/>
          <wp:effectExtent l="0" t="0" r="0" b="0"/>
          <wp:docPr id="1" name="Kuva 1" descr="palk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palk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95250"/>
                  </a:xfrm>
                  <a:prstGeom prst="rect">
                    <a:avLst/>
                  </a:prstGeom>
                  <a:noFill/>
                  <a:ln>
                    <a:noFill/>
                  </a:ln>
                </pic:spPr>
              </pic:pic>
            </a:graphicData>
          </a:graphic>
        </wp:inline>
      </w:drawing>
    </w:r>
  </w:p>
  <w:p w14:paraId="272C0898" w14:textId="77777777" w:rsidR="00487ACD" w:rsidRPr="00E2380E" w:rsidRDefault="00487ACD" w:rsidP="00487ACD">
    <w:pPr>
      <w:pStyle w:val="Alaviitteenteksti"/>
      <w:tabs>
        <w:tab w:val="left" w:pos="142"/>
        <w:tab w:val="left" w:pos="993"/>
        <w:tab w:val="left" w:pos="5387"/>
        <w:tab w:val="left" w:pos="6096"/>
        <w:tab w:val="left" w:pos="6521"/>
        <w:tab w:val="left" w:pos="7513"/>
      </w:tabs>
      <w:rPr>
        <w:rFonts w:ascii="Georgia" w:hAnsi="Georgia"/>
        <w:b/>
        <w:sz w:val="16"/>
        <w:szCs w:val="18"/>
      </w:rPr>
    </w:pPr>
    <w:r w:rsidRPr="00E2380E">
      <w:rPr>
        <w:rFonts w:ascii="Georgia" w:hAnsi="Georgia"/>
        <w:b/>
        <w:sz w:val="16"/>
        <w:szCs w:val="18"/>
      </w:rPr>
      <w:t>Osoite</w:t>
    </w:r>
    <w:r w:rsidRPr="00E2380E">
      <w:rPr>
        <w:rFonts w:ascii="Georgia" w:hAnsi="Georgia"/>
        <w:b/>
        <w:sz w:val="16"/>
        <w:szCs w:val="18"/>
      </w:rPr>
      <w:tab/>
    </w:r>
    <w:r w:rsidRPr="00E2380E">
      <w:rPr>
        <w:rFonts w:ascii="Georgia" w:hAnsi="Georgia" w:cs="Lucida Sans Unicode"/>
        <w:sz w:val="16"/>
        <w:szCs w:val="18"/>
      </w:rPr>
      <w:t>Vuorikatu 27</w:t>
    </w:r>
    <w:r w:rsidRPr="00E2380E">
      <w:rPr>
        <w:rFonts w:ascii="Georgia" w:hAnsi="Georgia"/>
        <w:sz w:val="16"/>
        <w:szCs w:val="18"/>
      </w:rPr>
      <w:t xml:space="preserve"> </w:t>
    </w:r>
    <w:r w:rsidRPr="00530BEE">
      <w:rPr>
        <w:rFonts w:ascii="Georgia" w:hAnsi="Georgia"/>
        <w:b/>
        <w:color w:val="FF0000"/>
        <w:sz w:val="16"/>
        <w:szCs w:val="18"/>
      </w:rPr>
      <w:t>|</w:t>
    </w:r>
    <w:r w:rsidRPr="00E2380E">
      <w:rPr>
        <w:rFonts w:ascii="Georgia" w:hAnsi="Georgia"/>
        <w:sz w:val="16"/>
        <w:szCs w:val="18"/>
      </w:rPr>
      <w:t xml:space="preserve">  70100 Kuopio</w:t>
    </w:r>
    <w:r w:rsidRPr="00E2380E">
      <w:rPr>
        <w:rFonts w:ascii="Georgia" w:hAnsi="Georgia"/>
        <w:sz w:val="16"/>
        <w:szCs w:val="18"/>
      </w:rPr>
      <w:tab/>
    </w:r>
    <w:r w:rsidRPr="00E2380E">
      <w:rPr>
        <w:rFonts w:ascii="Georgia" w:hAnsi="Georgia"/>
        <w:b/>
        <w:sz w:val="16"/>
        <w:szCs w:val="18"/>
      </w:rPr>
      <w:t>Puhelin</w:t>
    </w:r>
    <w:r w:rsidRPr="00E2380E">
      <w:rPr>
        <w:rFonts w:ascii="Georgia" w:hAnsi="Georgia"/>
        <w:b/>
        <w:sz w:val="16"/>
        <w:szCs w:val="18"/>
      </w:rPr>
      <w:tab/>
    </w:r>
    <w:r w:rsidR="00E96EDC">
      <w:rPr>
        <w:sz w:val="18"/>
        <w:szCs w:val="18"/>
      </w:rPr>
      <w:t>044 718 4040</w:t>
    </w:r>
    <w:r w:rsidRPr="00E2380E">
      <w:rPr>
        <w:rFonts w:ascii="Georgia" w:hAnsi="Georgia" w:cs="Lucida Sans Unicode"/>
        <w:sz w:val="16"/>
      </w:rPr>
      <w:tab/>
    </w:r>
    <w:r w:rsidRPr="00E2380E">
      <w:rPr>
        <w:rFonts w:ascii="Georgia" w:hAnsi="Georgia"/>
        <w:sz w:val="16"/>
        <w:szCs w:val="18"/>
      </w:rPr>
      <w:t>kasvujaoppiminen@kuopio.fi</w:t>
    </w:r>
  </w:p>
  <w:p w14:paraId="5310ED16" w14:textId="77777777" w:rsidR="00487ACD" w:rsidRPr="00E2380E" w:rsidRDefault="00487ACD" w:rsidP="00487ACD">
    <w:pPr>
      <w:pStyle w:val="Alatunniste"/>
      <w:tabs>
        <w:tab w:val="left" w:pos="0"/>
        <w:tab w:val="left" w:pos="993"/>
        <w:tab w:val="left" w:pos="5387"/>
        <w:tab w:val="left" w:pos="6096"/>
        <w:tab w:val="left" w:pos="6521"/>
        <w:tab w:val="left" w:pos="7513"/>
      </w:tabs>
      <w:rPr>
        <w:rFonts w:ascii="Georgia" w:hAnsi="Georgia"/>
        <w:sz w:val="22"/>
      </w:rPr>
    </w:pPr>
    <w:r w:rsidRPr="00E2380E">
      <w:rPr>
        <w:rFonts w:ascii="Georgia" w:hAnsi="Georgia"/>
        <w:b/>
        <w:sz w:val="16"/>
        <w:szCs w:val="18"/>
      </w:rPr>
      <w:tab/>
    </w:r>
    <w:r w:rsidRPr="00E2380E">
      <w:rPr>
        <w:rFonts w:ascii="Georgia" w:hAnsi="Georgia"/>
        <w:sz w:val="16"/>
        <w:szCs w:val="18"/>
      </w:rPr>
      <w:t>www.kuopio.fi</w:t>
    </w:r>
    <w:r w:rsidRPr="00E2380E">
      <w:rPr>
        <w:rFonts w:ascii="Georgia" w:hAnsi="Georgia" w:cs="Lucida Sans Unicode"/>
        <w:sz w:val="12"/>
        <w:szCs w:val="18"/>
      </w:rPr>
      <w:sym w:font="Wingdings" w:char="F0E0"/>
    </w:r>
    <w:r w:rsidRPr="00E2380E">
      <w:rPr>
        <w:rFonts w:ascii="Georgia" w:hAnsi="Georgia" w:cs="Lucida Sans Unicode"/>
        <w:sz w:val="16"/>
        <w:szCs w:val="18"/>
      </w:rPr>
      <w:t>Opetus ja koulutus</w:t>
    </w:r>
    <w:r w:rsidRPr="00E2380E">
      <w:rPr>
        <w:rFonts w:ascii="Georgia" w:hAnsi="Georgia"/>
        <w:b/>
        <w:sz w:val="16"/>
        <w:szCs w:val="18"/>
      </w:rPr>
      <w:tab/>
    </w:r>
    <w:r w:rsidRPr="00E2380E">
      <w:rPr>
        <w:rFonts w:ascii="Georgia" w:hAnsi="Georgia"/>
        <w:b/>
        <w:sz w:val="16"/>
        <w:szCs w:val="18"/>
      </w:rPr>
      <w:tab/>
    </w:r>
    <w:r w:rsidR="00E96EDC">
      <w:rPr>
        <w:rFonts w:ascii="Georgia" w:hAnsi="Georgia"/>
        <w:b/>
        <w:sz w:val="16"/>
        <w:szCs w:val="18"/>
      </w:rPr>
      <w:tab/>
    </w:r>
    <w:r w:rsidR="00E96EDC">
      <w:rPr>
        <w:rFonts w:ascii="Georgia" w:hAnsi="Georgia"/>
        <w:b/>
        <w:sz w:val="16"/>
        <w:szCs w:val="18"/>
      </w:rPr>
      <w:tab/>
    </w:r>
    <w:r w:rsidRPr="00E2380E">
      <w:rPr>
        <w:rFonts w:ascii="Georgia" w:hAnsi="Georgia"/>
        <w:sz w:val="16"/>
        <w:szCs w:val="18"/>
      </w:rPr>
      <w:tab/>
      <w:t>etunimi.sukunimi@kuopio.fi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892DD0" w14:textId="77777777" w:rsidR="00827046" w:rsidRDefault="00827046">
      <w:r>
        <w:separator/>
      </w:r>
    </w:p>
  </w:footnote>
  <w:footnote w:type="continuationSeparator" w:id="0">
    <w:p w14:paraId="52C97788" w14:textId="77777777" w:rsidR="00827046" w:rsidRDefault="00827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36849" w14:textId="77777777" w:rsidR="00487ACD" w:rsidRPr="008979FB" w:rsidRDefault="00600FA5" w:rsidP="00730F9D">
    <w:pPr>
      <w:tabs>
        <w:tab w:val="left" w:pos="1298"/>
        <w:tab w:val="left" w:pos="2591"/>
        <w:tab w:val="left" w:pos="3895"/>
        <w:tab w:val="left" w:pos="5182"/>
        <w:tab w:val="left" w:pos="6481"/>
        <w:tab w:val="left" w:pos="7779"/>
        <w:tab w:val="left" w:pos="9072"/>
      </w:tabs>
      <w:spacing w:line="264" w:lineRule="auto"/>
      <w:rPr>
        <w:rFonts w:ascii="Adobe Garamond Pro" w:hAnsi="Adobe Garamond Pro"/>
        <w:b/>
        <w:sz w:val="22"/>
      </w:rPr>
    </w:pPr>
    <w:r>
      <w:rPr>
        <w:rFonts w:ascii="Adobe Garamond Pro" w:hAnsi="Adobe Garamond Pro"/>
        <w:b/>
        <w:noProof/>
        <w:sz w:val="22"/>
        <w:lang w:eastAsia="fi-FI"/>
      </w:rPr>
      <w:drawing>
        <wp:anchor distT="0" distB="0" distL="114300" distR="114300" simplePos="0" relativeHeight="251657728" behindDoc="1" locked="0" layoutInCell="1" allowOverlap="1" wp14:anchorId="417C6A81" wp14:editId="5D0E9FFE">
          <wp:simplePos x="0" y="0"/>
          <wp:positionH relativeFrom="column">
            <wp:posOffset>3810</wp:posOffset>
          </wp:positionH>
          <wp:positionV relativeFrom="paragraph">
            <wp:posOffset>355600</wp:posOffset>
          </wp:positionV>
          <wp:extent cx="680720" cy="673100"/>
          <wp:effectExtent l="0" t="0" r="5080" b="0"/>
          <wp:wrapNone/>
          <wp:docPr id="2" name="Kuva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720" cy="673100"/>
                  </a:xfrm>
                  <a:prstGeom prst="rect">
                    <a:avLst/>
                  </a:prstGeom>
                  <a:noFill/>
                </pic:spPr>
              </pic:pic>
            </a:graphicData>
          </a:graphic>
          <wp14:sizeRelH relativeFrom="page">
            <wp14:pctWidth>0</wp14:pctWidth>
          </wp14:sizeRelH>
          <wp14:sizeRelV relativeFrom="page">
            <wp14:pctHeight>0</wp14:pctHeight>
          </wp14:sizeRelV>
        </wp:anchor>
      </w:drawing>
    </w:r>
    <w:r w:rsidR="00487ACD" w:rsidRPr="0055231A">
      <w:rPr>
        <w:rFonts w:ascii="Adobe Garamond Pro" w:hAnsi="Adobe Garamond Pro"/>
        <w:b/>
        <w:sz w:val="22"/>
      </w:rPr>
      <w:tab/>
    </w:r>
    <w:r w:rsidR="00487ACD" w:rsidRPr="008979FB">
      <w:rPr>
        <w:rFonts w:ascii="Adobe Garamond Pro" w:hAnsi="Adobe Garamond Pro"/>
        <w:b/>
        <w:sz w:val="22"/>
      </w:rPr>
      <w:tab/>
    </w:r>
  </w:p>
  <w:p w14:paraId="67C51D51" w14:textId="77777777" w:rsidR="00487ACD" w:rsidRPr="008979FB" w:rsidRDefault="00487ACD" w:rsidP="00A83980">
    <w:pPr>
      <w:tabs>
        <w:tab w:val="left" w:pos="1298"/>
        <w:tab w:val="left" w:pos="2591"/>
        <w:tab w:val="left" w:pos="3895"/>
        <w:tab w:val="left" w:pos="5182"/>
        <w:tab w:val="left" w:pos="6481"/>
        <w:tab w:val="left" w:pos="7779"/>
        <w:tab w:val="left" w:pos="9072"/>
      </w:tabs>
      <w:spacing w:line="264" w:lineRule="auto"/>
      <w:ind w:hanging="851"/>
      <w:rPr>
        <w:rFonts w:ascii="Adobe Garamond Pro" w:hAnsi="Adobe Garamond Pro"/>
        <w:b/>
        <w:sz w:val="22"/>
      </w:rPr>
    </w:pPr>
    <w:r w:rsidRPr="008979FB">
      <w:rPr>
        <w:rFonts w:ascii="Adobe Garamond Pro" w:hAnsi="Adobe Garamond Pro"/>
        <w:b/>
        <w:sz w:val="22"/>
      </w:rPr>
      <w:tab/>
    </w:r>
  </w:p>
  <w:p w14:paraId="00CD768F" w14:textId="77777777" w:rsidR="00487ACD" w:rsidRPr="00E2380E" w:rsidRDefault="00487ACD" w:rsidP="00EC7AD2">
    <w:pPr>
      <w:tabs>
        <w:tab w:val="left" w:pos="1298"/>
        <w:tab w:val="left" w:pos="2591"/>
        <w:tab w:val="left" w:pos="3895"/>
        <w:tab w:val="left" w:pos="5182"/>
        <w:tab w:val="left" w:pos="6481"/>
        <w:tab w:val="left" w:pos="7779"/>
        <w:tab w:val="left" w:pos="9072"/>
      </w:tabs>
      <w:spacing w:line="264" w:lineRule="auto"/>
      <w:rPr>
        <w:rFonts w:ascii="Georgia" w:hAnsi="Georgia"/>
        <w:b/>
        <w:sz w:val="20"/>
      </w:rPr>
    </w:pPr>
    <w:r w:rsidRPr="0055231A">
      <w:rPr>
        <w:rFonts w:ascii="Adobe Garamond Pro" w:hAnsi="Adobe Garamond Pro"/>
        <w:b/>
        <w:sz w:val="22"/>
      </w:rPr>
      <w:tab/>
    </w:r>
    <w:r w:rsidRPr="00E2380E">
      <w:rPr>
        <w:rFonts w:ascii="Georgia" w:hAnsi="Georgia"/>
        <w:b/>
        <w:sz w:val="20"/>
      </w:rPr>
      <w:t>Kuopion kaupunki</w:t>
    </w:r>
    <w:r w:rsidRPr="00E2380E">
      <w:rPr>
        <w:rFonts w:ascii="Georgia" w:hAnsi="Georgia"/>
        <w:b/>
        <w:sz w:val="20"/>
      </w:rPr>
      <w:tab/>
    </w:r>
    <w:r w:rsidRPr="00E2380E">
      <w:rPr>
        <w:rFonts w:ascii="Georgia" w:hAnsi="Georgia"/>
        <w:b/>
        <w:sz w:val="20"/>
      </w:rPr>
      <w:tab/>
    </w:r>
    <w:r w:rsidR="001A06A6">
      <w:rPr>
        <w:rFonts w:ascii="Georgia" w:hAnsi="Georgia"/>
        <w:sz w:val="20"/>
      </w:rPr>
      <w:t>Suunnitelma</w:t>
    </w:r>
    <w:r w:rsidR="004A5C06" w:rsidRPr="004A5C06">
      <w:rPr>
        <w:rFonts w:ascii="Georgia" w:hAnsi="Georgia"/>
        <w:sz w:val="20"/>
      </w:rPr>
      <w:tab/>
    </w:r>
    <w:r w:rsidRPr="00E2380E">
      <w:rPr>
        <w:rFonts w:ascii="Georgia" w:hAnsi="Georgia"/>
        <w:b/>
        <w:sz w:val="20"/>
      </w:rPr>
      <w:tab/>
    </w:r>
    <w:r w:rsidRPr="00E2380E">
      <w:rPr>
        <w:rFonts w:ascii="Georgia" w:hAnsi="Georgia"/>
        <w:sz w:val="20"/>
      </w:rPr>
      <w:t>Numero</w:t>
    </w:r>
    <w:r w:rsidRPr="00E2380E">
      <w:rPr>
        <w:rFonts w:ascii="Georgia" w:hAnsi="Georgia"/>
        <w:sz w:val="20"/>
      </w:rPr>
      <w:tab/>
    </w:r>
    <w:sdt>
      <w:sdtPr>
        <w:rPr>
          <w:rFonts w:ascii="Georgia" w:hAnsi="Georgia"/>
          <w:sz w:val="20"/>
          <w:szCs w:val="20"/>
        </w:rPr>
        <w:id w:val="250395305"/>
        <w:docPartObj>
          <w:docPartGallery w:val="Page Numbers (Top of Page)"/>
          <w:docPartUnique/>
        </w:docPartObj>
      </w:sdtPr>
      <w:sdtEndPr/>
      <w:sdtContent>
        <w:r w:rsidR="00FF0661" w:rsidRPr="00FF0661">
          <w:rPr>
            <w:rFonts w:ascii="Georgia" w:hAnsi="Georgia"/>
            <w:sz w:val="20"/>
            <w:szCs w:val="20"/>
          </w:rPr>
          <w:fldChar w:fldCharType="begin"/>
        </w:r>
        <w:r w:rsidR="00FF0661" w:rsidRPr="00FF0661">
          <w:rPr>
            <w:rFonts w:ascii="Georgia" w:hAnsi="Georgia"/>
            <w:sz w:val="20"/>
            <w:szCs w:val="20"/>
          </w:rPr>
          <w:instrText xml:space="preserve"> PAGE </w:instrText>
        </w:r>
        <w:r w:rsidR="00FF0661" w:rsidRPr="00FF0661">
          <w:rPr>
            <w:rFonts w:ascii="Georgia" w:hAnsi="Georgia"/>
            <w:sz w:val="20"/>
            <w:szCs w:val="20"/>
          </w:rPr>
          <w:fldChar w:fldCharType="separate"/>
        </w:r>
        <w:r w:rsidR="00896774">
          <w:rPr>
            <w:rFonts w:ascii="Georgia" w:hAnsi="Georgia"/>
            <w:noProof/>
            <w:sz w:val="20"/>
            <w:szCs w:val="20"/>
          </w:rPr>
          <w:t>1</w:t>
        </w:r>
        <w:r w:rsidR="00FF0661" w:rsidRPr="00FF0661">
          <w:rPr>
            <w:rFonts w:ascii="Georgia" w:hAnsi="Georgia"/>
            <w:sz w:val="20"/>
            <w:szCs w:val="20"/>
          </w:rPr>
          <w:fldChar w:fldCharType="end"/>
        </w:r>
        <w:r w:rsidR="00FF0661" w:rsidRPr="00FF0661">
          <w:rPr>
            <w:rFonts w:ascii="Georgia" w:hAnsi="Georgia"/>
            <w:sz w:val="20"/>
            <w:szCs w:val="20"/>
          </w:rPr>
          <w:t xml:space="preserve"> (</w:t>
        </w:r>
        <w:r w:rsidR="00FF0661" w:rsidRPr="00FF0661">
          <w:rPr>
            <w:rFonts w:ascii="Georgia" w:hAnsi="Georgia"/>
            <w:sz w:val="20"/>
            <w:szCs w:val="20"/>
          </w:rPr>
          <w:fldChar w:fldCharType="begin"/>
        </w:r>
        <w:r w:rsidR="00FF0661" w:rsidRPr="00FF0661">
          <w:rPr>
            <w:rFonts w:ascii="Georgia" w:hAnsi="Georgia"/>
            <w:sz w:val="20"/>
            <w:szCs w:val="20"/>
          </w:rPr>
          <w:instrText xml:space="preserve"> NUMPAGES  </w:instrText>
        </w:r>
        <w:r w:rsidR="00FF0661" w:rsidRPr="00FF0661">
          <w:rPr>
            <w:rFonts w:ascii="Georgia" w:hAnsi="Georgia"/>
            <w:sz w:val="20"/>
            <w:szCs w:val="20"/>
          </w:rPr>
          <w:fldChar w:fldCharType="separate"/>
        </w:r>
        <w:r w:rsidR="00896774">
          <w:rPr>
            <w:rFonts w:ascii="Georgia" w:hAnsi="Georgia"/>
            <w:noProof/>
            <w:sz w:val="20"/>
            <w:szCs w:val="20"/>
          </w:rPr>
          <w:t>4</w:t>
        </w:r>
        <w:r w:rsidR="00FF0661" w:rsidRPr="00FF0661">
          <w:rPr>
            <w:rFonts w:ascii="Georgia" w:hAnsi="Georgia"/>
            <w:sz w:val="20"/>
            <w:szCs w:val="20"/>
          </w:rPr>
          <w:fldChar w:fldCharType="end"/>
        </w:r>
        <w:r w:rsidR="00FF0661" w:rsidRPr="00FF0661">
          <w:rPr>
            <w:rFonts w:ascii="Georgia" w:hAnsi="Georgia"/>
            <w:sz w:val="20"/>
            <w:szCs w:val="20"/>
          </w:rPr>
          <w:t>)</w:t>
        </w:r>
      </w:sdtContent>
    </w:sdt>
    <w:r w:rsidRPr="00E2380E">
      <w:rPr>
        <w:rFonts w:ascii="Georgia" w:hAnsi="Georgia"/>
        <w:sz w:val="20"/>
      </w:rPr>
      <w:tab/>
      <w:t>Kasvun ja oppimisen palvelualue</w:t>
    </w:r>
    <w:r w:rsidRPr="00E2380E">
      <w:rPr>
        <w:rFonts w:ascii="Georgia" w:hAnsi="Georgia"/>
        <w:sz w:val="20"/>
      </w:rPr>
      <w:tab/>
    </w:r>
  </w:p>
  <w:p w14:paraId="2DE236D0" w14:textId="77777777" w:rsidR="00487ACD" w:rsidRPr="00E2380E" w:rsidRDefault="00975E17" w:rsidP="00A83980">
    <w:pPr>
      <w:tabs>
        <w:tab w:val="left" w:pos="1298"/>
        <w:tab w:val="left" w:pos="2591"/>
        <w:tab w:val="left" w:pos="3895"/>
        <w:tab w:val="left" w:pos="5182"/>
        <w:tab w:val="left" w:pos="6481"/>
        <w:tab w:val="left" w:pos="7779"/>
        <w:tab w:val="left" w:pos="9072"/>
      </w:tabs>
      <w:spacing w:line="264" w:lineRule="auto"/>
      <w:rPr>
        <w:rFonts w:ascii="Georgia" w:hAnsi="Georgia"/>
        <w:sz w:val="20"/>
      </w:rPr>
    </w:pPr>
    <w:r>
      <w:rPr>
        <w:rFonts w:ascii="Georgia" w:hAnsi="Georgia"/>
        <w:sz w:val="20"/>
      </w:rPr>
      <w:tab/>
    </w:r>
    <w:r w:rsidR="00421F50">
      <w:rPr>
        <w:rFonts w:ascii="Georgia" w:hAnsi="Georgia"/>
        <w:sz w:val="20"/>
      </w:rPr>
      <w:t>Perusopetus ja nuorisopalvelut</w:t>
    </w:r>
    <w:r w:rsidR="004A5C06">
      <w:rPr>
        <w:rFonts w:ascii="Georgia" w:hAnsi="Georgia"/>
        <w:sz w:val="20"/>
      </w:rPr>
      <w:tab/>
    </w:r>
    <w:r w:rsidR="004A5C06">
      <w:rPr>
        <w:rFonts w:ascii="Georgia" w:hAnsi="Georgia"/>
        <w:sz w:val="20"/>
      </w:rPr>
      <w:tab/>
    </w:r>
    <w:r w:rsidR="00487ACD" w:rsidRPr="00E2380E">
      <w:rPr>
        <w:rFonts w:ascii="Georgia" w:hAnsi="Georgia"/>
        <w:sz w:val="20"/>
      </w:rPr>
      <w:tab/>
    </w:r>
    <w:r w:rsidR="001A06A6">
      <w:rPr>
        <w:rFonts w:ascii="Georgia" w:hAnsi="Georgia"/>
        <w:sz w:val="20"/>
      </w:rPr>
      <w:t>29.7.2015</w:t>
    </w:r>
  </w:p>
  <w:p w14:paraId="0C39C1C9" w14:textId="77777777" w:rsidR="00487ACD" w:rsidRPr="00E2380E" w:rsidRDefault="00487ACD" w:rsidP="00A83980">
    <w:pPr>
      <w:pStyle w:val="Yltunniste"/>
      <w:tabs>
        <w:tab w:val="clear" w:pos="4819"/>
        <w:tab w:val="clear" w:pos="9638"/>
        <w:tab w:val="left" w:pos="1298"/>
        <w:tab w:val="left" w:pos="2591"/>
        <w:tab w:val="left" w:pos="3895"/>
        <w:tab w:val="left" w:pos="5182"/>
        <w:tab w:val="left" w:pos="6481"/>
        <w:tab w:val="left" w:pos="7779"/>
        <w:tab w:val="left" w:pos="9072"/>
      </w:tabs>
      <w:spacing w:line="264" w:lineRule="auto"/>
      <w:rPr>
        <w:rFonts w:ascii="Georgia" w:hAnsi="Georgi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24DA7"/>
    <w:multiLevelType w:val="hybridMultilevel"/>
    <w:tmpl w:val="829E6310"/>
    <w:lvl w:ilvl="0" w:tplc="C7DCEEBC">
      <w:start w:val="1"/>
      <w:numFmt w:val="upperLetter"/>
      <w:lvlText w:val="%1."/>
      <w:lvlJc w:val="left"/>
      <w:pPr>
        <w:ind w:left="720" w:hanging="360"/>
      </w:pPr>
    </w:lvl>
    <w:lvl w:ilvl="1" w:tplc="436276FC">
      <w:start w:val="1"/>
      <w:numFmt w:val="lowerLetter"/>
      <w:lvlText w:val="%2."/>
      <w:lvlJc w:val="left"/>
      <w:pPr>
        <w:ind w:left="1440" w:hanging="360"/>
      </w:pPr>
    </w:lvl>
    <w:lvl w:ilvl="2" w:tplc="12E4F2FC">
      <w:start w:val="1"/>
      <w:numFmt w:val="lowerRoman"/>
      <w:lvlText w:val="%3."/>
      <w:lvlJc w:val="right"/>
      <w:pPr>
        <w:ind w:left="2160" w:hanging="180"/>
      </w:pPr>
    </w:lvl>
    <w:lvl w:ilvl="3" w:tplc="5D2CDA6E">
      <w:start w:val="1"/>
      <w:numFmt w:val="decimal"/>
      <w:lvlText w:val="%4."/>
      <w:lvlJc w:val="left"/>
      <w:pPr>
        <w:ind w:left="2880" w:hanging="360"/>
      </w:pPr>
    </w:lvl>
    <w:lvl w:ilvl="4" w:tplc="4CE0BDA4">
      <w:start w:val="1"/>
      <w:numFmt w:val="lowerLetter"/>
      <w:lvlText w:val="%5."/>
      <w:lvlJc w:val="left"/>
      <w:pPr>
        <w:ind w:left="3600" w:hanging="360"/>
      </w:pPr>
    </w:lvl>
    <w:lvl w:ilvl="5" w:tplc="D31A210C">
      <w:start w:val="1"/>
      <w:numFmt w:val="lowerRoman"/>
      <w:lvlText w:val="%6."/>
      <w:lvlJc w:val="right"/>
      <w:pPr>
        <w:ind w:left="4320" w:hanging="180"/>
      </w:pPr>
    </w:lvl>
    <w:lvl w:ilvl="6" w:tplc="1C72A35A">
      <w:start w:val="1"/>
      <w:numFmt w:val="decimal"/>
      <w:lvlText w:val="%7."/>
      <w:lvlJc w:val="left"/>
      <w:pPr>
        <w:ind w:left="5040" w:hanging="360"/>
      </w:pPr>
    </w:lvl>
    <w:lvl w:ilvl="7" w:tplc="3B0A82BE">
      <w:start w:val="1"/>
      <w:numFmt w:val="lowerLetter"/>
      <w:lvlText w:val="%8."/>
      <w:lvlJc w:val="left"/>
      <w:pPr>
        <w:ind w:left="5760" w:hanging="360"/>
      </w:pPr>
    </w:lvl>
    <w:lvl w:ilvl="8" w:tplc="5C06CB84">
      <w:start w:val="1"/>
      <w:numFmt w:val="lowerRoman"/>
      <w:lvlText w:val="%9."/>
      <w:lvlJc w:val="right"/>
      <w:pPr>
        <w:ind w:left="6480" w:hanging="180"/>
      </w:pPr>
    </w:lvl>
  </w:abstractNum>
  <w:abstractNum w:abstractNumId="1">
    <w:nsid w:val="0EF175AF"/>
    <w:multiLevelType w:val="hybridMultilevel"/>
    <w:tmpl w:val="F776180C"/>
    <w:lvl w:ilvl="0" w:tplc="F0548ACA">
      <w:start w:val="3"/>
      <w:numFmt w:val="upperLetter"/>
      <w:lvlText w:val="%1."/>
      <w:lvlJc w:val="left"/>
      <w:pPr>
        <w:ind w:left="720" w:hanging="360"/>
      </w:pPr>
    </w:lvl>
    <w:lvl w:ilvl="1" w:tplc="F7C4A072">
      <w:start w:val="1"/>
      <w:numFmt w:val="lowerLetter"/>
      <w:lvlText w:val="%2."/>
      <w:lvlJc w:val="left"/>
      <w:pPr>
        <w:ind w:left="1440" w:hanging="360"/>
      </w:pPr>
    </w:lvl>
    <w:lvl w:ilvl="2" w:tplc="C832A0D0">
      <w:start w:val="1"/>
      <w:numFmt w:val="lowerRoman"/>
      <w:lvlText w:val="%3."/>
      <w:lvlJc w:val="right"/>
      <w:pPr>
        <w:ind w:left="2160" w:hanging="180"/>
      </w:pPr>
    </w:lvl>
    <w:lvl w:ilvl="3" w:tplc="D528E08E">
      <w:start w:val="1"/>
      <w:numFmt w:val="decimal"/>
      <w:lvlText w:val="%4."/>
      <w:lvlJc w:val="left"/>
      <w:pPr>
        <w:ind w:left="2880" w:hanging="360"/>
      </w:pPr>
    </w:lvl>
    <w:lvl w:ilvl="4" w:tplc="4E1CF130">
      <w:start w:val="1"/>
      <w:numFmt w:val="lowerLetter"/>
      <w:lvlText w:val="%5."/>
      <w:lvlJc w:val="left"/>
      <w:pPr>
        <w:ind w:left="3600" w:hanging="360"/>
      </w:pPr>
    </w:lvl>
    <w:lvl w:ilvl="5" w:tplc="5F92B856">
      <w:start w:val="1"/>
      <w:numFmt w:val="lowerRoman"/>
      <w:lvlText w:val="%6."/>
      <w:lvlJc w:val="right"/>
      <w:pPr>
        <w:ind w:left="4320" w:hanging="180"/>
      </w:pPr>
    </w:lvl>
    <w:lvl w:ilvl="6" w:tplc="382C7674">
      <w:start w:val="1"/>
      <w:numFmt w:val="decimal"/>
      <w:lvlText w:val="%7."/>
      <w:lvlJc w:val="left"/>
      <w:pPr>
        <w:ind w:left="5040" w:hanging="360"/>
      </w:pPr>
    </w:lvl>
    <w:lvl w:ilvl="7" w:tplc="A0EC075E">
      <w:start w:val="1"/>
      <w:numFmt w:val="lowerLetter"/>
      <w:lvlText w:val="%8."/>
      <w:lvlJc w:val="left"/>
      <w:pPr>
        <w:ind w:left="5760" w:hanging="360"/>
      </w:pPr>
    </w:lvl>
    <w:lvl w:ilvl="8" w:tplc="23AE50FC">
      <w:start w:val="1"/>
      <w:numFmt w:val="lowerRoman"/>
      <w:lvlText w:val="%9."/>
      <w:lvlJc w:val="right"/>
      <w:pPr>
        <w:ind w:left="6480" w:hanging="180"/>
      </w:pPr>
    </w:lvl>
  </w:abstractNum>
  <w:abstractNum w:abstractNumId="2">
    <w:nsid w:val="186C0FD8"/>
    <w:multiLevelType w:val="hybridMultilevel"/>
    <w:tmpl w:val="03F2C816"/>
    <w:lvl w:ilvl="0" w:tplc="69F8EF70">
      <w:start w:val="1"/>
      <w:numFmt w:val="upperLetter"/>
      <w:lvlText w:val="%1."/>
      <w:lvlJc w:val="left"/>
      <w:pPr>
        <w:ind w:left="720" w:hanging="360"/>
      </w:pPr>
    </w:lvl>
    <w:lvl w:ilvl="1" w:tplc="1AAC84AE">
      <w:start w:val="1"/>
      <w:numFmt w:val="lowerLetter"/>
      <w:lvlText w:val="%2."/>
      <w:lvlJc w:val="left"/>
      <w:pPr>
        <w:ind w:left="1440" w:hanging="360"/>
      </w:pPr>
    </w:lvl>
    <w:lvl w:ilvl="2" w:tplc="67F247E6">
      <w:start w:val="1"/>
      <w:numFmt w:val="lowerRoman"/>
      <w:lvlText w:val="%3."/>
      <w:lvlJc w:val="right"/>
      <w:pPr>
        <w:ind w:left="2160" w:hanging="180"/>
      </w:pPr>
    </w:lvl>
    <w:lvl w:ilvl="3" w:tplc="C5E6AE14">
      <w:start w:val="1"/>
      <w:numFmt w:val="decimal"/>
      <w:lvlText w:val="%4."/>
      <w:lvlJc w:val="left"/>
      <w:pPr>
        <w:ind w:left="2880" w:hanging="360"/>
      </w:pPr>
    </w:lvl>
    <w:lvl w:ilvl="4" w:tplc="D04A4C04">
      <w:start w:val="1"/>
      <w:numFmt w:val="lowerLetter"/>
      <w:lvlText w:val="%5."/>
      <w:lvlJc w:val="left"/>
      <w:pPr>
        <w:ind w:left="3600" w:hanging="360"/>
      </w:pPr>
    </w:lvl>
    <w:lvl w:ilvl="5" w:tplc="98403FCE">
      <w:start w:val="1"/>
      <w:numFmt w:val="lowerRoman"/>
      <w:lvlText w:val="%6."/>
      <w:lvlJc w:val="right"/>
      <w:pPr>
        <w:ind w:left="4320" w:hanging="180"/>
      </w:pPr>
    </w:lvl>
    <w:lvl w:ilvl="6" w:tplc="1E9477A2">
      <w:start w:val="1"/>
      <w:numFmt w:val="decimal"/>
      <w:lvlText w:val="%7."/>
      <w:lvlJc w:val="left"/>
      <w:pPr>
        <w:ind w:left="5040" w:hanging="360"/>
      </w:pPr>
    </w:lvl>
    <w:lvl w:ilvl="7" w:tplc="12E645F4">
      <w:start w:val="1"/>
      <w:numFmt w:val="lowerLetter"/>
      <w:lvlText w:val="%8."/>
      <w:lvlJc w:val="left"/>
      <w:pPr>
        <w:ind w:left="5760" w:hanging="360"/>
      </w:pPr>
    </w:lvl>
    <w:lvl w:ilvl="8" w:tplc="2C7E3168">
      <w:start w:val="1"/>
      <w:numFmt w:val="lowerRoman"/>
      <w:lvlText w:val="%9."/>
      <w:lvlJc w:val="right"/>
      <w:pPr>
        <w:ind w:left="6480" w:hanging="180"/>
      </w:pPr>
    </w:lvl>
  </w:abstractNum>
  <w:abstractNum w:abstractNumId="3">
    <w:nsid w:val="19A22231"/>
    <w:multiLevelType w:val="hybridMultilevel"/>
    <w:tmpl w:val="94202972"/>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2D3A4BE4"/>
    <w:multiLevelType w:val="multilevel"/>
    <w:tmpl w:val="808855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F1209B4"/>
    <w:multiLevelType w:val="hybridMultilevel"/>
    <w:tmpl w:val="E3A6F9F6"/>
    <w:lvl w:ilvl="0" w:tplc="DF626B58">
      <w:start w:val="1"/>
      <w:numFmt w:val="decimal"/>
      <w:lvlText w:val="%1."/>
      <w:lvlJc w:val="left"/>
      <w:pPr>
        <w:ind w:left="720" w:hanging="360"/>
      </w:pPr>
    </w:lvl>
    <w:lvl w:ilvl="1" w:tplc="A326775C">
      <w:start w:val="1"/>
      <w:numFmt w:val="lowerLetter"/>
      <w:lvlText w:val="%2."/>
      <w:lvlJc w:val="left"/>
      <w:pPr>
        <w:ind w:left="1440" w:hanging="360"/>
      </w:pPr>
    </w:lvl>
    <w:lvl w:ilvl="2" w:tplc="A8CAE650">
      <w:start w:val="1"/>
      <w:numFmt w:val="lowerRoman"/>
      <w:lvlText w:val="%3."/>
      <w:lvlJc w:val="right"/>
      <w:pPr>
        <w:ind w:left="2160" w:hanging="180"/>
      </w:pPr>
    </w:lvl>
    <w:lvl w:ilvl="3" w:tplc="42F298A6">
      <w:start w:val="1"/>
      <w:numFmt w:val="decimal"/>
      <w:lvlText w:val="%4."/>
      <w:lvlJc w:val="left"/>
      <w:pPr>
        <w:ind w:left="2880" w:hanging="360"/>
      </w:pPr>
    </w:lvl>
    <w:lvl w:ilvl="4" w:tplc="B2807B78">
      <w:start w:val="1"/>
      <w:numFmt w:val="lowerLetter"/>
      <w:lvlText w:val="%5."/>
      <w:lvlJc w:val="left"/>
      <w:pPr>
        <w:ind w:left="3600" w:hanging="360"/>
      </w:pPr>
    </w:lvl>
    <w:lvl w:ilvl="5" w:tplc="0DB676D8">
      <w:start w:val="1"/>
      <w:numFmt w:val="lowerRoman"/>
      <w:lvlText w:val="%6."/>
      <w:lvlJc w:val="right"/>
      <w:pPr>
        <w:ind w:left="4320" w:hanging="180"/>
      </w:pPr>
    </w:lvl>
    <w:lvl w:ilvl="6" w:tplc="9ECC7B7A">
      <w:start w:val="1"/>
      <w:numFmt w:val="decimal"/>
      <w:lvlText w:val="%7."/>
      <w:lvlJc w:val="left"/>
      <w:pPr>
        <w:ind w:left="5040" w:hanging="360"/>
      </w:pPr>
    </w:lvl>
    <w:lvl w:ilvl="7" w:tplc="98125034">
      <w:start w:val="1"/>
      <w:numFmt w:val="lowerLetter"/>
      <w:lvlText w:val="%8."/>
      <w:lvlJc w:val="left"/>
      <w:pPr>
        <w:ind w:left="5760" w:hanging="360"/>
      </w:pPr>
    </w:lvl>
    <w:lvl w:ilvl="8" w:tplc="65D2B366">
      <w:start w:val="1"/>
      <w:numFmt w:val="lowerRoman"/>
      <w:lvlText w:val="%9."/>
      <w:lvlJc w:val="right"/>
      <w:pPr>
        <w:ind w:left="6480" w:hanging="180"/>
      </w:pPr>
    </w:lvl>
  </w:abstractNum>
  <w:abstractNum w:abstractNumId="6">
    <w:nsid w:val="3B8943EA"/>
    <w:multiLevelType w:val="hybridMultilevel"/>
    <w:tmpl w:val="61F45AA8"/>
    <w:lvl w:ilvl="0" w:tplc="5E9AAA84">
      <w:start w:val="1"/>
      <w:numFmt w:val="bullet"/>
      <w:lvlText w:val=""/>
      <w:lvlJc w:val="left"/>
      <w:pPr>
        <w:ind w:left="720" w:hanging="360"/>
      </w:pPr>
      <w:rPr>
        <w:rFonts w:ascii="Symbol" w:hAnsi="Symbol" w:hint="default"/>
      </w:rPr>
    </w:lvl>
    <w:lvl w:ilvl="1" w:tplc="193EBC8E">
      <w:start w:val="1"/>
      <w:numFmt w:val="bullet"/>
      <w:lvlText w:val="o"/>
      <w:lvlJc w:val="left"/>
      <w:pPr>
        <w:ind w:left="1440" w:hanging="360"/>
      </w:pPr>
      <w:rPr>
        <w:rFonts w:ascii="Courier New" w:hAnsi="Courier New" w:hint="default"/>
      </w:rPr>
    </w:lvl>
    <w:lvl w:ilvl="2" w:tplc="483A65FA">
      <w:start w:val="1"/>
      <w:numFmt w:val="bullet"/>
      <w:lvlText w:val=""/>
      <w:lvlJc w:val="left"/>
      <w:pPr>
        <w:ind w:left="2160" w:hanging="360"/>
      </w:pPr>
      <w:rPr>
        <w:rFonts w:ascii="Wingdings" w:hAnsi="Wingdings" w:hint="default"/>
      </w:rPr>
    </w:lvl>
    <w:lvl w:ilvl="3" w:tplc="C4A2256E">
      <w:start w:val="1"/>
      <w:numFmt w:val="bullet"/>
      <w:lvlText w:val=""/>
      <w:lvlJc w:val="left"/>
      <w:pPr>
        <w:ind w:left="2880" w:hanging="360"/>
      </w:pPr>
      <w:rPr>
        <w:rFonts w:ascii="Symbol" w:hAnsi="Symbol" w:hint="default"/>
      </w:rPr>
    </w:lvl>
    <w:lvl w:ilvl="4" w:tplc="5950D70A">
      <w:start w:val="1"/>
      <w:numFmt w:val="bullet"/>
      <w:lvlText w:val="o"/>
      <w:lvlJc w:val="left"/>
      <w:pPr>
        <w:ind w:left="3600" w:hanging="360"/>
      </w:pPr>
      <w:rPr>
        <w:rFonts w:ascii="Courier New" w:hAnsi="Courier New" w:hint="default"/>
      </w:rPr>
    </w:lvl>
    <w:lvl w:ilvl="5" w:tplc="4F78008E">
      <w:start w:val="1"/>
      <w:numFmt w:val="bullet"/>
      <w:lvlText w:val=""/>
      <w:lvlJc w:val="left"/>
      <w:pPr>
        <w:ind w:left="4320" w:hanging="360"/>
      </w:pPr>
      <w:rPr>
        <w:rFonts w:ascii="Wingdings" w:hAnsi="Wingdings" w:hint="default"/>
      </w:rPr>
    </w:lvl>
    <w:lvl w:ilvl="6" w:tplc="B860DBDC">
      <w:start w:val="1"/>
      <w:numFmt w:val="bullet"/>
      <w:lvlText w:val=""/>
      <w:lvlJc w:val="left"/>
      <w:pPr>
        <w:ind w:left="5040" w:hanging="360"/>
      </w:pPr>
      <w:rPr>
        <w:rFonts w:ascii="Symbol" w:hAnsi="Symbol" w:hint="default"/>
      </w:rPr>
    </w:lvl>
    <w:lvl w:ilvl="7" w:tplc="15C0EFCA">
      <w:start w:val="1"/>
      <w:numFmt w:val="bullet"/>
      <w:lvlText w:val="o"/>
      <w:lvlJc w:val="left"/>
      <w:pPr>
        <w:ind w:left="5760" w:hanging="360"/>
      </w:pPr>
      <w:rPr>
        <w:rFonts w:ascii="Courier New" w:hAnsi="Courier New" w:hint="default"/>
      </w:rPr>
    </w:lvl>
    <w:lvl w:ilvl="8" w:tplc="9AAE99DC">
      <w:start w:val="1"/>
      <w:numFmt w:val="bullet"/>
      <w:lvlText w:val=""/>
      <w:lvlJc w:val="left"/>
      <w:pPr>
        <w:ind w:left="6480" w:hanging="360"/>
      </w:pPr>
      <w:rPr>
        <w:rFonts w:ascii="Wingdings" w:hAnsi="Wingdings" w:hint="default"/>
      </w:rPr>
    </w:lvl>
  </w:abstractNum>
  <w:abstractNum w:abstractNumId="7">
    <w:nsid w:val="439A3026"/>
    <w:multiLevelType w:val="hybridMultilevel"/>
    <w:tmpl w:val="32AEAC3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nsid w:val="551F4622"/>
    <w:multiLevelType w:val="hybridMultilevel"/>
    <w:tmpl w:val="AFB44378"/>
    <w:lvl w:ilvl="0" w:tplc="AA46BAA2">
      <w:start w:val="1"/>
      <w:numFmt w:val="bullet"/>
      <w:lvlText w:val=""/>
      <w:lvlJc w:val="left"/>
      <w:pPr>
        <w:ind w:left="720" w:hanging="360"/>
      </w:pPr>
      <w:rPr>
        <w:rFonts w:ascii="Symbol" w:hAnsi="Symbol" w:hint="default"/>
      </w:rPr>
    </w:lvl>
    <w:lvl w:ilvl="1" w:tplc="5094BD5A">
      <w:start w:val="1"/>
      <w:numFmt w:val="bullet"/>
      <w:lvlText w:val="o"/>
      <w:lvlJc w:val="left"/>
      <w:pPr>
        <w:ind w:left="1440" w:hanging="360"/>
      </w:pPr>
      <w:rPr>
        <w:rFonts w:ascii="Courier New" w:hAnsi="Courier New" w:hint="default"/>
      </w:rPr>
    </w:lvl>
    <w:lvl w:ilvl="2" w:tplc="CCE04B96">
      <w:start w:val="1"/>
      <w:numFmt w:val="bullet"/>
      <w:lvlText w:val=""/>
      <w:lvlJc w:val="left"/>
      <w:pPr>
        <w:ind w:left="2160" w:hanging="360"/>
      </w:pPr>
      <w:rPr>
        <w:rFonts w:ascii="Wingdings" w:hAnsi="Wingdings" w:hint="default"/>
      </w:rPr>
    </w:lvl>
    <w:lvl w:ilvl="3" w:tplc="300209DC">
      <w:start w:val="1"/>
      <w:numFmt w:val="bullet"/>
      <w:lvlText w:val=""/>
      <w:lvlJc w:val="left"/>
      <w:pPr>
        <w:ind w:left="2880" w:hanging="360"/>
      </w:pPr>
      <w:rPr>
        <w:rFonts w:ascii="Symbol" w:hAnsi="Symbol" w:hint="default"/>
      </w:rPr>
    </w:lvl>
    <w:lvl w:ilvl="4" w:tplc="A3FEB8FC">
      <w:start w:val="1"/>
      <w:numFmt w:val="bullet"/>
      <w:lvlText w:val="o"/>
      <w:lvlJc w:val="left"/>
      <w:pPr>
        <w:ind w:left="3600" w:hanging="360"/>
      </w:pPr>
      <w:rPr>
        <w:rFonts w:ascii="Courier New" w:hAnsi="Courier New" w:hint="default"/>
      </w:rPr>
    </w:lvl>
    <w:lvl w:ilvl="5" w:tplc="137C01BE">
      <w:start w:val="1"/>
      <w:numFmt w:val="bullet"/>
      <w:lvlText w:val=""/>
      <w:lvlJc w:val="left"/>
      <w:pPr>
        <w:ind w:left="4320" w:hanging="360"/>
      </w:pPr>
      <w:rPr>
        <w:rFonts w:ascii="Wingdings" w:hAnsi="Wingdings" w:hint="default"/>
      </w:rPr>
    </w:lvl>
    <w:lvl w:ilvl="6" w:tplc="447E1144">
      <w:start w:val="1"/>
      <w:numFmt w:val="bullet"/>
      <w:lvlText w:val=""/>
      <w:lvlJc w:val="left"/>
      <w:pPr>
        <w:ind w:left="5040" w:hanging="360"/>
      </w:pPr>
      <w:rPr>
        <w:rFonts w:ascii="Symbol" w:hAnsi="Symbol" w:hint="default"/>
      </w:rPr>
    </w:lvl>
    <w:lvl w:ilvl="7" w:tplc="C36A3FE2">
      <w:start w:val="1"/>
      <w:numFmt w:val="bullet"/>
      <w:lvlText w:val="o"/>
      <w:lvlJc w:val="left"/>
      <w:pPr>
        <w:ind w:left="5760" w:hanging="360"/>
      </w:pPr>
      <w:rPr>
        <w:rFonts w:ascii="Courier New" w:hAnsi="Courier New" w:hint="default"/>
      </w:rPr>
    </w:lvl>
    <w:lvl w:ilvl="8" w:tplc="0C9E468C">
      <w:start w:val="1"/>
      <w:numFmt w:val="bullet"/>
      <w:lvlText w:val=""/>
      <w:lvlJc w:val="left"/>
      <w:pPr>
        <w:ind w:left="6480" w:hanging="360"/>
      </w:pPr>
      <w:rPr>
        <w:rFonts w:ascii="Wingdings" w:hAnsi="Wingdings" w:hint="default"/>
      </w:rPr>
    </w:lvl>
  </w:abstractNum>
  <w:abstractNum w:abstractNumId="9">
    <w:nsid w:val="561F35A1"/>
    <w:multiLevelType w:val="multilevel"/>
    <w:tmpl w:val="4D9A9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F7E414A"/>
    <w:multiLevelType w:val="hybridMultilevel"/>
    <w:tmpl w:val="097675AE"/>
    <w:lvl w:ilvl="0" w:tplc="0D9A4E1C">
      <w:start w:val="1"/>
      <w:numFmt w:val="decimal"/>
      <w:lvlText w:val="%1."/>
      <w:lvlJc w:val="left"/>
      <w:pPr>
        <w:ind w:left="720" w:hanging="360"/>
      </w:pPr>
    </w:lvl>
    <w:lvl w:ilvl="1" w:tplc="0EF2C490">
      <w:start w:val="1"/>
      <w:numFmt w:val="lowerLetter"/>
      <w:lvlText w:val="%2."/>
      <w:lvlJc w:val="left"/>
      <w:pPr>
        <w:ind w:left="1440" w:hanging="360"/>
      </w:pPr>
    </w:lvl>
    <w:lvl w:ilvl="2" w:tplc="7F263E7C">
      <w:start w:val="1"/>
      <w:numFmt w:val="lowerRoman"/>
      <w:lvlText w:val="%3."/>
      <w:lvlJc w:val="right"/>
      <w:pPr>
        <w:ind w:left="2160" w:hanging="180"/>
      </w:pPr>
    </w:lvl>
    <w:lvl w:ilvl="3" w:tplc="A7947A12">
      <w:start w:val="1"/>
      <w:numFmt w:val="decimal"/>
      <w:lvlText w:val="%4."/>
      <w:lvlJc w:val="left"/>
      <w:pPr>
        <w:ind w:left="2880" w:hanging="360"/>
      </w:pPr>
    </w:lvl>
    <w:lvl w:ilvl="4" w:tplc="7EEA7DD2">
      <w:start w:val="1"/>
      <w:numFmt w:val="lowerLetter"/>
      <w:lvlText w:val="%5."/>
      <w:lvlJc w:val="left"/>
      <w:pPr>
        <w:ind w:left="3600" w:hanging="360"/>
      </w:pPr>
    </w:lvl>
    <w:lvl w:ilvl="5" w:tplc="4F56FFBA">
      <w:start w:val="1"/>
      <w:numFmt w:val="lowerRoman"/>
      <w:lvlText w:val="%6."/>
      <w:lvlJc w:val="right"/>
      <w:pPr>
        <w:ind w:left="4320" w:hanging="180"/>
      </w:pPr>
    </w:lvl>
    <w:lvl w:ilvl="6" w:tplc="2A2C1E8A">
      <w:start w:val="1"/>
      <w:numFmt w:val="decimal"/>
      <w:lvlText w:val="%7."/>
      <w:lvlJc w:val="left"/>
      <w:pPr>
        <w:ind w:left="5040" w:hanging="360"/>
      </w:pPr>
    </w:lvl>
    <w:lvl w:ilvl="7" w:tplc="FC588362">
      <w:start w:val="1"/>
      <w:numFmt w:val="lowerLetter"/>
      <w:lvlText w:val="%8."/>
      <w:lvlJc w:val="left"/>
      <w:pPr>
        <w:ind w:left="5760" w:hanging="360"/>
      </w:pPr>
    </w:lvl>
    <w:lvl w:ilvl="8" w:tplc="C46C1E94">
      <w:start w:val="1"/>
      <w:numFmt w:val="lowerRoman"/>
      <w:lvlText w:val="%9."/>
      <w:lvlJc w:val="right"/>
      <w:pPr>
        <w:ind w:left="6480" w:hanging="180"/>
      </w:pPr>
    </w:lvl>
  </w:abstractNum>
  <w:abstractNum w:abstractNumId="11">
    <w:nsid w:val="711510EE"/>
    <w:multiLevelType w:val="hybridMultilevel"/>
    <w:tmpl w:val="60C26F12"/>
    <w:lvl w:ilvl="0" w:tplc="A59A83CE">
      <w:start w:val="1"/>
      <w:numFmt w:val="upperLetter"/>
      <w:lvlText w:val="%1."/>
      <w:lvlJc w:val="left"/>
      <w:pPr>
        <w:ind w:left="720" w:hanging="360"/>
      </w:pPr>
    </w:lvl>
    <w:lvl w:ilvl="1" w:tplc="E96EB00E">
      <w:start w:val="1"/>
      <w:numFmt w:val="lowerLetter"/>
      <w:lvlText w:val="%2."/>
      <w:lvlJc w:val="left"/>
      <w:pPr>
        <w:ind w:left="1440" w:hanging="360"/>
      </w:pPr>
    </w:lvl>
    <w:lvl w:ilvl="2" w:tplc="B63A51AE">
      <w:start w:val="1"/>
      <w:numFmt w:val="lowerRoman"/>
      <w:lvlText w:val="%3."/>
      <w:lvlJc w:val="right"/>
      <w:pPr>
        <w:ind w:left="2160" w:hanging="180"/>
      </w:pPr>
    </w:lvl>
    <w:lvl w:ilvl="3" w:tplc="FB707B52">
      <w:start w:val="1"/>
      <w:numFmt w:val="decimal"/>
      <w:lvlText w:val="%4."/>
      <w:lvlJc w:val="left"/>
      <w:pPr>
        <w:ind w:left="2880" w:hanging="360"/>
      </w:pPr>
    </w:lvl>
    <w:lvl w:ilvl="4" w:tplc="7C8813CC">
      <w:start w:val="1"/>
      <w:numFmt w:val="lowerLetter"/>
      <w:lvlText w:val="%5."/>
      <w:lvlJc w:val="left"/>
      <w:pPr>
        <w:ind w:left="3600" w:hanging="360"/>
      </w:pPr>
    </w:lvl>
    <w:lvl w:ilvl="5" w:tplc="E0B86D7C">
      <w:start w:val="1"/>
      <w:numFmt w:val="lowerRoman"/>
      <w:lvlText w:val="%6."/>
      <w:lvlJc w:val="right"/>
      <w:pPr>
        <w:ind w:left="4320" w:hanging="180"/>
      </w:pPr>
    </w:lvl>
    <w:lvl w:ilvl="6" w:tplc="98FA3C92">
      <w:start w:val="1"/>
      <w:numFmt w:val="decimal"/>
      <w:lvlText w:val="%7."/>
      <w:lvlJc w:val="left"/>
      <w:pPr>
        <w:ind w:left="5040" w:hanging="360"/>
      </w:pPr>
    </w:lvl>
    <w:lvl w:ilvl="7" w:tplc="067E6C50">
      <w:start w:val="1"/>
      <w:numFmt w:val="lowerLetter"/>
      <w:lvlText w:val="%8."/>
      <w:lvlJc w:val="left"/>
      <w:pPr>
        <w:ind w:left="5760" w:hanging="360"/>
      </w:pPr>
    </w:lvl>
    <w:lvl w:ilvl="8" w:tplc="D834FD8C">
      <w:start w:val="1"/>
      <w:numFmt w:val="lowerRoman"/>
      <w:lvlText w:val="%9."/>
      <w:lvlJc w:val="right"/>
      <w:pPr>
        <w:ind w:left="6480" w:hanging="180"/>
      </w:pPr>
    </w:lvl>
  </w:abstractNum>
  <w:abstractNum w:abstractNumId="12">
    <w:nsid w:val="77542BD0"/>
    <w:multiLevelType w:val="hybridMultilevel"/>
    <w:tmpl w:val="10BC72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1"/>
  </w:num>
  <w:num w:numId="5">
    <w:abstractNumId w:val="2"/>
  </w:num>
  <w:num w:numId="6">
    <w:abstractNumId w:val="8"/>
  </w:num>
  <w:num w:numId="7">
    <w:abstractNumId w:val="11"/>
  </w:num>
  <w:num w:numId="8">
    <w:abstractNumId w:val="6"/>
  </w:num>
  <w:num w:numId="9">
    <w:abstractNumId w:val="4"/>
  </w:num>
  <w:num w:numId="10">
    <w:abstractNumId w:val="9"/>
  </w:num>
  <w:num w:numId="11">
    <w:abstractNumId w:val="3"/>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29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E17"/>
    <w:rsid w:val="00015F34"/>
    <w:rsid w:val="000738EB"/>
    <w:rsid w:val="000B46BB"/>
    <w:rsid w:val="000E2044"/>
    <w:rsid w:val="001A06A6"/>
    <w:rsid w:val="001B101A"/>
    <w:rsid w:val="001F0B0E"/>
    <w:rsid w:val="002173DA"/>
    <w:rsid w:val="002D4A7E"/>
    <w:rsid w:val="003E42DC"/>
    <w:rsid w:val="00421F50"/>
    <w:rsid w:val="00460692"/>
    <w:rsid w:val="00487ACD"/>
    <w:rsid w:val="004A5C06"/>
    <w:rsid w:val="004C54C1"/>
    <w:rsid w:val="00530BEE"/>
    <w:rsid w:val="00557CCC"/>
    <w:rsid w:val="00595A13"/>
    <w:rsid w:val="005A6743"/>
    <w:rsid w:val="00600FA5"/>
    <w:rsid w:val="00616B2A"/>
    <w:rsid w:val="0063000B"/>
    <w:rsid w:val="0066321A"/>
    <w:rsid w:val="006A4672"/>
    <w:rsid w:val="00730F9D"/>
    <w:rsid w:val="00764761"/>
    <w:rsid w:val="0078350B"/>
    <w:rsid w:val="007F2B62"/>
    <w:rsid w:val="00827046"/>
    <w:rsid w:val="00896774"/>
    <w:rsid w:val="00953B7D"/>
    <w:rsid w:val="0096485F"/>
    <w:rsid w:val="00975E17"/>
    <w:rsid w:val="009818A1"/>
    <w:rsid w:val="009D696D"/>
    <w:rsid w:val="00A40102"/>
    <w:rsid w:val="00A4587D"/>
    <w:rsid w:val="00A83980"/>
    <w:rsid w:val="00A84FE6"/>
    <w:rsid w:val="00AA43CD"/>
    <w:rsid w:val="00AB3BEF"/>
    <w:rsid w:val="00AE541D"/>
    <w:rsid w:val="00B01E41"/>
    <w:rsid w:val="00B16B34"/>
    <w:rsid w:val="00B53D34"/>
    <w:rsid w:val="00B637EE"/>
    <w:rsid w:val="00B90A72"/>
    <w:rsid w:val="00BD7E02"/>
    <w:rsid w:val="00BF52B7"/>
    <w:rsid w:val="00C26F37"/>
    <w:rsid w:val="00C40274"/>
    <w:rsid w:val="00D340AE"/>
    <w:rsid w:val="00E2380E"/>
    <w:rsid w:val="00E243D3"/>
    <w:rsid w:val="00E5592D"/>
    <w:rsid w:val="00E968E5"/>
    <w:rsid w:val="00E96EDC"/>
    <w:rsid w:val="00EC1A99"/>
    <w:rsid w:val="00EC7AD2"/>
    <w:rsid w:val="00F474ED"/>
    <w:rsid w:val="00FF0661"/>
    <w:rsid w:val="06ECCA30"/>
    <w:rsid w:val="27B90BAC"/>
    <w:rsid w:val="341E0226"/>
    <w:rsid w:val="37AA4683"/>
    <w:rsid w:val="384D6AAD"/>
    <w:rsid w:val="4F881F2E"/>
    <w:rsid w:val="5D2CE532"/>
    <w:rsid w:val="6640F553"/>
    <w:rsid w:val="760ABA5A"/>
  </w:rsids>
  <m:mathPr>
    <m:mathFont m:val="Cambria Math"/>
    <m:brkBin m:val="before"/>
    <m:brkBinSub m:val="--"/>
    <m:smallFrac m:val="0"/>
    <m:dispDef m:val="0"/>
    <m:lMargin m:val="0"/>
    <m:rMargin m:val="0"/>
    <m:defJc m:val="centerGroup"/>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5F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ali">
    <w:name w:val="Normal"/>
    <w:qFormat/>
    <w:rsid w:val="00FD3B72"/>
    <w:rPr>
      <w:sz w:val="24"/>
      <w:szCs w:val="24"/>
      <w:lang w:eastAsia="en-US"/>
    </w:rPr>
  </w:style>
  <w:style w:type="paragraph" w:styleId="Otsikko1">
    <w:name w:val="heading 1"/>
    <w:basedOn w:val="Normaali"/>
    <w:next w:val="Normaali"/>
    <w:link w:val="Otsikko1Char"/>
    <w:uiPriority w:val="9"/>
    <w:qFormat/>
    <w:rsid w:val="009818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Kappaleenoletuskirjasin1">
    <w:name w:val="Kappaleen oletuskirjasin1"/>
    <w:semiHidden/>
    <w:unhideWhenUsed/>
    <w:rsid w:val="0090228B"/>
  </w:style>
  <w:style w:type="character" w:customStyle="1" w:styleId="Kappaleenoletuskirjasin10">
    <w:name w:val="Kappaleen oletuskirjasin10"/>
    <w:semiHidden/>
    <w:unhideWhenUsed/>
    <w:rsid w:val="00C672EB"/>
  </w:style>
  <w:style w:type="character" w:customStyle="1" w:styleId="Kappaleenoletuskirjasin11">
    <w:name w:val="Kappaleen oletuskirjasin11"/>
    <w:semiHidden/>
    <w:unhideWhenUsed/>
    <w:rsid w:val="00AC1405"/>
  </w:style>
  <w:style w:type="character" w:customStyle="1" w:styleId="Kappaleenoletuskirjasin12">
    <w:name w:val="Kappaleen oletuskirjasin12"/>
    <w:semiHidden/>
    <w:unhideWhenUsed/>
    <w:rsid w:val="007A4142"/>
  </w:style>
  <w:style w:type="character" w:customStyle="1" w:styleId="Kappaleenoletuskirjasin13">
    <w:name w:val="Kappaleen oletuskirjasin13"/>
    <w:semiHidden/>
    <w:unhideWhenUsed/>
    <w:rsid w:val="00FD3B72"/>
  </w:style>
  <w:style w:type="paragraph" w:styleId="Yltunniste">
    <w:name w:val="header"/>
    <w:basedOn w:val="Normaali"/>
    <w:link w:val="YltunnisteChar"/>
    <w:uiPriority w:val="99"/>
    <w:unhideWhenUsed/>
    <w:rsid w:val="00EB5AAC"/>
    <w:pPr>
      <w:tabs>
        <w:tab w:val="center" w:pos="4819"/>
        <w:tab w:val="right" w:pos="9638"/>
      </w:tabs>
    </w:pPr>
  </w:style>
  <w:style w:type="character" w:customStyle="1" w:styleId="YltunnisteChar">
    <w:name w:val="Ylätunniste Char"/>
    <w:basedOn w:val="Kappaleenoletuskirjasin12"/>
    <w:link w:val="Yltunniste"/>
    <w:uiPriority w:val="99"/>
    <w:rsid w:val="00EB5AAC"/>
  </w:style>
  <w:style w:type="paragraph" w:styleId="Alatunniste">
    <w:name w:val="footer"/>
    <w:basedOn w:val="Normaali"/>
    <w:link w:val="AlatunnisteChar"/>
    <w:uiPriority w:val="99"/>
    <w:unhideWhenUsed/>
    <w:rsid w:val="00EB5AAC"/>
    <w:pPr>
      <w:tabs>
        <w:tab w:val="center" w:pos="4819"/>
        <w:tab w:val="right" w:pos="9638"/>
      </w:tabs>
    </w:pPr>
  </w:style>
  <w:style w:type="character" w:customStyle="1" w:styleId="AlatunnisteChar">
    <w:name w:val="Alatunniste Char"/>
    <w:basedOn w:val="Kappaleenoletuskirjasin12"/>
    <w:link w:val="Alatunniste"/>
    <w:uiPriority w:val="99"/>
    <w:rsid w:val="00EB5AAC"/>
  </w:style>
  <w:style w:type="paragraph" w:styleId="Alaviitteenteksti">
    <w:name w:val="footnote text"/>
    <w:basedOn w:val="Normaali"/>
    <w:link w:val="AlaviitteentekstiChar"/>
    <w:uiPriority w:val="99"/>
    <w:unhideWhenUsed/>
    <w:rsid w:val="00591482"/>
  </w:style>
  <w:style w:type="character" w:customStyle="1" w:styleId="AlaviitteentekstiChar">
    <w:name w:val="Alaviitteen teksti Char"/>
    <w:basedOn w:val="Kappaleenoletuskirjasin12"/>
    <w:link w:val="Alaviitteenteksti"/>
    <w:uiPriority w:val="99"/>
    <w:rsid w:val="00591482"/>
  </w:style>
  <w:style w:type="character" w:styleId="Alaviitteenviite">
    <w:name w:val="footnote reference"/>
    <w:uiPriority w:val="99"/>
    <w:semiHidden/>
    <w:unhideWhenUsed/>
    <w:rsid w:val="00591482"/>
    <w:rPr>
      <w:vertAlign w:val="superscript"/>
    </w:rPr>
  </w:style>
  <w:style w:type="paragraph" w:styleId="Loppuviitteenteksti">
    <w:name w:val="endnote text"/>
    <w:basedOn w:val="Normaali"/>
    <w:link w:val="LoppuviitteentekstiChar"/>
    <w:uiPriority w:val="99"/>
    <w:semiHidden/>
    <w:unhideWhenUsed/>
    <w:rsid w:val="001A16C1"/>
  </w:style>
  <w:style w:type="character" w:customStyle="1" w:styleId="LoppuviitteentekstiChar">
    <w:name w:val="Loppuviitteen teksti Char"/>
    <w:link w:val="Loppuviitteenteksti"/>
    <w:uiPriority w:val="99"/>
    <w:semiHidden/>
    <w:rsid w:val="001A16C1"/>
    <w:rPr>
      <w:sz w:val="24"/>
      <w:szCs w:val="24"/>
      <w:lang w:eastAsia="en-US"/>
    </w:rPr>
  </w:style>
  <w:style w:type="character" w:styleId="Loppuviitteenviite">
    <w:name w:val="endnote reference"/>
    <w:uiPriority w:val="99"/>
    <w:semiHidden/>
    <w:unhideWhenUsed/>
    <w:rsid w:val="001A16C1"/>
    <w:rPr>
      <w:vertAlign w:val="superscript"/>
    </w:rPr>
  </w:style>
  <w:style w:type="paragraph" w:styleId="Seliteteksti">
    <w:name w:val="Balloon Text"/>
    <w:basedOn w:val="Normaali"/>
    <w:link w:val="SelitetekstiChar"/>
    <w:uiPriority w:val="99"/>
    <w:semiHidden/>
    <w:unhideWhenUsed/>
    <w:rsid w:val="00FF0661"/>
    <w:rPr>
      <w:rFonts w:ascii="Tahoma" w:hAnsi="Tahoma" w:cs="Tahoma"/>
      <w:sz w:val="16"/>
      <w:szCs w:val="16"/>
    </w:rPr>
  </w:style>
  <w:style w:type="character" w:customStyle="1" w:styleId="SelitetekstiChar">
    <w:name w:val="Seliteteksti Char"/>
    <w:basedOn w:val="Kappaleenoletusfontti"/>
    <w:link w:val="Seliteteksti"/>
    <w:uiPriority w:val="99"/>
    <w:semiHidden/>
    <w:rsid w:val="00FF0661"/>
    <w:rPr>
      <w:rFonts w:ascii="Tahoma" w:hAnsi="Tahoma" w:cs="Tahoma"/>
      <w:sz w:val="16"/>
      <w:szCs w:val="16"/>
      <w:lang w:eastAsia="en-US"/>
    </w:rPr>
  </w:style>
  <w:style w:type="character" w:customStyle="1" w:styleId="Otsikko1Char">
    <w:name w:val="Otsikko 1 Char"/>
    <w:basedOn w:val="Kappaleenoletusfontti"/>
    <w:link w:val="Otsikko1"/>
    <w:uiPriority w:val="9"/>
    <w:rsid w:val="009818A1"/>
    <w:rPr>
      <w:rFonts w:asciiTheme="majorHAnsi" w:eastAsiaTheme="majorEastAsia" w:hAnsiTheme="majorHAnsi" w:cstheme="majorBidi"/>
      <w:b/>
      <w:bCs/>
      <w:color w:val="365F91" w:themeColor="accent1" w:themeShade="BF"/>
      <w:sz w:val="28"/>
      <w:szCs w:val="28"/>
      <w:lang w:eastAsia="en-US"/>
    </w:rPr>
  </w:style>
  <w:style w:type="paragraph" w:styleId="Alaotsikko">
    <w:name w:val="Subtitle"/>
    <w:basedOn w:val="Normaali"/>
    <w:next w:val="Normaali"/>
    <w:link w:val="AlaotsikkoChar"/>
    <w:uiPriority w:val="11"/>
    <w:qFormat/>
    <w:rsid w:val="004A5C06"/>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4A5C06"/>
    <w:rPr>
      <w:rFonts w:asciiTheme="majorHAnsi" w:eastAsiaTheme="majorEastAsia" w:hAnsiTheme="majorHAnsi" w:cstheme="majorBidi"/>
      <w:i/>
      <w:iCs/>
      <w:color w:val="4F81BD" w:themeColor="accent1"/>
      <w:spacing w:val="15"/>
      <w:sz w:val="24"/>
      <w:szCs w:val="24"/>
      <w:lang w:eastAsia="en-US"/>
    </w:rPr>
  </w:style>
  <w:style w:type="paragraph" w:styleId="Luettelokappale">
    <w:name w:val="List Paragraph"/>
    <w:basedOn w:val="Normaali"/>
    <w:uiPriority w:val="72"/>
    <w:qFormat/>
    <w:rsid w:val="00421F50"/>
    <w:pPr>
      <w:ind w:left="720"/>
      <w:contextualSpacing/>
    </w:pPr>
  </w:style>
  <w:style w:type="character" w:styleId="Hyperlinkki">
    <w:name w:val="Hyperlink"/>
    <w:basedOn w:val="Kappaleenoletusfontti"/>
    <w:uiPriority w:val="99"/>
    <w:unhideWhenUsed/>
    <w:rsid w:val="00421F50"/>
    <w:rPr>
      <w:color w:val="0000FF" w:themeColor="hyperlink"/>
      <w:u w:val="single"/>
    </w:rPr>
  </w:style>
  <w:style w:type="paragraph" w:styleId="Otsikko">
    <w:name w:val="Title"/>
    <w:basedOn w:val="Normaali"/>
    <w:next w:val="Normaali"/>
    <w:link w:val="OtsikkoChar"/>
    <w:uiPriority w:val="10"/>
    <w:qFormat/>
    <w:rsid w:val="002173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2173DA"/>
    <w:rPr>
      <w:rFonts w:asciiTheme="majorHAnsi" w:eastAsiaTheme="majorEastAsia" w:hAnsiTheme="majorHAnsi" w:cstheme="majorBidi"/>
      <w:color w:val="17365D" w:themeColor="text2" w:themeShade="BF"/>
      <w:spacing w:val="5"/>
      <w:kern w:val="28"/>
      <w:sz w:val="52"/>
      <w:szCs w:val="5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ali">
    <w:name w:val="Normal"/>
    <w:qFormat/>
    <w:rsid w:val="00FD3B72"/>
    <w:rPr>
      <w:sz w:val="24"/>
      <w:szCs w:val="24"/>
      <w:lang w:eastAsia="en-US"/>
    </w:rPr>
  </w:style>
  <w:style w:type="paragraph" w:styleId="Otsikko1">
    <w:name w:val="heading 1"/>
    <w:basedOn w:val="Normaali"/>
    <w:next w:val="Normaali"/>
    <w:link w:val="Otsikko1Char"/>
    <w:uiPriority w:val="9"/>
    <w:qFormat/>
    <w:rsid w:val="009818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Kappaleenoletuskirjasin1">
    <w:name w:val="Kappaleen oletuskirjasin1"/>
    <w:semiHidden/>
    <w:unhideWhenUsed/>
    <w:rsid w:val="0090228B"/>
  </w:style>
  <w:style w:type="character" w:customStyle="1" w:styleId="Kappaleenoletuskirjasin10">
    <w:name w:val="Kappaleen oletuskirjasin10"/>
    <w:semiHidden/>
    <w:unhideWhenUsed/>
    <w:rsid w:val="00C672EB"/>
  </w:style>
  <w:style w:type="character" w:customStyle="1" w:styleId="Kappaleenoletuskirjasin11">
    <w:name w:val="Kappaleen oletuskirjasin11"/>
    <w:semiHidden/>
    <w:unhideWhenUsed/>
    <w:rsid w:val="00AC1405"/>
  </w:style>
  <w:style w:type="character" w:customStyle="1" w:styleId="Kappaleenoletuskirjasin12">
    <w:name w:val="Kappaleen oletuskirjasin12"/>
    <w:semiHidden/>
    <w:unhideWhenUsed/>
    <w:rsid w:val="007A4142"/>
  </w:style>
  <w:style w:type="character" w:customStyle="1" w:styleId="Kappaleenoletuskirjasin13">
    <w:name w:val="Kappaleen oletuskirjasin13"/>
    <w:semiHidden/>
    <w:unhideWhenUsed/>
    <w:rsid w:val="00FD3B72"/>
  </w:style>
  <w:style w:type="paragraph" w:styleId="Yltunniste">
    <w:name w:val="header"/>
    <w:basedOn w:val="Normaali"/>
    <w:link w:val="YltunnisteChar"/>
    <w:uiPriority w:val="99"/>
    <w:unhideWhenUsed/>
    <w:rsid w:val="00EB5AAC"/>
    <w:pPr>
      <w:tabs>
        <w:tab w:val="center" w:pos="4819"/>
        <w:tab w:val="right" w:pos="9638"/>
      </w:tabs>
    </w:pPr>
  </w:style>
  <w:style w:type="character" w:customStyle="1" w:styleId="YltunnisteChar">
    <w:name w:val="Ylätunniste Char"/>
    <w:basedOn w:val="Kappaleenoletuskirjasin12"/>
    <w:link w:val="Yltunniste"/>
    <w:uiPriority w:val="99"/>
    <w:rsid w:val="00EB5AAC"/>
  </w:style>
  <w:style w:type="paragraph" w:styleId="Alatunniste">
    <w:name w:val="footer"/>
    <w:basedOn w:val="Normaali"/>
    <w:link w:val="AlatunnisteChar"/>
    <w:uiPriority w:val="99"/>
    <w:unhideWhenUsed/>
    <w:rsid w:val="00EB5AAC"/>
    <w:pPr>
      <w:tabs>
        <w:tab w:val="center" w:pos="4819"/>
        <w:tab w:val="right" w:pos="9638"/>
      </w:tabs>
    </w:pPr>
  </w:style>
  <w:style w:type="character" w:customStyle="1" w:styleId="AlatunnisteChar">
    <w:name w:val="Alatunniste Char"/>
    <w:basedOn w:val="Kappaleenoletuskirjasin12"/>
    <w:link w:val="Alatunniste"/>
    <w:uiPriority w:val="99"/>
    <w:rsid w:val="00EB5AAC"/>
  </w:style>
  <w:style w:type="paragraph" w:styleId="Alaviitteenteksti">
    <w:name w:val="footnote text"/>
    <w:basedOn w:val="Normaali"/>
    <w:link w:val="AlaviitteentekstiChar"/>
    <w:uiPriority w:val="99"/>
    <w:unhideWhenUsed/>
    <w:rsid w:val="00591482"/>
  </w:style>
  <w:style w:type="character" w:customStyle="1" w:styleId="AlaviitteentekstiChar">
    <w:name w:val="Alaviitteen teksti Char"/>
    <w:basedOn w:val="Kappaleenoletuskirjasin12"/>
    <w:link w:val="Alaviitteenteksti"/>
    <w:uiPriority w:val="99"/>
    <w:rsid w:val="00591482"/>
  </w:style>
  <w:style w:type="character" w:styleId="Alaviitteenviite">
    <w:name w:val="footnote reference"/>
    <w:uiPriority w:val="99"/>
    <w:semiHidden/>
    <w:unhideWhenUsed/>
    <w:rsid w:val="00591482"/>
    <w:rPr>
      <w:vertAlign w:val="superscript"/>
    </w:rPr>
  </w:style>
  <w:style w:type="paragraph" w:styleId="Loppuviitteenteksti">
    <w:name w:val="endnote text"/>
    <w:basedOn w:val="Normaali"/>
    <w:link w:val="LoppuviitteentekstiChar"/>
    <w:uiPriority w:val="99"/>
    <w:semiHidden/>
    <w:unhideWhenUsed/>
    <w:rsid w:val="001A16C1"/>
  </w:style>
  <w:style w:type="character" w:customStyle="1" w:styleId="LoppuviitteentekstiChar">
    <w:name w:val="Loppuviitteen teksti Char"/>
    <w:link w:val="Loppuviitteenteksti"/>
    <w:uiPriority w:val="99"/>
    <w:semiHidden/>
    <w:rsid w:val="001A16C1"/>
    <w:rPr>
      <w:sz w:val="24"/>
      <w:szCs w:val="24"/>
      <w:lang w:eastAsia="en-US"/>
    </w:rPr>
  </w:style>
  <w:style w:type="character" w:styleId="Loppuviitteenviite">
    <w:name w:val="endnote reference"/>
    <w:uiPriority w:val="99"/>
    <w:semiHidden/>
    <w:unhideWhenUsed/>
    <w:rsid w:val="001A16C1"/>
    <w:rPr>
      <w:vertAlign w:val="superscript"/>
    </w:rPr>
  </w:style>
  <w:style w:type="paragraph" w:styleId="Seliteteksti">
    <w:name w:val="Balloon Text"/>
    <w:basedOn w:val="Normaali"/>
    <w:link w:val="SelitetekstiChar"/>
    <w:uiPriority w:val="99"/>
    <w:semiHidden/>
    <w:unhideWhenUsed/>
    <w:rsid w:val="00FF0661"/>
    <w:rPr>
      <w:rFonts w:ascii="Tahoma" w:hAnsi="Tahoma" w:cs="Tahoma"/>
      <w:sz w:val="16"/>
      <w:szCs w:val="16"/>
    </w:rPr>
  </w:style>
  <w:style w:type="character" w:customStyle="1" w:styleId="SelitetekstiChar">
    <w:name w:val="Seliteteksti Char"/>
    <w:basedOn w:val="Kappaleenoletusfontti"/>
    <w:link w:val="Seliteteksti"/>
    <w:uiPriority w:val="99"/>
    <w:semiHidden/>
    <w:rsid w:val="00FF0661"/>
    <w:rPr>
      <w:rFonts w:ascii="Tahoma" w:hAnsi="Tahoma" w:cs="Tahoma"/>
      <w:sz w:val="16"/>
      <w:szCs w:val="16"/>
      <w:lang w:eastAsia="en-US"/>
    </w:rPr>
  </w:style>
  <w:style w:type="character" w:customStyle="1" w:styleId="Otsikko1Char">
    <w:name w:val="Otsikko 1 Char"/>
    <w:basedOn w:val="Kappaleenoletusfontti"/>
    <w:link w:val="Otsikko1"/>
    <w:uiPriority w:val="9"/>
    <w:rsid w:val="009818A1"/>
    <w:rPr>
      <w:rFonts w:asciiTheme="majorHAnsi" w:eastAsiaTheme="majorEastAsia" w:hAnsiTheme="majorHAnsi" w:cstheme="majorBidi"/>
      <w:b/>
      <w:bCs/>
      <w:color w:val="365F91" w:themeColor="accent1" w:themeShade="BF"/>
      <w:sz w:val="28"/>
      <w:szCs w:val="28"/>
      <w:lang w:eastAsia="en-US"/>
    </w:rPr>
  </w:style>
  <w:style w:type="paragraph" w:styleId="Alaotsikko">
    <w:name w:val="Subtitle"/>
    <w:basedOn w:val="Normaali"/>
    <w:next w:val="Normaali"/>
    <w:link w:val="AlaotsikkoChar"/>
    <w:uiPriority w:val="11"/>
    <w:qFormat/>
    <w:rsid w:val="004A5C06"/>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4A5C06"/>
    <w:rPr>
      <w:rFonts w:asciiTheme="majorHAnsi" w:eastAsiaTheme="majorEastAsia" w:hAnsiTheme="majorHAnsi" w:cstheme="majorBidi"/>
      <w:i/>
      <w:iCs/>
      <w:color w:val="4F81BD" w:themeColor="accent1"/>
      <w:spacing w:val="15"/>
      <w:sz w:val="24"/>
      <w:szCs w:val="24"/>
      <w:lang w:eastAsia="en-US"/>
    </w:rPr>
  </w:style>
  <w:style w:type="paragraph" w:styleId="Luettelokappale">
    <w:name w:val="List Paragraph"/>
    <w:basedOn w:val="Normaali"/>
    <w:uiPriority w:val="72"/>
    <w:qFormat/>
    <w:rsid w:val="00421F50"/>
    <w:pPr>
      <w:ind w:left="720"/>
      <w:contextualSpacing/>
    </w:pPr>
  </w:style>
  <w:style w:type="character" w:styleId="Hyperlinkki">
    <w:name w:val="Hyperlink"/>
    <w:basedOn w:val="Kappaleenoletusfontti"/>
    <w:uiPriority w:val="99"/>
    <w:unhideWhenUsed/>
    <w:rsid w:val="00421F50"/>
    <w:rPr>
      <w:color w:val="0000FF" w:themeColor="hyperlink"/>
      <w:u w:val="single"/>
    </w:rPr>
  </w:style>
  <w:style w:type="paragraph" w:styleId="Otsikko">
    <w:name w:val="Title"/>
    <w:basedOn w:val="Normaali"/>
    <w:next w:val="Normaali"/>
    <w:link w:val="OtsikkoChar"/>
    <w:uiPriority w:val="10"/>
    <w:qFormat/>
    <w:rsid w:val="002173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2173DA"/>
    <w:rPr>
      <w:rFonts w:asciiTheme="majorHAnsi" w:eastAsiaTheme="majorEastAsia" w:hAnsiTheme="majorHAnsi" w:cstheme="majorBidi"/>
      <w:color w:val="17365D"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627811">
      <w:bodyDiv w:val="1"/>
      <w:marLeft w:val="0"/>
      <w:marRight w:val="0"/>
      <w:marTop w:val="0"/>
      <w:marBottom w:val="0"/>
      <w:divBdr>
        <w:top w:val="none" w:sz="0" w:space="0" w:color="auto"/>
        <w:left w:val="none" w:sz="0" w:space="0" w:color="auto"/>
        <w:bottom w:val="none" w:sz="0" w:space="0" w:color="auto"/>
        <w:right w:val="none" w:sz="0" w:space="0" w:color="auto"/>
      </w:divBdr>
      <w:divsChild>
        <w:div w:id="1384907500">
          <w:marLeft w:val="0"/>
          <w:marRight w:val="0"/>
          <w:marTop w:val="0"/>
          <w:marBottom w:val="0"/>
          <w:divBdr>
            <w:top w:val="none" w:sz="0" w:space="0" w:color="auto"/>
            <w:left w:val="none" w:sz="0" w:space="0" w:color="auto"/>
            <w:bottom w:val="none" w:sz="0" w:space="0" w:color="auto"/>
            <w:right w:val="none" w:sz="0" w:space="0" w:color="auto"/>
          </w:divBdr>
          <w:divsChild>
            <w:div w:id="272634843">
              <w:marLeft w:val="0"/>
              <w:marRight w:val="0"/>
              <w:marTop w:val="0"/>
              <w:marBottom w:val="0"/>
              <w:divBdr>
                <w:top w:val="none" w:sz="0" w:space="0" w:color="auto"/>
                <w:left w:val="none" w:sz="0" w:space="0" w:color="auto"/>
                <w:bottom w:val="none" w:sz="0" w:space="0" w:color="auto"/>
                <w:right w:val="none" w:sz="0" w:space="0" w:color="auto"/>
              </w:divBdr>
              <w:divsChild>
                <w:div w:id="1312632235">
                  <w:marLeft w:val="0"/>
                  <w:marRight w:val="0"/>
                  <w:marTop w:val="0"/>
                  <w:marBottom w:val="0"/>
                  <w:divBdr>
                    <w:top w:val="none" w:sz="0" w:space="0" w:color="auto"/>
                    <w:left w:val="none" w:sz="0" w:space="0" w:color="auto"/>
                    <w:bottom w:val="none" w:sz="0" w:space="0" w:color="auto"/>
                    <w:right w:val="none" w:sz="0" w:space="0" w:color="auto"/>
                  </w:divBdr>
                  <w:divsChild>
                    <w:div w:id="2072920381">
                      <w:marLeft w:val="0"/>
                      <w:marRight w:val="0"/>
                      <w:marTop w:val="0"/>
                      <w:marBottom w:val="0"/>
                      <w:divBdr>
                        <w:top w:val="none" w:sz="0" w:space="0" w:color="auto"/>
                        <w:left w:val="none" w:sz="0" w:space="0" w:color="auto"/>
                        <w:bottom w:val="none" w:sz="0" w:space="0" w:color="auto"/>
                        <w:right w:val="none" w:sz="0" w:space="0" w:color="auto"/>
                      </w:divBdr>
                      <w:divsChild>
                        <w:div w:id="1015692802">
                          <w:marLeft w:val="0"/>
                          <w:marRight w:val="0"/>
                          <w:marTop w:val="0"/>
                          <w:marBottom w:val="0"/>
                          <w:divBdr>
                            <w:top w:val="none" w:sz="0" w:space="0" w:color="auto"/>
                            <w:left w:val="none" w:sz="0" w:space="0" w:color="auto"/>
                            <w:bottom w:val="none" w:sz="0" w:space="0" w:color="auto"/>
                            <w:right w:val="none" w:sz="0" w:space="0" w:color="auto"/>
                          </w:divBdr>
                          <w:divsChild>
                            <w:div w:id="828717809">
                              <w:marLeft w:val="0"/>
                              <w:marRight w:val="0"/>
                              <w:marTop w:val="0"/>
                              <w:marBottom w:val="0"/>
                              <w:divBdr>
                                <w:top w:val="none" w:sz="0" w:space="0" w:color="auto"/>
                                <w:left w:val="none" w:sz="0" w:space="0" w:color="auto"/>
                                <w:bottom w:val="none" w:sz="0" w:space="0" w:color="auto"/>
                                <w:right w:val="none" w:sz="0" w:space="0" w:color="auto"/>
                              </w:divBdr>
                              <w:divsChild>
                                <w:div w:id="1855532113">
                                  <w:marLeft w:val="0"/>
                                  <w:marRight w:val="0"/>
                                  <w:marTop w:val="0"/>
                                  <w:marBottom w:val="0"/>
                                  <w:divBdr>
                                    <w:top w:val="none" w:sz="0" w:space="0" w:color="auto"/>
                                    <w:left w:val="none" w:sz="0" w:space="0" w:color="auto"/>
                                    <w:bottom w:val="none" w:sz="0" w:space="0" w:color="auto"/>
                                    <w:right w:val="none" w:sz="0" w:space="0" w:color="auto"/>
                                  </w:divBdr>
                                  <w:divsChild>
                                    <w:div w:id="416249707">
                                      <w:marLeft w:val="0"/>
                                      <w:marRight w:val="0"/>
                                      <w:marTop w:val="0"/>
                                      <w:marBottom w:val="0"/>
                                      <w:divBdr>
                                        <w:top w:val="none" w:sz="0" w:space="0" w:color="auto"/>
                                        <w:left w:val="none" w:sz="0" w:space="0" w:color="auto"/>
                                        <w:bottom w:val="none" w:sz="0" w:space="0" w:color="auto"/>
                                        <w:right w:val="none" w:sz="0" w:space="0" w:color="auto"/>
                                      </w:divBdr>
                                      <w:divsChild>
                                        <w:div w:id="972100957">
                                          <w:marLeft w:val="0"/>
                                          <w:marRight w:val="0"/>
                                          <w:marTop w:val="0"/>
                                          <w:marBottom w:val="0"/>
                                          <w:divBdr>
                                            <w:top w:val="none" w:sz="0" w:space="0" w:color="auto"/>
                                            <w:left w:val="none" w:sz="0" w:space="0" w:color="auto"/>
                                            <w:bottom w:val="none" w:sz="0" w:space="0" w:color="auto"/>
                                            <w:right w:val="none" w:sz="0" w:space="0" w:color="auto"/>
                                          </w:divBdr>
                                          <w:divsChild>
                                            <w:div w:id="357124019">
                                              <w:marLeft w:val="0"/>
                                              <w:marRight w:val="0"/>
                                              <w:marTop w:val="0"/>
                                              <w:marBottom w:val="0"/>
                                              <w:divBdr>
                                                <w:top w:val="none" w:sz="0" w:space="0" w:color="auto"/>
                                                <w:left w:val="none" w:sz="0" w:space="0" w:color="auto"/>
                                                <w:bottom w:val="none" w:sz="0" w:space="0" w:color="auto"/>
                                                <w:right w:val="none" w:sz="0" w:space="0" w:color="auto"/>
                                              </w:divBdr>
                                              <w:divsChild>
                                                <w:div w:id="849102320">
                                                  <w:marLeft w:val="-210"/>
                                                  <w:marRight w:val="-75"/>
                                                  <w:marTop w:val="0"/>
                                                  <w:marBottom w:val="0"/>
                                                  <w:divBdr>
                                                    <w:top w:val="none" w:sz="0" w:space="0" w:color="auto"/>
                                                    <w:left w:val="none" w:sz="0" w:space="0" w:color="auto"/>
                                                    <w:bottom w:val="none" w:sz="0" w:space="0" w:color="auto"/>
                                                    <w:right w:val="none" w:sz="0" w:space="0" w:color="auto"/>
                                                  </w:divBdr>
                                                  <w:divsChild>
                                                    <w:div w:id="1749843761">
                                                      <w:marLeft w:val="0"/>
                                                      <w:marRight w:val="0"/>
                                                      <w:marTop w:val="0"/>
                                                      <w:marBottom w:val="0"/>
                                                      <w:divBdr>
                                                        <w:top w:val="none" w:sz="0" w:space="0" w:color="auto"/>
                                                        <w:left w:val="none" w:sz="0" w:space="0" w:color="auto"/>
                                                        <w:bottom w:val="none" w:sz="0" w:space="0" w:color="auto"/>
                                                        <w:right w:val="none" w:sz="0" w:space="0" w:color="auto"/>
                                                      </w:divBdr>
                                                      <w:divsChild>
                                                        <w:div w:id="1431898379">
                                                          <w:marLeft w:val="0"/>
                                                          <w:marRight w:val="0"/>
                                                          <w:marTop w:val="0"/>
                                                          <w:marBottom w:val="0"/>
                                                          <w:divBdr>
                                                            <w:top w:val="none" w:sz="0" w:space="0" w:color="auto"/>
                                                            <w:left w:val="none" w:sz="0" w:space="0" w:color="auto"/>
                                                            <w:bottom w:val="none" w:sz="0" w:space="0" w:color="auto"/>
                                                            <w:right w:val="none" w:sz="0" w:space="0" w:color="auto"/>
                                                          </w:divBdr>
                                                          <w:divsChild>
                                                            <w:div w:id="1082870615">
                                                              <w:marLeft w:val="0"/>
                                                              <w:marRight w:val="0"/>
                                                              <w:marTop w:val="0"/>
                                                              <w:marBottom w:val="0"/>
                                                              <w:divBdr>
                                                                <w:top w:val="none" w:sz="0" w:space="0" w:color="auto"/>
                                                                <w:left w:val="none" w:sz="0" w:space="0" w:color="auto"/>
                                                                <w:bottom w:val="none" w:sz="0" w:space="0" w:color="auto"/>
                                                                <w:right w:val="none" w:sz="0" w:space="0" w:color="auto"/>
                                                              </w:divBdr>
                                                              <w:divsChild>
                                                                <w:div w:id="6025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6852088">
      <w:bodyDiv w:val="1"/>
      <w:marLeft w:val="0"/>
      <w:marRight w:val="0"/>
      <w:marTop w:val="0"/>
      <w:marBottom w:val="0"/>
      <w:divBdr>
        <w:top w:val="none" w:sz="0" w:space="0" w:color="auto"/>
        <w:left w:val="none" w:sz="0" w:space="0" w:color="auto"/>
        <w:bottom w:val="none" w:sz="0" w:space="0" w:color="auto"/>
        <w:right w:val="none" w:sz="0" w:space="0" w:color="auto"/>
      </w:divBdr>
    </w:div>
    <w:div w:id="139646734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oph.fi/ops2016"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ntra.kuopio.fi/web/hr_520003_perusopetus-ja-nuorisopalvelut/-/perusopetuksen-ja-nuorisopalvelujen-kehittamissuunnitelma-2013-2020?redirect=http%3A%2F%2Fintra.kuopio.fi%2Fgroup%2Fhr_520003_perusopetus-ja-nuorisopalvelut%2Fhome%3Fp_p_id%3D101_INSTANCE_zdyDbcpK9uDE%26p_p_lifecycle%3D0%26p_p_state%3Dnormal%26p_p_mode%3Dview%26p_p_col_id%3Dcolumn2%26p_p_col_count%3D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Lomakkeet\KOP\Perusasiakirja%20kop%204v.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Perusasiakirja kop 4v.dotx</Template>
  <TotalTime>0</TotalTime>
  <Pages>4</Pages>
  <Words>936</Words>
  <Characters>7588</Characters>
  <Application>Microsoft Office Word</Application>
  <DocSecurity>0</DocSecurity>
  <Lines>63</Lines>
  <Paragraphs>17</Paragraphs>
  <ScaleCrop>false</ScaleCrop>
  <HeadingPairs>
    <vt:vector size="2" baseType="variant">
      <vt:variant>
        <vt:lpstr>Otsikko</vt:lpstr>
      </vt:variant>
      <vt:variant>
        <vt:i4>1</vt:i4>
      </vt:variant>
    </vt:vector>
  </HeadingPairs>
  <TitlesOfParts>
    <vt:vector size="1" baseType="lpstr">
      <vt:lpstr/>
    </vt:vector>
  </TitlesOfParts>
  <Company>FC Mainonnantekijät Oy</Company>
  <LinksUpToDate>false</LinksUpToDate>
  <CharactersWithSpaces>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Antti Kervinen</dc:creator>
  <cp:lastModifiedBy>Karttunen Jari</cp:lastModifiedBy>
  <cp:revision>2</cp:revision>
  <cp:lastPrinted>2010-12-01T10:14:00Z</cp:lastPrinted>
  <dcterms:created xsi:type="dcterms:W3CDTF">2015-09-21T07:25:00Z</dcterms:created>
  <dcterms:modified xsi:type="dcterms:W3CDTF">2015-09-21T07:25:00Z</dcterms:modified>
</cp:coreProperties>
</file>