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F8" w:rsidRPr="002A7145" w:rsidRDefault="00856FD9" w:rsidP="00856FD9">
      <w:pPr>
        <w:pStyle w:val="Luettelokappale"/>
        <w:numPr>
          <w:ilvl w:val="0"/>
          <w:numId w:val="1"/>
        </w:numPr>
        <w:rPr>
          <w:rStyle w:val="markedcontent"/>
        </w:rPr>
      </w:pPr>
      <w:proofErr w:type="gramStart"/>
      <w:r w:rsidRPr="00856FD9">
        <w:rPr>
          <w:rStyle w:val="markedcontent"/>
          <w:rFonts w:ascii="Arial" w:hAnsi="Arial" w:cs="Arial"/>
          <w:sz w:val="80"/>
          <w:szCs w:val="80"/>
        </w:rPr>
        <w:t>Eettisen pohdinnan perusteet</w:t>
      </w:r>
      <w:r>
        <w:br/>
      </w:r>
      <w:r w:rsidRPr="00856FD9">
        <w:rPr>
          <w:rStyle w:val="markedcontent"/>
          <w:rFonts w:ascii="Arial" w:hAnsi="Arial" w:cs="Arial"/>
          <w:sz w:val="35"/>
          <w:szCs w:val="35"/>
        </w:rPr>
        <w:t>1.</w:t>
      </w:r>
      <w:proofErr w:type="gramEnd"/>
      <w:r w:rsidRPr="00856FD9">
        <w:rPr>
          <w:rStyle w:val="markedcontent"/>
          <w:rFonts w:ascii="Arial" w:hAnsi="Arial" w:cs="Arial"/>
          <w:sz w:val="35"/>
          <w:szCs w:val="35"/>
        </w:rPr>
        <w:t xml:space="preserve"> Selitä seuraavat käsitteet: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a) moraali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>Moraali tarkoittaa arvojen ja etiikan mukaista toimintaa.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b) etiikka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 xml:space="preserve">Etiikka tarkoittaa käsityksiä siitä, mikä on oikein ja mikä väärin, ja näitä </w:t>
      </w:r>
      <w:proofErr w:type="spellStart"/>
      <w:r w:rsidRPr="00856FD9">
        <w:rPr>
          <w:rStyle w:val="markedcontent"/>
          <w:sz w:val="30"/>
          <w:szCs w:val="30"/>
        </w:rPr>
        <w:t>käsityk</w:t>
      </w:r>
      <w:proofErr w:type="spellEnd"/>
      <w:r w:rsidRPr="00856FD9">
        <w:rPr>
          <w:rStyle w:val="markedcontent"/>
          <w:sz w:val="30"/>
          <w:szCs w:val="30"/>
        </w:rPr>
        <w:t>-</w:t>
      </w:r>
      <w:r>
        <w:br/>
      </w:r>
      <w:proofErr w:type="spellStart"/>
      <w:r w:rsidRPr="00856FD9">
        <w:rPr>
          <w:rStyle w:val="markedcontent"/>
          <w:sz w:val="30"/>
          <w:szCs w:val="30"/>
        </w:rPr>
        <w:t>siä</w:t>
      </w:r>
      <w:proofErr w:type="spellEnd"/>
      <w:r w:rsidRPr="00856FD9">
        <w:rPr>
          <w:rStyle w:val="markedcontent"/>
          <w:sz w:val="30"/>
          <w:szCs w:val="30"/>
        </w:rPr>
        <w:t xml:space="preserve"> tutkivaa tiedettä.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c) arvo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 xml:space="preserve">Käsitteellä arvo tarkoitetaan asiaa, jota pidetään hyvänä ja tärkeänä ja jota </w:t>
      </w:r>
      <w:proofErr w:type="spellStart"/>
      <w:r w:rsidRPr="00856FD9">
        <w:rPr>
          <w:rStyle w:val="markedcontent"/>
          <w:sz w:val="30"/>
          <w:szCs w:val="30"/>
        </w:rPr>
        <w:t>tavoitel</w:t>
      </w:r>
      <w:proofErr w:type="spellEnd"/>
      <w:r w:rsidRPr="00856FD9">
        <w:rPr>
          <w:rStyle w:val="markedcontent"/>
          <w:sz w:val="30"/>
          <w:szCs w:val="30"/>
        </w:rPr>
        <w:t>-</w:t>
      </w:r>
      <w:r>
        <w:br/>
      </w:r>
      <w:proofErr w:type="spellStart"/>
      <w:r w:rsidRPr="00856FD9">
        <w:rPr>
          <w:rStyle w:val="markedcontent"/>
          <w:sz w:val="30"/>
          <w:szCs w:val="30"/>
        </w:rPr>
        <w:t>laan</w:t>
      </w:r>
      <w:proofErr w:type="spellEnd"/>
      <w:r w:rsidRPr="00856FD9">
        <w:rPr>
          <w:rStyle w:val="markedcontent"/>
          <w:sz w:val="30"/>
          <w:szCs w:val="30"/>
        </w:rPr>
        <w:t>.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d) normi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 xml:space="preserve">Normi tarkoittaa sääntöä, ohjetta, käskyä tai kieltoa, joka kehottaa toimimaan </w:t>
      </w:r>
      <w:proofErr w:type="spellStart"/>
      <w:r w:rsidRPr="00856FD9">
        <w:rPr>
          <w:rStyle w:val="markedcontent"/>
          <w:sz w:val="30"/>
          <w:szCs w:val="30"/>
        </w:rPr>
        <w:t>jon-</w:t>
      </w:r>
      <w:proofErr w:type="spellEnd"/>
      <w:r>
        <w:br/>
      </w:r>
      <w:proofErr w:type="spellStart"/>
      <w:r w:rsidRPr="00856FD9">
        <w:rPr>
          <w:rStyle w:val="markedcontent"/>
          <w:sz w:val="30"/>
          <w:szCs w:val="30"/>
        </w:rPr>
        <w:t>kin</w:t>
      </w:r>
      <w:proofErr w:type="spellEnd"/>
      <w:r w:rsidRPr="00856FD9">
        <w:rPr>
          <w:rStyle w:val="markedcontent"/>
          <w:sz w:val="30"/>
          <w:szCs w:val="30"/>
        </w:rPr>
        <w:t xml:space="preserve"> arvon mukaisesti.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e) sanktio.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>Sanktio on normiin liittyvä seuraamus: rangaistus tai palkkio.</w:t>
      </w:r>
      <w:r>
        <w:br/>
      </w:r>
      <w:r w:rsidRPr="00856FD9">
        <w:rPr>
          <w:rStyle w:val="markedcontent"/>
          <w:rFonts w:ascii="Arial" w:hAnsi="Arial" w:cs="Arial"/>
          <w:sz w:val="35"/>
          <w:szCs w:val="35"/>
        </w:rPr>
        <w:t>2. Selitä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a) seurausetiikka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>Seurausetiikka painottaa teon seurauksia. Teko on moraalisesti oikein, jos sillä on</w:t>
      </w:r>
      <w:r>
        <w:br/>
      </w:r>
      <w:r w:rsidRPr="00856FD9">
        <w:rPr>
          <w:rStyle w:val="markedcontent"/>
          <w:sz w:val="30"/>
          <w:szCs w:val="30"/>
        </w:rPr>
        <w:t>hyvät seuraukset.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b) velvollisuusetiikka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 xml:space="preserve">Velvollisuusetiikka painottaa tekoa itseään. Teko on moraalisesti oikein, jos </w:t>
      </w:r>
      <w:proofErr w:type="spellStart"/>
      <w:r w:rsidRPr="00856FD9">
        <w:rPr>
          <w:rStyle w:val="markedcontent"/>
          <w:sz w:val="30"/>
          <w:szCs w:val="30"/>
        </w:rPr>
        <w:t>ihmi</w:t>
      </w:r>
      <w:proofErr w:type="spellEnd"/>
      <w:r w:rsidRPr="00856FD9">
        <w:rPr>
          <w:rStyle w:val="markedcontent"/>
          <w:sz w:val="30"/>
          <w:szCs w:val="30"/>
        </w:rPr>
        <w:t>-</w:t>
      </w:r>
      <w:r>
        <w:br/>
      </w:r>
      <w:proofErr w:type="spellStart"/>
      <w:r w:rsidRPr="00856FD9">
        <w:rPr>
          <w:rStyle w:val="markedcontent"/>
          <w:sz w:val="30"/>
          <w:szCs w:val="30"/>
        </w:rPr>
        <w:t>nen</w:t>
      </w:r>
      <w:proofErr w:type="spellEnd"/>
      <w:r w:rsidRPr="00856FD9">
        <w:rPr>
          <w:rStyle w:val="markedcontent"/>
          <w:sz w:val="30"/>
          <w:szCs w:val="30"/>
        </w:rPr>
        <w:t xml:space="preserve"> toimii velvollisuuden tai saamansa käskyn mukaan.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t>c) hyve-etiikka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>Hyve-etiikka korostaa sellaisia ihmisen luonteenpiirteitä tai ominaisuuksia, jotka</w:t>
      </w:r>
      <w:r>
        <w:br/>
      </w:r>
      <w:r w:rsidRPr="00856FD9">
        <w:rPr>
          <w:rStyle w:val="markedcontent"/>
          <w:sz w:val="30"/>
          <w:szCs w:val="30"/>
        </w:rPr>
        <w:t>mahdollistavat hyvän ja onnellisen elämän.</w:t>
      </w:r>
      <w:r>
        <w:br/>
      </w:r>
      <w:r w:rsidRPr="00856FD9">
        <w:rPr>
          <w:rStyle w:val="markedcontent"/>
          <w:rFonts w:ascii="Arial" w:hAnsi="Arial" w:cs="Arial"/>
          <w:sz w:val="32"/>
          <w:szCs w:val="32"/>
        </w:rPr>
        <w:lastRenderedPageBreak/>
        <w:t>d) tilanne-etiikka.</w:t>
      </w:r>
      <w:r>
        <w:br/>
      </w:r>
      <w:r w:rsidRPr="00856FD9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856FD9">
        <w:rPr>
          <w:rStyle w:val="markedcontent"/>
          <w:sz w:val="30"/>
          <w:szCs w:val="30"/>
        </w:rPr>
        <w:t>Tilanne-etiikka on ajattelutapa, jonka mukaan arkielämässä tilanteet ovat niin ai-</w:t>
      </w:r>
      <w:r>
        <w:br/>
      </w:r>
      <w:proofErr w:type="spellStart"/>
      <w:r w:rsidRPr="00856FD9">
        <w:rPr>
          <w:rStyle w:val="markedcontent"/>
          <w:sz w:val="30"/>
          <w:szCs w:val="30"/>
        </w:rPr>
        <w:t>nutkertaisia</w:t>
      </w:r>
      <w:proofErr w:type="spellEnd"/>
      <w:r w:rsidRPr="00856FD9">
        <w:rPr>
          <w:rStyle w:val="markedcontent"/>
          <w:sz w:val="30"/>
          <w:szCs w:val="30"/>
        </w:rPr>
        <w:t xml:space="preserve"> ja toisistaan poikkeavia, että mitään yleispätevää normia tai periaatetta ei voi aina noudattaa.</w:t>
      </w:r>
    </w:p>
    <w:p w:rsidR="002A7145" w:rsidRPr="00A15A88" w:rsidRDefault="002A7145" w:rsidP="00856FD9">
      <w:pPr>
        <w:pStyle w:val="Luettelokappale"/>
        <w:numPr>
          <w:ilvl w:val="0"/>
          <w:numId w:val="1"/>
        </w:numPr>
        <w:rPr>
          <w:rStyle w:val="markedcontent"/>
        </w:rPr>
      </w:pPr>
      <w:proofErr w:type="gramStart"/>
      <w:r>
        <w:rPr>
          <w:rStyle w:val="markedcontent"/>
          <w:rFonts w:ascii="Arial" w:hAnsi="Arial" w:cs="Arial"/>
          <w:sz w:val="80"/>
          <w:szCs w:val="80"/>
        </w:rPr>
        <w:t>Suuret elämänkysymykset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1.</w:t>
      </w:r>
      <w:proofErr w:type="gramEnd"/>
      <w:r>
        <w:rPr>
          <w:rStyle w:val="markedcontent"/>
          <w:rFonts w:ascii="Arial" w:hAnsi="Arial" w:cs="Arial"/>
          <w:sz w:val="35"/>
          <w:szCs w:val="35"/>
        </w:rPr>
        <w:t xml:space="preserve"> Tutki tämän luvun kuvia ja lue kuvatekstit. Kerro, millaista tietoa ne antavat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luvun sisällöistä.</w:t>
      </w:r>
      <w:r>
        <w:br/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Oppilaan oma pohdinta.</w:t>
      </w:r>
      <w:proofErr w:type="gramEnd"/>
      <w:r>
        <w:rPr>
          <w:rStyle w:val="markedcontent"/>
          <w:sz w:val="30"/>
          <w:szCs w:val="30"/>
        </w:rPr>
        <w:t xml:space="preserve"> Kuvia tutkimalla oppilas voi orientoitua luvun sisältöihin</w:t>
      </w:r>
      <w:r>
        <w:br/>
      </w:r>
      <w:r>
        <w:rPr>
          <w:rStyle w:val="markedcontent"/>
          <w:sz w:val="30"/>
          <w:szCs w:val="30"/>
        </w:rPr>
        <w:t>ja aiheeseen liittyvät skeemat aktivoituvat. Kuvissa käsitellään elämänkysymyksiin</w:t>
      </w:r>
      <w:r>
        <w:br/>
      </w:r>
      <w:r>
        <w:rPr>
          <w:rStyle w:val="markedcontent"/>
          <w:sz w:val="30"/>
          <w:szCs w:val="30"/>
        </w:rPr>
        <w:t>liittyviä teemoja.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2. Millaisia kysymyksiä ovat suuret elämänkysymykset? Anna myös</w:t>
      </w:r>
      <w:r>
        <w:t xml:space="preserve"> </w:t>
      </w:r>
      <w:r>
        <w:rPr>
          <w:rStyle w:val="markedcontent"/>
          <w:rFonts w:ascii="Arial" w:hAnsi="Arial" w:cs="Arial"/>
          <w:sz w:val="35"/>
          <w:szCs w:val="35"/>
        </w:rPr>
        <w:t>esimerkki.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Suuret elämänkysymykset ovat ihmisyyteen ja elämään liittyviä </w:t>
      </w:r>
      <w:proofErr w:type="spellStart"/>
      <w:r>
        <w:rPr>
          <w:rStyle w:val="markedcontent"/>
          <w:sz w:val="30"/>
          <w:szCs w:val="30"/>
        </w:rPr>
        <w:t>perustavanlaatui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sia</w:t>
      </w:r>
      <w:proofErr w:type="spellEnd"/>
      <w:r>
        <w:rPr>
          <w:rStyle w:val="markedcontent"/>
          <w:sz w:val="30"/>
          <w:szCs w:val="30"/>
        </w:rPr>
        <w:t xml:space="preserve"> kysymyksiä. Esimerkkejä: Miksi olen olemassa? Miksi on kärsimystä? Mitä </w:t>
      </w:r>
      <w:proofErr w:type="spellStart"/>
      <w:r>
        <w:rPr>
          <w:rStyle w:val="markedcontent"/>
          <w:sz w:val="30"/>
          <w:szCs w:val="30"/>
        </w:rPr>
        <w:t>ta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pahtuu</w:t>
      </w:r>
      <w:proofErr w:type="spellEnd"/>
      <w:r>
        <w:rPr>
          <w:rStyle w:val="markedcontent"/>
          <w:sz w:val="30"/>
          <w:szCs w:val="30"/>
        </w:rPr>
        <w:t xml:space="preserve"> kuoleman jälkeen?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3.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Esittele kaksi erilaista näkemystä elämän tarkoituksesta.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Oppilas voi esitellä esimerkiksi kaksi seuraavista näkemyksistä, jotka eroavat toisistaan: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Kristinusko, juutalaisuus ja islam: ihminen on maailmassa täyttääkseen Jumalan</w:t>
      </w:r>
      <w:r>
        <w:br/>
      </w:r>
      <w:r>
        <w:rPr>
          <w:rStyle w:val="markedcontent"/>
          <w:sz w:val="30"/>
          <w:szCs w:val="30"/>
        </w:rPr>
        <w:t>lain tai tahdon, jolloin hän saa siunauksen. Hänen tehtävänsä on hoitaa ja varjella</w:t>
      </w:r>
      <w:r>
        <w:br/>
      </w:r>
      <w:r>
        <w:rPr>
          <w:rStyle w:val="markedcontent"/>
          <w:sz w:val="30"/>
          <w:szCs w:val="30"/>
        </w:rPr>
        <w:t xml:space="preserve">Jumalan luomaa maailmaa sekä suhdettaan toisiin ihmisiin </w:t>
      </w:r>
      <w:r>
        <w:rPr>
          <w:rStyle w:val="markedcontent"/>
          <w:sz w:val="30"/>
          <w:szCs w:val="30"/>
        </w:rPr>
        <w:lastRenderedPageBreak/>
        <w:t>(</w:t>
      </w:r>
      <w:proofErr w:type="spellStart"/>
      <w:r>
        <w:rPr>
          <w:rStyle w:val="markedcontent"/>
          <w:sz w:val="30"/>
          <w:szCs w:val="30"/>
        </w:rPr>
        <w:t>lähimmäisenrak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kaus</w:t>
      </w:r>
      <w:proofErr w:type="spellEnd"/>
      <w:r>
        <w:rPr>
          <w:rStyle w:val="markedcontent"/>
          <w:sz w:val="30"/>
          <w:szCs w:val="30"/>
        </w:rPr>
        <w:t>). Elämän tarkoitus perustuu jumalasuhteeseen ja toisiin ihmisiin.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Aasian uskonnot: Hindulaisuudessa elämän tarkoitus liittyy siihen, että jokainen</w:t>
      </w:r>
      <w:r>
        <w:br/>
      </w:r>
      <w:r>
        <w:rPr>
          <w:rStyle w:val="markedcontent"/>
          <w:sz w:val="30"/>
          <w:szCs w:val="30"/>
        </w:rPr>
        <w:t xml:space="preserve">täyttää oman tehtävänsä ja velvollisuutensa maailmassa hyvin, mikä tuottaa </w:t>
      </w:r>
      <w:proofErr w:type="spellStart"/>
      <w:r>
        <w:rPr>
          <w:rStyle w:val="markedcontent"/>
          <w:sz w:val="30"/>
          <w:szCs w:val="30"/>
        </w:rPr>
        <w:t>sie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lunvaelluksessa</w:t>
      </w:r>
      <w:proofErr w:type="spellEnd"/>
      <w:r>
        <w:rPr>
          <w:rStyle w:val="markedcontent"/>
          <w:sz w:val="30"/>
          <w:szCs w:val="30"/>
        </w:rPr>
        <w:t xml:space="preserve"> paremman ruumiillistuman. Lopullisena päämääränä on päästä</w:t>
      </w:r>
      <w:r>
        <w:br/>
      </w:r>
      <w:r>
        <w:rPr>
          <w:rStyle w:val="markedcontent"/>
          <w:sz w:val="30"/>
          <w:szCs w:val="30"/>
        </w:rPr>
        <w:t>pois sielunvaelluksen kiertokulusta.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Filosofia: Eksistentialismin mukaan ihmisellä on vapaus ja vastuu </w:t>
      </w:r>
      <w:proofErr w:type="gramStart"/>
      <w:r>
        <w:rPr>
          <w:rStyle w:val="markedcontent"/>
          <w:sz w:val="30"/>
          <w:szCs w:val="30"/>
        </w:rPr>
        <w:t>määrittää</w:t>
      </w:r>
      <w:proofErr w:type="gramEnd"/>
      <w:r>
        <w:rPr>
          <w:rStyle w:val="markedcontent"/>
          <w:sz w:val="30"/>
          <w:szCs w:val="30"/>
        </w:rPr>
        <w:t xml:space="preserve"> elä-</w:t>
      </w:r>
      <w:r>
        <w:br/>
      </w:r>
      <w:proofErr w:type="spellStart"/>
      <w:r>
        <w:rPr>
          <w:rStyle w:val="markedcontent"/>
          <w:sz w:val="30"/>
          <w:szCs w:val="30"/>
        </w:rPr>
        <w:t>män</w:t>
      </w:r>
      <w:proofErr w:type="spellEnd"/>
      <w:r>
        <w:rPr>
          <w:rStyle w:val="markedcontent"/>
          <w:sz w:val="30"/>
          <w:szCs w:val="30"/>
        </w:rPr>
        <w:t xml:space="preserve"> tarkoitus itse. Mitään yhtä Jumalan tai luonnon antamaa elämän tarkoitusta</w:t>
      </w:r>
      <w:r>
        <w:br/>
      </w:r>
      <w:r>
        <w:rPr>
          <w:rStyle w:val="markedcontent"/>
          <w:sz w:val="30"/>
          <w:szCs w:val="30"/>
        </w:rPr>
        <w:t>ei ole. Tämä voi johtaa myös eksistentialistiseen kriisiin: ihmisestä tuntuu, että</w:t>
      </w:r>
      <w:r>
        <w:br/>
      </w:r>
      <w:r>
        <w:rPr>
          <w:rStyle w:val="markedcontent"/>
          <w:sz w:val="30"/>
          <w:szCs w:val="30"/>
        </w:rPr>
        <w:t>millään ei ole mitään väliä eikä elämällä ole mitään tarkoitusta.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Sekulaari humanismi: Ihminen voi itse asettaa omalle elämälleen tarkoituksen tai</w:t>
      </w:r>
      <w:r>
        <w:br/>
      </w:r>
      <w:r>
        <w:rPr>
          <w:rStyle w:val="markedcontent"/>
          <w:sz w:val="30"/>
          <w:szCs w:val="30"/>
        </w:rPr>
        <w:t>tarkoituksia.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Luonnontieteet: Kosmologian mukaan elämä syntyi sattumalta alkuräjähdyksessä.</w:t>
      </w:r>
      <w:r>
        <w:br/>
      </w:r>
      <w:r>
        <w:rPr>
          <w:rStyle w:val="markedcontent"/>
          <w:sz w:val="30"/>
          <w:szCs w:val="30"/>
        </w:rPr>
        <w:t>Biologian näkökulmasta ihminen on kehittynyt evoluutioprosessissa lukemattomien sattumien kautta. Elämän tarkoitusta on siis turha etsiä luonnonlaeista</w:t>
      </w:r>
    </w:p>
    <w:p w:rsidR="00A15A88" w:rsidRPr="00A5170F" w:rsidRDefault="00A15A88" w:rsidP="00856FD9">
      <w:pPr>
        <w:pStyle w:val="Luettelokappale"/>
        <w:numPr>
          <w:ilvl w:val="0"/>
          <w:numId w:val="1"/>
        </w:numPr>
        <w:rPr>
          <w:rStyle w:val="markedcontent"/>
        </w:rPr>
      </w:pPr>
      <w:proofErr w:type="gramStart"/>
      <w:r>
        <w:rPr>
          <w:rStyle w:val="markedcontent"/>
          <w:rFonts w:ascii="Arial" w:hAnsi="Arial" w:cs="Arial"/>
          <w:sz w:val="80"/>
          <w:szCs w:val="80"/>
        </w:rPr>
        <w:t>Raamatun eettisiä periaatteita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1.</w:t>
      </w:r>
      <w:proofErr w:type="gramEnd"/>
      <w:r>
        <w:rPr>
          <w:rStyle w:val="markedcontent"/>
          <w:rFonts w:ascii="Arial" w:hAnsi="Arial" w:cs="Arial"/>
          <w:sz w:val="35"/>
          <w:szCs w:val="35"/>
        </w:rPr>
        <w:t xml:space="preserve"> Luettele kolme arvoa, jotka olivat keskeisiä Vanhan testamentin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profeettojen julistuksessa.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Vanhan testamentin profeettojen julistuksen keskeisiä arvoja ovat </w:t>
      </w:r>
      <w:proofErr w:type="spellStart"/>
      <w:r>
        <w:rPr>
          <w:rStyle w:val="markedcontent"/>
          <w:sz w:val="30"/>
          <w:szCs w:val="30"/>
        </w:rPr>
        <w:t>oikeudenmu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kaisuus</w:t>
      </w:r>
      <w:proofErr w:type="spellEnd"/>
      <w:r>
        <w:rPr>
          <w:rStyle w:val="markedcontent"/>
          <w:sz w:val="30"/>
          <w:szCs w:val="30"/>
        </w:rPr>
        <w:t>, rehellisyys ja vastuullisuus.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lastRenderedPageBreak/>
        <w:t>2. Mitä tarkoittaa Sananlaskuissa yleinen käsite ”viisaus”?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Sananlaskuissa viisaus tarkoittaa oikeaa eettistä asennetta ja taitoa toimia sen mu-</w:t>
      </w:r>
      <w:r>
        <w:br/>
      </w:r>
      <w:proofErr w:type="spellStart"/>
      <w:r>
        <w:rPr>
          <w:rStyle w:val="markedcontent"/>
          <w:sz w:val="30"/>
          <w:szCs w:val="30"/>
        </w:rPr>
        <w:t>kaisesti</w:t>
      </w:r>
      <w:proofErr w:type="spellEnd"/>
      <w:r>
        <w:rPr>
          <w:rStyle w:val="markedcontent"/>
          <w:sz w:val="30"/>
          <w:szCs w:val="30"/>
        </w:rPr>
        <w:t>. Se on myös omien tunteiden käsittelyä, vastuun ottamista elämästään</w:t>
      </w:r>
      <w:r>
        <w:br/>
      </w:r>
      <w:r>
        <w:rPr>
          <w:rStyle w:val="markedcontent"/>
          <w:sz w:val="30"/>
          <w:szCs w:val="30"/>
        </w:rPr>
        <w:t>sekä rehellisyyteen ja oikeudenmukaisuuteen pyrkimistä.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3. Tarkastele kuvaa sivulla 27.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Pohdi, mitä kuvassa tapahtuu.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Julisteessa kehotetaan äänestämään ja ehdokkaana on Nelson Mandela. </w:t>
      </w:r>
      <w:proofErr w:type="spellStart"/>
      <w:r>
        <w:rPr>
          <w:rStyle w:val="markedcontent"/>
          <w:sz w:val="30"/>
          <w:szCs w:val="30"/>
        </w:rPr>
        <w:t>Tapahtu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mapaikka</w:t>
      </w:r>
      <w:proofErr w:type="spellEnd"/>
      <w:r>
        <w:rPr>
          <w:rStyle w:val="markedcontent"/>
          <w:sz w:val="30"/>
          <w:szCs w:val="30"/>
        </w:rPr>
        <w:t xml:space="preserve"> on siis Etelä-Afrikka, jossa on käynnissä presidentin vaalit. Ihmiset ovat</w:t>
      </w:r>
      <w:r>
        <w:br/>
      </w:r>
      <w:r>
        <w:rPr>
          <w:rStyle w:val="markedcontent"/>
          <w:sz w:val="30"/>
          <w:szCs w:val="30"/>
        </w:rPr>
        <w:t xml:space="preserve">nousseet vaalijulisteen päälle. Koska ihmisiä on kerääntynyt paikalle, </w:t>
      </w:r>
      <w:proofErr w:type="spellStart"/>
      <w:r>
        <w:rPr>
          <w:rStyle w:val="markedcontent"/>
          <w:sz w:val="30"/>
          <w:szCs w:val="30"/>
        </w:rPr>
        <w:t>kysymyk</w:t>
      </w:r>
      <w:proofErr w:type="spellEnd"/>
      <w:r>
        <w:rPr>
          <w:rStyle w:val="markedcontent"/>
          <w:sz w:val="30"/>
          <w:szCs w:val="30"/>
        </w:rPr>
        <w:t>-</w:t>
      </w:r>
      <w:r>
        <w:br/>
      </w:r>
      <w:proofErr w:type="spellStart"/>
      <w:r>
        <w:rPr>
          <w:rStyle w:val="markedcontent"/>
          <w:sz w:val="30"/>
          <w:szCs w:val="30"/>
        </w:rPr>
        <w:t>sessä</w:t>
      </w:r>
      <w:proofErr w:type="spellEnd"/>
      <w:r>
        <w:rPr>
          <w:rStyle w:val="markedcontent"/>
          <w:sz w:val="30"/>
          <w:szCs w:val="30"/>
        </w:rPr>
        <w:t xml:space="preserve"> on ehkä vaalikampanjatilaisuus.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b) Mikä merkitys kuvan julisteessa olevilla arvoilla on tämän päivän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Suomessa?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Suomessa on äänioikeus jokaisella täysi-ikäisellä Suomen kansalaisella. Ihmisellä</w:t>
      </w:r>
      <w:r>
        <w:br/>
      </w:r>
      <w:r>
        <w:rPr>
          <w:rStyle w:val="markedcontent"/>
          <w:sz w:val="30"/>
          <w:szCs w:val="30"/>
        </w:rPr>
        <w:t>on mahdollisuus, oikeus ja velvollisuus osallistua yhteisten asioiden hoitamiseen.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Suomalaisen yhteiskunnan on taattava kansalaisilleen työtä sekä suojaa työttömyyttä vastaan, koska ne ovat ihmisen perusoikeuksia. Suomen hallitus pyrkii ke-</w:t>
      </w:r>
      <w:r>
        <w:br/>
      </w:r>
      <w:proofErr w:type="spellStart"/>
      <w:r>
        <w:rPr>
          <w:rStyle w:val="markedcontent"/>
          <w:sz w:val="30"/>
          <w:szCs w:val="30"/>
        </w:rPr>
        <w:t>hittämään</w:t>
      </w:r>
      <w:proofErr w:type="spellEnd"/>
      <w:r>
        <w:rPr>
          <w:rStyle w:val="markedcontent"/>
          <w:sz w:val="30"/>
          <w:szCs w:val="30"/>
        </w:rPr>
        <w:t xml:space="preserve"> erilaisia keinoja torjua työttömyyttä ja työttömiä autetaan yhteiskunnan ja erilaisten hyväntekeväisyysjärjestöjen toimesta.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Jokaisella ihmisellä on oikeus elämään, vapauteen ja henkilökohtaiseen turvallisuuteen ilman väkivallan pelkoa. YK:n ihmisoikeuksien julistuksen mukaan:</w:t>
      </w:r>
      <w:r>
        <w:br/>
      </w:r>
      <w:r>
        <w:rPr>
          <w:rStyle w:val="markedcontent"/>
          <w:sz w:val="30"/>
          <w:szCs w:val="30"/>
        </w:rPr>
        <w:t>Kaikki ihmiset syntyvät vapaina ja tasavertaisina arvoltaan ja oikeuksiltaan, ja</w:t>
      </w:r>
      <w:r>
        <w:br/>
      </w:r>
      <w:r>
        <w:rPr>
          <w:rStyle w:val="markedcontent"/>
          <w:sz w:val="30"/>
          <w:szCs w:val="30"/>
        </w:rPr>
        <w:t>heidän on toimittava toisiaan kohtaan veljeyden hengessä. Suomessa yhteiskunnan</w:t>
      </w:r>
      <w:r>
        <w:br/>
      </w:r>
      <w:r>
        <w:rPr>
          <w:rStyle w:val="markedcontent"/>
          <w:sz w:val="30"/>
          <w:szCs w:val="30"/>
        </w:rPr>
        <w:lastRenderedPageBreak/>
        <w:t>tehtävä on turvata yksilölle turvalliset ja rauhanomaiset mahdollisuudet elämään.</w:t>
      </w:r>
      <w:r>
        <w:br/>
      </w:r>
      <w:r>
        <w:rPr>
          <w:rStyle w:val="markedcontent"/>
          <w:sz w:val="30"/>
          <w:szCs w:val="30"/>
        </w:rPr>
        <w:t>Suomessa vallitsee esimerkiksi uskonnon- ja sananvapaus.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4. Mikä oli tärkein arvo, jonka Jeesus nosti esiin kymmenestä käskystä?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Jeesus kiteytti kymmenen käskyä rakkauden kaksoiskäskyksi, jonka keskeinen</w:t>
      </w:r>
      <w:r w:rsidR="00A5170F">
        <w:t xml:space="preserve"> </w:t>
      </w:r>
      <w:r>
        <w:rPr>
          <w:rStyle w:val="markedcontent"/>
          <w:sz w:val="30"/>
          <w:szCs w:val="30"/>
        </w:rPr>
        <w:t>arvo on lähimmäisenrakkaus.</w:t>
      </w:r>
    </w:p>
    <w:p w:rsidR="00A5170F" w:rsidRPr="00384FF1" w:rsidRDefault="00D10E76" w:rsidP="00856FD9">
      <w:pPr>
        <w:pStyle w:val="Luettelokappale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80"/>
          <w:szCs w:val="80"/>
        </w:rPr>
        <w:t>Lähi-idän uskontojen eettinen</w:t>
      </w:r>
      <w:r>
        <w:br/>
      </w:r>
      <w:r>
        <w:rPr>
          <w:rStyle w:val="markedcontent"/>
          <w:rFonts w:ascii="Arial" w:hAnsi="Arial" w:cs="Arial"/>
          <w:sz w:val="80"/>
          <w:szCs w:val="80"/>
        </w:rPr>
        <w:t>ajattelu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1.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a) Mitä sana </w:t>
      </w:r>
      <w:proofErr w:type="spellStart"/>
      <w:r>
        <w:rPr>
          <w:rStyle w:val="markedcontent"/>
          <w:rFonts w:ascii="Arial" w:hAnsi="Arial" w:cs="Arial"/>
          <w:sz w:val="32"/>
          <w:szCs w:val="32"/>
        </w:rPr>
        <w:t>halakha</w:t>
      </w:r>
      <w:proofErr w:type="spellEnd"/>
      <w:r>
        <w:rPr>
          <w:rStyle w:val="markedcontent"/>
          <w:rFonts w:ascii="Arial" w:hAnsi="Arial" w:cs="Arial"/>
          <w:sz w:val="32"/>
          <w:szCs w:val="32"/>
        </w:rPr>
        <w:t xml:space="preserve"> tarkoittaa?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Halakha</w:t>
      </w:r>
      <w:proofErr w:type="spellEnd"/>
      <w:r>
        <w:rPr>
          <w:rStyle w:val="markedcontent"/>
          <w:sz w:val="30"/>
          <w:szCs w:val="30"/>
        </w:rPr>
        <w:t xml:space="preserve"> tarkoittaa kirjaimellisesti oikeaa tapaa kulkea.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b) Mikä on </w:t>
      </w:r>
      <w:proofErr w:type="spellStart"/>
      <w:r>
        <w:rPr>
          <w:rStyle w:val="markedcontent"/>
          <w:rFonts w:ascii="Arial" w:hAnsi="Arial" w:cs="Arial"/>
          <w:sz w:val="32"/>
          <w:szCs w:val="32"/>
        </w:rPr>
        <w:t>halakha</w:t>
      </w:r>
      <w:proofErr w:type="spellEnd"/>
      <w:r>
        <w:rPr>
          <w:rStyle w:val="markedcontent"/>
          <w:rFonts w:ascii="Arial" w:hAnsi="Arial" w:cs="Arial"/>
          <w:sz w:val="32"/>
          <w:szCs w:val="32"/>
        </w:rPr>
        <w:t>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Halakha</w:t>
      </w:r>
      <w:proofErr w:type="spellEnd"/>
      <w:r>
        <w:rPr>
          <w:rStyle w:val="markedcontent"/>
          <w:sz w:val="30"/>
          <w:szCs w:val="30"/>
        </w:rPr>
        <w:t xml:space="preserve"> on juutalaisten lainopettajien tulkintaa siitä, miten Tooran määräyksiä</w:t>
      </w:r>
      <w:r>
        <w:br/>
      </w:r>
      <w:r>
        <w:rPr>
          <w:rStyle w:val="markedcontent"/>
          <w:sz w:val="30"/>
          <w:szCs w:val="30"/>
        </w:rPr>
        <w:t>voi toteuttaa käytännön elämässä.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 xml:space="preserve">c) Mille elämän alueille </w:t>
      </w:r>
      <w:proofErr w:type="spellStart"/>
      <w:r>
        <w:rPr>
          <w:rStyle w:val="markedcontent"/>
          <w:rFonts w:ascii="Arial" w:hAnsi="Arial" w:cs="Arial"/>
          <w:sz w:val="32"/>
          <w:szCs w:val="32"/>
        </w:rPr>
        <w:t>halakha</w:t>
      </w:r>
      <w:proofErr w:type="spellEnd"/>
      <w:r>
        <w:rPr>
          <w:rStyle w:val="markedcontent"/>
          <w:rFonts w:ascii="Arial" w:hAnsi="Arial" w:cs="Arial"/>
          <w:sz w:val="32"/>
          <w:szCs w:val="32"/>
        </w:rPr>
        <w:t xml:space="preserve"> antaa ohjeita?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proofErr w:type="spellStart"/>
      <w:r>
        <w:rPr>
          <w:rStyle w:val="markedcontent"/>
          <w:sz w:val="30"/>
          <w:szCs w:val="30"/>
        </w:rPr>
        <w:t>Halakha</w:t>
      </w:r>
      <w:proofErr w:type="spellEnd"/>
      <w:r>
        <w:rPr>
          <w:rStyle w:val="markedcontent"/>
          <w:sz w:val="30"/>
          <w:szCs w:val="30"/>
        </w:rPr>
        <w:t xml:space="preserve"> sisältää ohjeita ihmisten välisiin suhteisiin, liiketoimintaan, juhlien viet-</w:t>
      </w:r>
      <w:r>
        <w:br/>
      </w:r>
      <w:proofErr w:type="spellStart"/>
      <w:r>
        <w:rPr>
          <w:rStyle w:val="markedcontent"/>
          <w:sz w:val="30"/>
          <w:szCs w:val="30"/>
        </w:rPr>
        <w:t>toon</w:t>
      </w:r>
      <w:proofErr w:type="spellEnd"/>
      <w:r>
        <w:rPr>
          <w:rStyle w:val="markedcontent"/>
          <w:sz w:val="30"/>
          <w:szCs w:val="30"/>
        </w:rPr>
        <w:t>, ruokailuun ja pukeutumiseen.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2. Mikä on ihmisen uskonnollisen ja eettisen kasvun päämäärä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ortodoksisen kirkon mukaan?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Ortodoksisen kirkon mukaan ihmisen uskonnollisen ja eettisen kasvun päämäärä</w:t>
      </w:r>
      <w:r>
        <w:br/>
      </w:r>
      <w:r>
        <w:rPr>
          <w:rStyle w:val="markedcontent"/>
          <w:sz w:val="30"/>
          <w:szCs w:val="30"/>
        </w:rPr>
        <w:t>on Jumalan kaltaisuus, mikä tarkoittaa ihmisenä kasvua hyveiden avulla, yhteyttä</w:t>
      </w:r>
      <w:r>
        <w:br/>
      </w:r>
      <w:r>
        <w:rPr>
          <w:rStyle w:val="markedcontent"/>
          <w:sz w:val="30"/>
          <w:szCs w:val="30"/>
        </w:rPr>
        <w:t>Jumalaan sekä Jeesuksen esimerkin seuraamista.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 xml:space="preserve">3. Millä tavalla kirkko auttaa katolilaista hänen </w:t>
      </w:r>
      <w:r>
        <w:rPr>
          <w:rStyle w:val="markedcontent"/>
          <w:rFonts w:ascii="Arial" w:hAnsi="Arial" w:cs="Arial"/>
          <w:sz w:val="35"/>
          <w:szCs w:val="35"/>
        </w:rPr>
        <w:lastRenderedPageBreak/>
        <w:t>moraalisessa kasvussaan?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Katolinen kirkko auttaa jäseniään eettisessä kasvussa antamalla opetusta eettisistä</w:t>
      </w:r>
      <w:r>
        <w:br/>
      </w:r>
      <w:r>
        <w:rPr>
          <w:rStyle w:val="markedcontent"/>
          <w:sz w:val="30"/>
          <w:szCs w:val="30"/>
        </w:rPr>
        <w:t>asioista ja pitämällä esillä hyveitä ja pyhien ihmisten eettistä esimerkkiä. Myös</w:t>
      </w:r>
      <w:r>
        <w:br/>
      </w:r>
      <w:r>
        <w:rPr>
          <w:rStyle w:val="markedcontent"/>
          <w:sz w:val="30"/>
          <w:szCs w:val="30"/>
        </w:rPr>
        <w:t>paavi antaa eettisiä ohjeita.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4. Mitä luterilaisessa kirkossa tarkoitetaan käsitteellä järjen etiikka?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Luterilaisuudessa käsite järjen etiikka tarkoittaa, että ihmisellä on luonnostaan</w:t>
      </w:r>
      <w:r>
        <w:br/>
      </w:r>
      <w:r>
        <w:rPr>
          <w:rStyle w:val="markedcontent"/>
          <w:sz w:val="30"/>
          <w:szCs w:val="30"/>
        </w:rPr>
        <w:t>järki ja omatunto, joiden avulla hän voi tehdä eettisiä valintoja.</w:t>
      </w:r>
    </w:p>
    <w:p w:rsidR="00384FF1" w:rsidRPr="00384FF1" w:rsidRDefault="00384FF1" w:rsidP="00384FF1">
      <w:pPr>
        <w:pStyle w:val="Luettelokappale"/>
        <w:ind w:left="1032"/>
        <w:rPr>
          <w:rStyle w:val="markedcontent"/>
        </w:rPr>
      </w:pPr>
    </w:p>
    <w:p w:rsidR="00384FF1" w:rsidRPr="002165D2" w:rsidRDefault="00384FF1" w:rsidP="00856FD9">
      <w:pPr>
        <w:pStyle w:val="Luettelokappale"/>
        <w:numPr>
          <w:ilvl w:val="0"/>
          <w:numId w:val="1"/>
        </w:numPr>
        <w:rPr>
          <w:rStyle w:val="markedcontent"/>
        </w:rPr>
      </w:pPr>
      <w:proofErr w:type="gramStart"/>
      <w:r>
        <w:rPr>
          <w:rStyle w:val="markedcontent"/>
          <w:rFonts w:ascii="Arial" w:hAnsi="Arial" w:cs="Arial"/>
          <w:sz w:val="80"/>
          <w:szCs w:val="80"/>
        </w:rPr>
        <w:t>Kaukoidän uskonnot ja etiikka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1.</w:t>
      </w:r>
      <w:proofErr w:type="gramEnd"/>
      <w:r>
        <w:rPr>
          <w:rStyle w:val="markedcontent"/>
          <w:rFonts w:ascii="Arial" w:hAnsi="Arial" w:cs="Arial"/>
          <w:sz w:val="35"/>
          <w:szCs w:val="35"/>
        </w:rPr>
        <w:t xml:space="preserve"> Millaista on hyvä elämä hindulaisuuden mukaan?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Hindulainen on sidottu syntyperänsä mukaiseen yhteiskunnalliseen asemaan. Eri</w:t>
      </w:r>
      <w:r>
        <w:br/>
      </w:r>
      <w:r>
        <w:rPr>
          <w:rStyle w:val="markedcontent"/>
          <w:sz w:val="30"/>
          <w:szCs w:val="30"/>
        </w:rPr>
        <w:t xml:space="preserve">yhteiskuntaluokkia kutsutaan nimellä kasti. Yksilön kastin määrää </w:t>
      </w:r>
      <w:proofErr w:type="spellStart"/>
      <w:r>
        <w:rPr>
          <w:rStyle w:val="markedcontent"/>
          <w:sz w:val="30"/>
          <w:szCs w:val="30"/>
        </w:rPr>
        <w:t>dharma</w:t>
      </w:r>
      <w:proofErr w:type="spellEnd"/>
      <w:r>
        <w:rPr>
          <w:rStyle w:val="markedcontent"/>
          <w:sz w:val="30"/>
          <w:szCs w:val="30"/>
        </w:rPr>
        <w:t>. Hyvää elämää on kastin mukainen elämä. Kastijärjestelmä on hierarkkinen ja se</w:t>
      </w:r>
      <w:r>
        <w:br/>
      </w:r>
      <w:r>
        <w:rPr>
          <w:rStyle w:val="markedcontent"/>
          <w:sz w:val="30"/>
          <w:szCs w:val="30"/>
        </w:rPr>
        <w:t>määrää ne rajat, joiden sisällä ihmisen on elettävä saadakseen hyvää karmaa.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 xml:space="preserve">2. Mitä tarkoittaa käsite </w:t>
      </w:r>
      <w:proofErr w:type="spellStart"/>
      <w:r>
        <w:rPr>
          <w:rStyle w:val="markedcontent"/>
          <w:rFonts w:ascii="Arial" w:hAnsi="Arial" w:cs="Arial"/>
          <w:sz w:val="35"/>
          <w:szCs w:val="35"/>
        </w:rPr>
        <w:t>ahimsa</w:t>
      </w:r>
      <w:proofErr w:type="spellEnd"/>
      <w:r>
        <w:rPr>
          <w:rStyle w:val="markedcontent"/>
          <w:rFonts w:ascii="Arial" w:hAnsi="Arial" w:cs="Arial"/>
          <w:sz w:val="35"/>
          <w:szCs w:val="35"/>
        </w:rPr>
        <w:t>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 xml:space="preserve">Johtava eettinen periaate hindulaisuudessa on </w:t>
      </w:r>
      <w:proofErr w:type="spellStart"/>
      <w:r>
        <w:rPr>
          <w:rStyle w:val="markedcontent"/>
          <w:sz w:val="30"/>
          <w:szCs w:val="30"/>
        </w:rPr>
        <w:t>ahimsa</w:t>
      </w:r>
      <w:proofErr w:type="spellEnd"/>
      <w:r>
        <w:rPr>
          <w:rStyle w:val="markedcontent"/>
          <w:sz w:val="30"/>
          <w:szCs w:val="30"/>
        </w:rPr>
        <w:t>. Sen mukaan kaikki olennot</w:t>
      </w:r>
      <w:r>
        <w:br/>
      </w:r>
      <w:r>
        <w:rPr>
          <w:rStyle w:val="markedcontent"/>
          <w:sz w:val="30"/>
          <w:szCs w:val="30"/>
        </w:rPr>
        <w:t>maailmassa ovat tasa-arvoisesti mukana elämän kiertokulussa. Siksi tulee pidättäytyä väkivallasta.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3. Mikä merkitys oikealla toiminnalla on buddhalaisuudessa?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Tärkeimpiä hyveitä buddhalaisuudessa ovat elämän kunnioittaminen ja myötätunto kaikkia eläviä olentoja kohtaan. Elämässä tulee pyrkiä eroon kaikista niistä</w:t>
      </w:r>
      <w:r>
        <w:t xml:space="preserve"> </w:t>
      </w:r>
      <w:r>
        <w:rPr>
          <w:rStyle w:val="markedcontent"/>
          <w:sz w:val="30"/>
          <w:szCs w:val="30"/>
        </w:rPr>
        <w:t xml:space="preserve">asioita, jotka aiheuttavat </w:t>
      </w:r>
      <w:r>
        <w:rPr>
          <w:rStyle w:val="markedcontent"/>
          <w:sz w:val="30"/>
          <w:szCs w:val="30"/>
        </w:rPr>
        <w:lastRenderedPageBreak/>
        <w:t>riippuvuutta, ovat häiriöksi mielenrauhalle ja haittaavat</w:t>
      </w:r>
      <w:r>
        <w:br/>
      </w:r>
      <w:r>
        <w:rPr>
          <w:rStyle w:val="markedcontent"/>
          <w:sz w:val="30"/>
          <w:szCs w:val="30"/>
        </w:rPr>
        <w:t>mielenhallintaa.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4.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a) Mikä on Kungfutsen tärkein elämänohje?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Kungfutsen tärkein elämänohje on: ”Älä tee toisille sitä, mitä et toivoisi toisten tekevän itsellesi.”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b) Miksi sen noudattaminen on tärkeää?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− </w:t>
      </w:r>
      <w:r>
        <w:rPr>
          <w:rStyle w:val="markedcontent"/>
          <w:sz w:val="30"/>
          <w:szCs w:val="30"/>
        </w:rPr>
        <w:t>Yhteiskunnassa kaikki perustuu vastavuoroisuuteen. Jotta voisi olettaa, että itseä</w:t>
      </w:r>
      <w:r>
        <w:t xml:space="preserve"> </w:t>
      </w:r>
      <w:r>
        <w:rPr>
          <w:rStyle w:val="markedcontent"/>
          <w:sz w:val="30"/>
          <w:szCs w:val="30"/>
        </w:rPr>
        <w:t>kohdellaan hyvin ja oikeudenmukaisesti, on itse kohdeltava toisia samoin.</w:t>
      </w:r>
    </w:p>
    <w:p w:rsidR="0049151A" w:rsidRPr="0049151A" w:rsidRDefault="0049151A" w:rsidP="0049151A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165D2" w:rsidRDefault="002165D2" w:rsidP="0049151A">
      <w:pPr>
        <w:pStyle w:val="Luettelokappale"/>
        <w:spacing w:after="0" w:line="240" w:lineRule="auto"/>
        <w:ind w:left="1032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proofErr w:type="gramStart"/>
      <w:r w:rsidRPr="0049151A">
        <w:rPr>
          <w:rFonts w:ascii="Arial" w:eastAsia="Times New Roman" w:hAnsi="Arial" w:cs="Arial"/>
          <w:sz w:val="80"/>
          <w:szCs w:val="80"/>
          <w:lang w:eastAsia="fi-FI"/>
        </w:rPr>
        <w:t>Ihmisoikeudet ja etiikka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5"/>
          <w:szCs w:val="35"/>
          <w:lang w:eastAsia="fi-FI"/>
        </w:rPr>
        <w:t>1.</w:t>
      </w:r>
      <w:proofErr w:type="gramEnd"/>
      <w:r w:rsidRPr="0049151A">
        <w:rPr>
          <w:rFonts w:ascii="Arial" w:eastAsia="Times New Roman" w:hAnsi="Arial" w:cs="Arial"/>
          <w:sz w:val="35"/>
          <w:szCs w:val="35"/>
          <w:lang w:eastAsia="fi-FI"/>
        </w:rPr>
        <w:t xml:space="preserve"> Selitä seuraavat käsitteet: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a) ihmisarvo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jokaisella ihmisellä on arvo sinänsä riippumatta siitä, millainen hän on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b) ihmisoikeudet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proofErr w:type="spellStart"/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tiettyjä</w:t>
      </w:r>
      <w:proofErr w:type="spellEnd"/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kansainvälisesti määriteltyjä perusoikeuksia, jotka ovat kaikilla ihmisillä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c) yhdenvertaisuus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yhdenvertaisuus tarkoittaa sitä, että ihmiset ovat samanarvoisia keskenään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d) tasa-arvo.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yhdenvertaisuuteen liittyy käsite tasa-arvo, joka Su</w:t>
      </w:r>
      <w:r w:rsidR="007F3AD7">
        <w:rPr>
          <w:rFonts w:ascii="Times New Roman" w:eastAsia="Times New Roman" w:hAnsi="Times New Roman" w:cs="Times New Roman"/>
          <w:sz w:val="30"/>
          <w:szCs w:val="30"/>
          <w:lang w:eastAsia="fi-FI"/>
        </w:rPr>
        <w:t>omessa liitetään erityisesti su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kupuolten väliseen tasa-arvoon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5"/>
          <w:szCs w:val="35"/>
          <w:lang w:eastAsia="fi-FI"/>
        </w:rPr>
        <w:t>2. Mitä on ihmisarvoa loukkaava toiminta? Anna kolme esimerkkiä.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Ihmisarvoa loukkaavaa toimintaa on esimerkiksi</w:t>
      </w:r>
      <w:r w:rsidR="007F3AD7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toisen ihmisen herjaaminen, vä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kivallan käyttö, kidutus ja kuolemanrangaistus.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5"/>
          <w:szCs w:val="35"/>
          <w:lang w:eastAsia="fi-FI"/>
        </w:rPr>
        <w:t>3.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a) Mitä on ihmisoikeusetiikka?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Ihmisoikeusetiikka on ihmisoikeuksiin ja ihmisyyteen perustuvaa </w:t>
      </w:r>
      <w:r w:rsidR="007F3AD7">
        <w:rPr>
          <w:rFonts w:ascii="Times New Roman" w:eastAsia="Times New Roman" w:hAnsi="Times New Roman" w:cs="Times New Roman"/>
          <w:sz w:val="30"/>
          <w:szCs w:val="30"/>
          <w:lang w:eastAsia="fi-FI"/>
        </w:rPr>
        <w:t>eettistä ajatte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lua.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b) Millaista kritiikkiä sitä vastaan on esitetty?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lastRenderedPageBreak/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Sitä vastaan on esitetty </w:t>
      </w:r>
      <w:proofErr w:type="spellStart"/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seuraavanlaista</w:t>
      </w:r>
      <w:proofErr w:type="spellEnd"/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kritiikkiä: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◦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Ihmisoikeusetiikassa näkyy vahvasti länsimaiselle ajattelulle tyypillinen yksilön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korostaminen. Kulttuureissa, joissa yhteisön merkitys on suuri, voi ajatus yhden</w:t>
      </w:r>
      <w:r w:rsid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ihmisen oikeuksien ensisijaisuudesta tuntua vieraalta.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◦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Ihmisoikeudet keskittyvät yksilön oikeuksiin eivätkä nosta niiden rinnalle myös</w:t>
      </w:r>
      <w:r w:rsid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yksilön velvollisuuksia.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5"/>
          <w:szCs w:val="35"/>
          <w:lang w:eastAsia="fi-FI"/>
        </w:rPr>
        <w:t>4. Mikä on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a) Ihmisoikeuksien yleismaailmallinen julistus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Ihmisoikeuksien yleismaailmallinen julistus on julistus, joka laadittiin YK:ssa</w:t>
      </w:r>
      <w:r w:rsid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vuonna 1948. Siinä luetellaan kaikille ihmisille kuuluvat ihmisoikeudet.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2"/>
          <w:szCs w:val="32"/>
          <w:lang w:eastAsia="fi-FI"/>
        </w:rPr>
        <w:t>b) Euroopan ihmisoikeussopimus?</w:t>
      </w:r>
      <w:r w:rsidRPr="0049151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49151A">
        <w:rPr>
          <w:rFonts w:ascii="Arial" w:eastAsia="Times New Roman" w:hAnsi="Arial" w:cs="Arial"/>
          <w:sz w:val="30"/>
          <w:szCs w:val="30"/>
          <w:lang w:eastAsia="fi-FI"/>
        </w:rPr>
        <w:t xml:space="preserve">− 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Euroopan ihmisoikeussopimus on Euroopan ne</w:t>
      </w:r>
      <w:r w:rsid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uvostossa (EN) 1950-luvulla neu</w:t>
      </w:r>
      <w:r w:rsidRPr="0049151A">
        <w:rPr>
          <w:rFonts w:ascii="Times New Roman" w:eastAsia="Times New Roman" w:hAnsi="Times New Roman" w:cs="Times New Roman"/>
          <w:sz w:val="30"/>
          <w:szCs w:val="30"/>
          <w:lang w:eastAsia="fi-FI"/>
        </w:rPr>
        <w:t>voteltu ihmisoikeussopimus, joka on voimassa lähes koko Euroopassa.</w:t>
      </w:r>
    </w:p>
    <w:p w:rsidR="00D63A18" w:rsidRDefault="00D63A18" w:rsidP="0049151A">
      <w:pPr>
        <w:pStyle w:val="Luettelokappale"/>
        <w:spacing w:after="0" w:line="240" w:lineRule="auto"/>
        <w:ind w:left="1032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D63A18" w:rsidRPr="0049151A" w:rsidRDefault="00D63A18" w:rsidP="0049151A">
      <w:pPr>
        <w:pStyle w:val="Luettelokappale"/>
        <w:spacing w:after="0" w:line="240" w:lineRule="auto"/>
        <w:ind w:left="1032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9151A" w:rsidRPr="00D63A18" w:rsidRDefault="00D63A18" w:rsidP="00D63A18">
      <w:pPr>
        <w:pStyle w:val="Luettelokappale"/>
        <w:numPr>
          <w:ilvl w:val="0"/>
          <w:numId w:val="1"/>
        </w:num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Style w:val="markedcontent"/>
          <w:rFonts w:ascii="Arial" w:hAnsi="Arial" w:cs="Arial"/>
          <w:sz w:val="80"/>
          <w:szCs w:val="80"/>
        </w:rPr>
        <w:t>I</w:t>
      </w:r>
      <w:bookmarkStart w:id="0" w:name="_GoBack"/>
      <w:bookmarkEnd w:id="0"/>
      <w:r w:rsidRPr="00D63A18">
        <w:rPr>
          <w:rStyle w:val="markedcontent"/>
          <w:rFonts w:ascii="Arial" w:hAnsi="Arial" w:cs="Arial"/>
          <w:sz w:val="80"/>
          <w:szCs w:val="80"/>
        </w:rPr>
        <w:t>hminen ja etiikka</w:t>
      </w:r>
      <w:r>
        <w:br/>
      </w:r>
      <w:r w:rsidRPr="00D63A18">
        <w:rPr>
          <w:rStyle w:val="markedcontent"/>
          <w:rFonts w:ascii="Arial" w:hAnsi="Arial" w:cs="Arial"/>
          <w:sz w:val="35"/>
          <w:szCs w:val="35"/>
        </w:rPr>
        <w:t>1. Mitä tarkoittaa käsite minäkuva?</w:t>
      </w:r>
      <w:r>
        <w:br/>
      </w:r>
      <w:r w:rsidRPr="00D63A18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D63A18">
        <w:rPr>
          <w:rStyle w:val="markedcontent"/>
          <w:sz w:val="30"/>
          <w:szCs w:val="30"/>
        </w:rPr>
        <w:t>Minäkuva tarkoittaa ihmisen käsitystä omasta itsestään ja suhteestaan ympäröi-</w:t>
      </w:r>
      <w:r>
        <w:br/>
      </w:r>
      <w:r w:rsidRPr="00D63A18">
        <w:rPr>
          <w:rStyle w:val="markedcontent"/>
          <w:sz w:val="30"/>
          <w:szCs w:val="30"/>
        </w:rPr>
        <w:t>vään maailmaan, kuten muihin ihmisiin.</w:t>
      </w:r>
      <w:r>
        <w:br/>
      </w:r>
      <w:r w:rsidRPr="00D63A18">
        <w:rPr>
          <w:rStyle w:val="markedcontent"/>
          <w:rFonts w:ascii="Arial" w:hAnsi="Arial" w:cs="Arial"/>
          <w:sz w:val="35"/>
          <w:szCs w:val="35"/>
        </w:rPr>
        <w:t>2. Luettele viisi ihmisen tunne-elämän tarvetta.</w:t>
      </w:r>
      <w:r>
        <w:br/>
      </w:r>
      <w:r w:rsidRPr="00D63A18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D63A18">
        <w:rPr>
          <w:rStyle w:val="markedcontent"/>
          <w:sz w:val="30"/>
          <w:szCs w:val="30"/>
        </w:rPr>
        <w:t xml:space="preserve">Ihmisen viisi tunne-elämän tarvetta ovat esimerkiksi turvallisuus, arvostus, </w:t>
      </w:r>
      <w:proofErr w:type="spellStart"/>
      <w:r w:rsidRPr="00D63A18">
        <w:rPr>
          <w:rStyle w:val="markedcontent"/>
          <w:sz w:val="30"/>
          <w:szCs w:val="30"/>
        </w:rPr>
        <w:t>hy-</w:t>
      </w:r>
      <w:proofErr w:type="spellEnd"/>
      <w:r>
        <w:br/>
      </w:r>
      <w:proofErr w:type="spellStart"/>
      <w:r w:rsidRPr="00D63A18">
        <w:rPr>
          <w:rStyle w:val="markedcontent"/>
          <w:sz w:val="30"/>
          <w:szCs w:val="30"/>
        </w:rPr>
        <w:t>väksyntä</w:t>
      </w:r>
      <w:proofErr w:type="spellEnd"/>
      <w:r w:rsidRPr="00D63A18">
        <w:rPr>
          <w:rStyle w:val="markedcontent"/>
          <w:sz w:val="30"/>
          <w:szCs w:val="30"/>
        </w:rPr>
        <w:t>, läheisyys ja itsenäisyys.</w:t>
      </w:r>
      <w:r>
        <w:br/>
      </w:r>
      <w:r w:rsidRPr="00D63A18">
        <w:rPr>
          <w:rStyle w:val="markedcontent"/>
          <w:rFonts w:ascii="Arial" w:hAnsi="Arial" w:cs="Arial"/>
          <w:sz w:val="35"/>
          <w:szCs w:val="35"/>
        </w:rPr>
        <w:t>3. Pohdi, mikä ero on empatialla ja säälillä.</w:t>
      </w:r>
      <w:r>
        <w:br/>
      </w:r>
      <w:r w:rsidRPr="00D63A18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D63A18">
        <w:rPr>
          <w:rStyle w:val="markedcontent"/>
          <w:sz w:val="30"/>
          <w:szCs w:val="30"/>
        </w:rPr>
        <w:t xml:space="preserve">Empatia on toisen ihmisen asemaan asettumista. Tärkeää on myös toisen </w:t>
      </w:r>
      <w:proofErr w:type="spellStart"/>
      <w:r w:rsidRPr="00D63A18">
        <w:rPr>
          <w:rStyle w:val="markedcontent"/>
          <w:sz w:val="30"/>
          <w:szCs w:val="30"/>
        </w:rPr>
        <w:t>tuntei</w:t>
      </w:r>
      <w:proofErr w:type="spellEnd"/>
      <w:r w:rsidRPr="00D63A18">
        <w:rPr>
          <w:rStyle w:val="markedcontent"/>
          <w:sz w:val="30"/>
          <w:szCs w:val="30"/>
        </w:rPr>
        <w:t>-</w:t>
      </w:r>
      <w:r>
        <w:br/>
      </w:r>
      <w:proofErr w:type="spellStart"/>
      <w:r w:rsidRPr="00D63A18">
        <w:rPr>
          <w:rStyle w:val="markedcontent"/>
          <w:sz w:val="30"/>
          <w:szCs w:val="30"/>
        </w:rPr>
        <w:t>den</w:t>
      </w:r>
      <w:proofErr w:type="spellEnd"/>
      <w:r w:rsidRPr="00D63A18">
        <w:rPr>
          <w:rStyle w:val="markedcontent"/>
          <w:sz w:val="30"/>
          <w:szCs w:val="30"/>
        </w:rPr>
        <w:t xml:space="preserve"> tunnistaminen ja toisen tarkka kuunteleminen. Säälissä asettaudutaan toisen</w:t>
      </w:r>
      <w:r>
        <w:br/>
      </w:r>
      <w:r w:rsidRPr="00D63A18">
        <w:rPr>
          <w:rStyle w:val="markedcontent"/>
          <w:sz w:val="30"/>
          <w:szCs w:val="30"/>
        </w:rPr>
        <w:t>ihmisen yläpuolelle. Säälijä suhtautuu toisen tunteisiin vähätellen tai torjuen. Toi-</w:t>
      </w:r>
      <w:r>
        <w:br/>
      </w:r>
      <w:r w:rsidRPr="00D63A18">
        <w:rPr>
          <w:rStyle w:val="markedcontent"/>
          <w:sz w:val="30"/>
          <w:szCs w:val="30"/>
        </w:rPr>
        <w:t xml:space="preserve">sen kuuntelemisen sijaan säälijä antaa valmiita ratkaisuja omasta </w:t>
      </w:r>
      <w:r w:rsidRPr="00D63A18">
        <w:rPr>
          <w:rStyle w:val="markedcontent"/>
          <w:sz w:val="30"/>
          <w:szCs w:val="30"/>
        </w:rPr>
        <w:lastRenderedPageBreak/>
        <w:t>näkökulmastaan.</w:t>
      </w:r>
      <w:r>
        <w:br/>
      </w:r>
      <w:r w:rsidRPr="00D63A18">
        <w:rPr>
          <w:rStyle w:val="markedcontent"/>
          <w:rFonts w:ascii="Arial" w:hAnsi="Arial" w:cs="Arial"/>
          <w:sz w:val="35"/>
          <w:szCs w:val="35"/>
        </w:rPr>
        <w:t>4. Selitä käsitteet:</w:t>
      </w:r>
      <w:r>
        <w:br/>
      </w:r>
      <w:r w:rsidRPr="00D63A18">
        <w:rPr>
          <w:rStyle w:val="markedcontent"/>
          <w:rFonts w:ascii="Arial" w:hAnsi="Arial" w:cs="Arial"/>
          <w:sz w:val="32"/>
          <w:szCs w:val="32"/>
        </w:rPr>
        <w:t>a) egoismi</w:t>
      </w:r>
      <w:r>
        <w:br/>
      </w:r>
      <w:r w:rsidRPr="00D63A18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D63A18">
        <w:rPr>
          <w:rStyle w:val="markedcontent"/>
          <w:sz w:val="30"/>
          <w:szCs w:val="30"/>
        </w:rPr>
        <w:t xml:space="preserve">Egoismi on itsekkyyttä, jossa ihminen pitää itseään ja omia tarpeitaan </w:t>
      </w:r>
      <w:proofErr w:type="spellStart"/>
      <w:r w:rsidRPr="00D63A18">
        <w:rPr>
          <w:rStyle w:val="markedcontent"/>
          <w:sz w:val="30"/>
          <w:szCs w:val="30"/>
        </w:rPr>
        <w:t>tärkeäm</w:t>
      </w:r>
      <w:proofErr w:type="spellEnd"/>
      <w:r w:rsidRPr="00D63A18">
        <w:rPr>
          <w:rStyle w:val="markedcontent"/>
          <w:sz w:val="30"/>
          <w:szCs w:val="30"/>
        </w:rPr>
        <w:t>-</w:t>
      </w:r>
      <w:r>
        <w:br/>
      </w:r>
      <w:proofErr w:type="spellStart"/>
      <w:r w:rsidRPr="00D63A18">
        <w:rPr>
          <w:rStyle w:val="markedcontent"/>
          <w:sz w:val="30"/>
          <w:szCs w:val="30"/>
        </w:rPr>
        <w:t>pänä</w:t>
      </w:r>
      <w:proofErr w:type="spellEnd"/>
      <w:r w:rsidRPr="00D63A18">
        <w:rPr>
          <w:rStyle w:val="markedcontent"/>
          <w:sz w:val="30"/>
          <w:szCs w:val="30"/>
        </w:rPr>
        <w:t xml:space="preserve"> kuin muita ihmisiä ja heidän tarpeitaan.</w:t>
      </w:r>
      <w:r>
        <w:br/>
      </w:r>
      <w:r w:rsidRPr="00D63A18">
        <w:rPr>
          <w:rStyle w:val="markedcontent"/>
          <w:rFonts w:ascii="Arial" w:hAnsi="Arial" w:cs="Arial"/>
          <w:sz w:val="32"/>
          <w:szCs w:val="32"/>
        </w:rPr>
        <w:t>b) altruismi.</w:t>
      </w:r>
      <w:r>
        <w:br/>
      </w:r>
      <w:r w:rsidRPr="00D63A18">
        <w:rPr>
          <w:rStyle w:val="markedcontent"/>
          <w:rFonts w:ascii="Arial" w:hAnsi="Arial" w:cs="Arial"/>
          <w:sz w:val="30"/>
          <w:szCs w:val="30"/>
        </w:rPr>
        <w:t xml:space="preserve">− </w:t>
      </w:r>
      <w:r w:rsidRPr="00D63A18">
        <w:rPr>
          <w:rStyle w:val="markedcontent"/>
          <w:sz w:val="30"/>
          <w:szCs w:val="30"/>
        </w:rPr>
        <w:t>Altruismi tarkoittaa, että ihminen ottaa huomioon toisten ihmisten tarpeita</w:t>
      </w:r>
      <w:r>
        <w:br/>
      </w:r>
      <w:r w:rsidRPr="00D63A18">
        <w:rPr>
          <w:rStyle w:val="markedcontent"/>
          <w:sz w:val="30"/>
          <w:szCs w:val="30"/>
        </w:rPr>
        <w:t>enemmän kuin omiaan ja on valmis auttamaan toista ilman, että odottaa häneltä</w:t>
      </w:r>
      <w:r>
        <w:br/>
      </w:r>
      <w:r w:rsidRPr="00D63A18">
        <w:rPr>
          <w:rStyle w:val="markedcontent"/>
          <w:sz w:val="30"/>
          <w:szCs w:val="30"/>
        </w:rPr>
        <w:t>vastapalveluksia.</w:t>
      </w:r>
    </w:p>
    <w:p w:rsidR="002165D2" w:rsidRDefault="002165D2" w:rsidP="002165D2">
      <w:pPr>
        <w:ind w:left="993"/>
      </w:pPr>
    </w:p>
    <w:sectPr w:rsidR="002165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322F"/>
    <w:multiLevelType w:val="hybridMultilevel"/>
    <w:tmpl w:val="D34CBED8"/>
    <w:lvl w:ilvl="0" w:tplc="7BAE5986">
      <w:start w:val="1"/>
      <w:numFmt w:val="decimal"/>
      <w:lvlText w:val="%1."/>
      <w:lvlJc w:val="left"/>
      <w:pPr>
        <w:ind w:left="1665" w:hanging="672"/>
      </w:pPr>
      <w:rPr>
        <w:rFonts w:ascii="Arial" w:hAnsi="Arial" w:cs="Arial" w:hint="default"/>
        <w:sz w:val="80"/>
      </w:rPr>
    </w:lvl>
    <w:lvl w:ilvl="1" w:tplc="040B0019" w:tentative="1">
      <w:start w:val="1"/>
      <w:numFmt w:val="lowerLetter"/>
      <w:lvlText w:val="%2."/>
      <w:lvlJc w:val="left"/>
      <w:pPr>
        <w:ind w:left="2073" w:hanging="360"/>
      </w:pPr>
    </w:lvl>
    <w:lvl w:ilvl="2" w:tplc="040B001B" w:tentative="1">
      <w:start w:val="1"/>
      <w:numFmt w:val="lowerRoman"/>
      <w:lvlText w:val="%3."/>
      <w:lvlJc w:val="right"/>
      <w:pPr>
        <w:ind w:left="2793" w:hanging="180"/>
      </w:pPr>
    </w:lvl>
    <w:lvl w:ilvl="3" w:tplc="040B000F" w:tentative="1">
      <w:start w:val="1"/>
      <w:numFmt w:val="decimal"/>
      <w:lvlText w:val="%4."/>
      <w:lvlJc w:val="left"/>
      <w:pPr>
        <w:ind w:left="3513" w:hanging="360"/>
      </w:pPr>
    </w:lvl>
    <w:lvl w:ilvl="4" w:tplc="040B0019" w:tentative="1">
      <w:start w:val="1"/>
      <w:numFmt w:val="lowerLetter"/>
      <w:lvlText w:val="%5."/>
      <w:lvlJc w:val="left"/>
      <w:pPr>
        <w:ind w:left="4233" w:hanging="360"/>
      </w:pPr>
    </w:lvl>
    <w:lvl w:ilvl="5" w:tplc="040B001B" w:tentative="1">
      <w:start w:val="1"/>
      <w:numFmt w:val="lowerRoman"/>
      <w:lvlText w:val="%6."/>
      <w:lvlJc w:val="right"/>
      <w:pPr>
        <w:ind w:left="4953" w:hanging="180"/>
      </w:pPr>
    </w:lvl>
    <w:lvl w:ilvl="6" w:tplc="040B000F" w:tentative="1">
      <w:start w:val="1"/>
      <w:numFmt w:val="decimal"/>
      <w:lvlText w:val="%7."/>
      <w:lvlJc w:val="left"/>
      <w:pPr>
        <w:ind w:left="5673" w:hanging="360"/>
      </w:pPr>
    </w:lvl>
    <w:lvl w:ilvl="7" w:tplc="040B0019" w:tentative="1">
      <w:start w:val="1"/>
      <w:numFmt w:val="lowerLetter"/>
      <w:lvlText w:val="%8."/>
      <w:lvlJc w:val="left"/>
      <w:pPr>
        <w:ind w:left="6393" w:hanging="360"/>
      </w:pPr>
    </w:lvl>
    <w:lvl w:ilvl="8" w:tplc="040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9103FE9"/>
    <w:multiLevelType w:val="hybridMultilevel"/>
    <w:tmpl w:val="D34CBED8"/>
    <w:lvl w:ilvl="0" w:tplc="7BAE5986">
      <w:start w:val="1"/>
      <w:numFmt w:val="decimal"/>
      <w:lvlText w:val="%1."/>
      <w:lvlJc w:val="left"/>
      <w:pPr>
        <w:ind w:left="1032" w:hanging="672"/>
      </w:pPr>
      <w:rPr>
        <w:rFonts w:ascii="Arial" w:hAnsi="Arial" w:cs="Arial" w:hint="default"/>
        <w:sz w:val="8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EF"/>
    <w:rsid w:val="002165D2"/>
    <w:rsid w:val="002A7145"/>
    <w:rsid w:val="00384FF1"/>
    <w:rsid w:val="0049151A"/>
    <w:rsid w:val="005716CB"/>
    <w:rsid w:val="007F3AD7"/>
    <w:rsid w:val="00856FD9"/>
    <w:rsid w:val="00A15A88"/>
    <w:rsid w:val="00A5170F"/>
    <w:rsid w:val="00C91AEF"/>
    <w:rsid w:val="00D10E76"/>
    <w:rsid w:val="00D63A18"/>
    <w:rsid w:val="00D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09363-6CCD-4E7F-A39B-6AFCA83E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arkedcontent">
    <w:name w:val="markedcontent"/>
    <w:basedOn w:val="Kappaleenoletusfontti"/>
    <w:rsid w:val="00856FD9"/>
  </w:style>
  <w:style w:type="paragraph" w:styleId="Luettelokappale">
    <w:name w:val="List Paragraph"/>
    <w:basedOn w:val="Normaali"/>
    <w:uiPriority w:val="34"/>
    <w:qFormat/>
    <w:rsid w:val="0085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1141</Words>
  <Characters>9246</Characters>
  <Application>Microsoft Office Word</Application>
  <DocSecurity>0</DocSecurity>
  <Lines>77</Lines>
  <Paragraphs>20</Paragraphs>
  <ScaleCrop>false</ScaleCrop>
  <Company>Pihtiputaan kunta</Company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Hiironen</dc:creator>
  <cp:keywords/>
  <dc:description/>
  <cp:lastModifiedBy>Miia Hiironen</cp:lastModifiedBy>
  <cp:revision>12</cp:revision>
  <dcterms:created xsi:type="dcterms:W3CDTF">2023-02-24T08:54:00Z</dcterms:created>
  <dcterms:modified xsi:type="dcterms:W3CDTF">2023-02-24T09:02:00Z</dcterms:modified>
</cp:coreProperties>
</file>