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A2E2" w14:textId="0FFCC23D" w:rsidR="00785A24" w:rsidRDefault="00113608" w:rsidP="001200D6">
      <w:pPr>
        <w:rPr>
          <w:rFonts w:ascii="Arial" w:hAnsi="Arial" w:cs="Arial"/>
          <w:b/>
          <w:sz w:val="24"/>
          <w:szCs w:val="24"/>
        </w:rPr>
      </w:pPr>
      <w:r w:rsidRPr="001200D6">
        <w:rPr>
          <w:rFonts w:ascii="Arial" w:hAnsi="Arial" w:cs="Arial"/>
          <w:b/>
          <w:noProof/>
          <w:sz w:val="24"/>
          <w:szCs w:val="24"/>
          <w:lang w:eastAsia="fi-FI"/>
        </w:rPr>
        <w:drawing>
          <wp:anchor distT="0" distB="0" distL="114300" distR="114300" simplePos="0" relativeHeight="251659264" behindDoc="0" locked="0" layoutInCell="1" allowOverlap="1" wp14:anchorId="095C5109" wp14:editId="6978B724">
            <wp:simplePos x="0" y="0"/>
            <wp:positionH relativeFrom="column">
              <wp:posOffset>4892146</wp:posOffset>
            </wp:positionH>
            <wp:positionV relativeFrom="paragraph">
              <wp:posOffset>155616</wp:posOffset>
            </wp:positionV>
            <wp:extent cx="1372788" cy="1342238"/>
            <wp:effectExtent l="0" t="0" r="0" b="4445"/>
            <wp:wrapNone/>
            <wp:docPr id="5" name="Kuva 4" descr="C:\Users\Laura\AppData\Local\Microsoft\Windows\Temporary Internet Files\Content.IE5\EKD8W910\MC900410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AppData\Local\Microsoft\Windows\Temporary Internet Files\Content.IE5\EKD8W910\MC900410297[1].wmf"/>
                    <pic:cNvPicPr>
                      <a:picLocks noChangeAspect="1" noChangeArrowheads="1"/>
                    </pic:cNvPicPr>
                  </pic:nvPicPr>
                  <pic:blipFill>
                    <a:blip r:embed="rId5" cstate="print"/>
                    <a:srcRect/>
                    <a:stretch>
                      <a:fillRect/>
                    </a:stretch>
                  </pic:blipFill>
                  <pic:spPr bwMode="auto">
                    <a:xfrm>
                      <a:off x="0" y="0"/>
                      <a:ext cx="1379248" cy="1348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DCF693" w14:textId="686BF0AB" w:rsidR="00921A95" w:rsidRDefault="005F1B42" w:rsidP="001200D6">
      <w:pPr>
        <w:rPr>
          <w:rFonts w:ascii="Arial" w:hAnsi="Arial" w:cs="Arial"/>
          <w:b/>
          <w:sz w:val="24"/>
          <w:szCs w:val="24"/>
        </w:rPr>
      </w:pPr>
      <w:r w:rsidRPr="001200D6">
        <w:rPr>
          <w:rFonts w:ascii="Arial" w:hAnsi="Arial" w:cs="Arial"/>
          <w:b/>
          <w:sz w:val="24"/>
          <w:szCs w:val="24"/>
        </w:rPr>
        <w:t>T</w:t>
      </w:r>
      <w:r w:rsidR="005F5A1F" w:rsidRPr="001200D6">
        <w:rPr>
          <w:rFonts w:ascii="Arial" w:hAnsi="Arial" w:cs="Arial"/>
          <w:b/>
          <w:sz w:val="24"/>
          <w:szCs w:val="24"/>
        </w:rPr>
        <w:t>ARK</w:t>
      </w:r>
      <w:r w:rsidR="00785A24">
        <w:rPr>
          <w:rFonts w:ascii="Arial" w:hAnsi="Arial" w:cs="Arial"/>
          <w:b/>
          <w:sz w:val="24"/>
          <w:szCs w:val="24"/>
        </w:rPr>
        <w:t>A</w:t>
      </w:r>
      <w:r w:rsidR="005F5A1F" w:rsidRPr="001200D6">
        <w:rPr>
          <w:rFonts w:ascii="Arial" w:hAnsi="Arial" w:cs="Arial"/>
          <w:b/>
          <w:sz w:val="24"/>
          <w:szCs w:val="24"/>
        </w:rPr>
        <w:t>STA</w:t>
      </w:r>
      <w:r w:rsidR="001200D6">
        <w:rPr>
          <w:rFonts w:ascii="Arial" w:hAnsi="Arial" w:cs="Arial"/>
          <w:b/>
          <w:sz w:val="24"/>
          <w:szCs w:val="24"/>
        </w:rPr>
        <w:t xml:space="preserve"> ÄIDINKIELEN</w:t>
      </w:r>
      <w:r w:rsidR="005F5A1F" w:rsidRPr="001200D6">
        <w:rPr>
          <w:rFonts w:ascii="Arial" w:hAnsi="Arial" w:cs="Arial"/>
          <w:b/>
          <w:sz w:val="24"/>
          <w:szCs w:val="24"/>
        </w:rPr>
        <w:t xml:space="preserve"> ESSEE</w:t>
      </w:r>
      <w:r w:rsidR="001200D6">
        <w:rPr>
          <w:rFonts w:ascii="Arial" w:hAnsi="Arial" w:cs="Arial"/>
          <w:b/>
          <w:sz w:val="24"/>
          <w:szCs w:val="24"/>
        </w:rPr>
        <w:t xml:space="preserve"> </w:t>
      </w:r>
    </w:p>
    <w:p w14:paraId="577A85EF" w14:textId="7D1828AA" w:rsidR="005F1B42" w:rsidRPr="001200D6" w:rsidRDefault="001200D6" w:rsidP="001200D6">
      <w:pPr>
        <w:rPr>
          <w:rFonts w:ascii="Arial" w:hAnsi="Arial" w:cs="Arial"/>
          <w:b/>
          <w:sz w:val="24"/>
          <w:szCs w:val="24"/>
        </w:rPr>
      </w:pPr>
      <w:r>
        <w:rPr>
          <w:rFonts w:ascii="Arial" w:hAnsi="Arial" w:cs="Arial"/>
          <w:b/>
          <w:sz w:val="24"/>
          <w:szCs w:val="24"/>
        </w:rPr>
        <w:t>(KURSSIT ÄI4 - ÄI8)</w:t>
      </w:r>
    </w:p>
    <w:p w14:paraId="2A7E9350" w14:textId="77777777" w:rsidR="00785A24" w:rsidRDefault="00785A24" w:rsidP="001200D6">
      <w:pPr>
        <w:rPr>
          <w:rFonts w:ascii="Arial" w:hAnsi="Arial" w:cs="Arial"/>
          <w:b/>
          <w:sz w:val="24"/>
          <w:szCs w:val="24"/>
        </w:rPr>
      </w:pPr>
    </w:p>
    <w:p w14:paraId="12711225" w14:textId="65823F90" w:rsidR="005F1B42" w:rsidRPr="001200D6" w:rsidRDefault="005F1B42" w:rsidP="001200D6">
      <w:pPr>
        <w:rPr>
          <w:rFonts w:ascii="Arial" w:hAnsi="Arial" w:cs="Arial"/>
          <w:b/>
          <w:sz w:val="24"/>
          <w:szCs w:val="24"/>
        </w:rPr>
      </w:pPr>
      <w:r w:rsidRPr="001200D6">
        <w:rPr>
          <w:rFonts w:ascii="Arial" w:hAnsi="Arial" w:cs="Arial"/>
          <w:b/>
          <w:sz w:val="24"/>
          <w:szCs w:val="24"/>
        </w:rPr>
        <w:t>SISÄLTÖ</w:t>
      </w:r>
      <w:r w:rsidR="007741ED">
        <w:rPr>
          <w:rFonts w:ascii="Arial" w:hAnsi="Arial" w:cs="Arial"/>
          <w:b/>
          <w:sz w:val="24"/>
          <w:szCs w:val="24"/>
        </w:rPr>
        <w:t xml:space="preserve"> JA AINEISTOJEN KÄYTTÖ</w:t>
      </w:r>
    </w:p>
    <w:p w14:paraId="16D1D3A2" w14:textId="7DC0B465" w:rsidR="005F1B42" w:rsidRPr="001200D6" w:rsidRDefault="00FB077B" w:rsidP="001200D6">
      <w:pPr>
        <w:pStyle w:val="Luettelokappale"/>
        <w:numPr>
          <w:ilvl w:val="0"/>
          <w:numId w:val="1"/>
        </w:numPr>
        <w:rPr>
          <w:rFonts w:ascii="Arial" w:hAnsi="Arial" w:cs="Arial"/>
          <w:sz w:val="24"/>
          <w:szCs w:val="24"/>
        </w:rPr>
      </w:pPr>
      <w:r w:rsidRPr="001200D6">
        <w:rPr>
          <w:rFonts w:ascii="Arial" w:hAnsi="Arial" w:cs="Arial"/>
          <w:sz w:val="24"/>
          <w:szCs w:val="24"/>
        </w:rPr>
        <w:t>Pituus:</w:t>
      </w:r>
      <w:r w:rsidR="0082399F" w:rsidRPr="001200D6">
        <w:rPr>
          <w:rFonts w:ascii="Arial" w:hAnsi="Arial" w:cs="Arial"/>
          <w:sz w:val="24"/>
          <w:szCs w:val="24"/>
        </w:rPr>
        <w:t xml:space="preserve"> noin 6000 merkkiä</w:t>
      </w:r>
      <w:r w:rsidR="005F1B42" w:rsidRPr="001200D6">
        <w:rPr>
          <w:rFonts w:ascii="Arial" w:hAnsi="Arial" w:cs="Arial"/>
          <w:sz w:val="24"/>
          <w:szCs w:val="24"/>
        </w:rPr>
        <w:t xml:space="preserve"> (</w:t>
      </w:r>
      <w:r w:rsidR="0082399F" w:rsidRPr="001200D6">
        <w:rPr>
          <w:rFonts w:ascii="Arial" w:hAnsi="Arial" w:cs="Arial"/>
          <w:sz w:val="24"/>
          <w:szCs w:val="24"/>
        </w:rPr>
        <w:t xml:space="preserve">5000 merkkiä </w:t>
      </w:r>
      <w:r w:rsidR="0082399F" w:rsidRPr="001200D6">
        <w:rPr>
          <w:rFonts w:ascii="Arial" w:hAnsi="Arial" w:cs="Arial"/>
          <w:sz w:val="24"/>
          <w:szCs w:val="24"/>
          <w:u w:val="single"/>
        </w:rPr>
        <w:t>ilman välilyöntejä</w:t>
      </w:r>
      <w:r w:rsidR="0082399F" w:rsidRPr="001200D6">
        <w:rPr>
          <w:rFonts w:ascii="Arial" w:hAnsi="Arial" w:cs="Arial"/>
          <w:sz w:val="24"/>
          <w:szCs w:val="24"/>
        </w:rPr>
        <w:t xml:space="preserve"> riittää</w:t>
      </w:r>
      <w:r w:rsidR="005F1B42" w:rsidRPr="001200D6">
        <w:rPr>
          <w:rFonts w:ascii="Arial" w:hAnsi="Arial" w:cs="Arial"/>
          <w:sz w:val="24"/>
          <w:szCs w:val="24"/>
        </w:rPr>
        <w:t>).</w:t>
      </w:r>
    </w:p>
    <w:p w14:paraId="0AB0BE8E" w14:textId="67BF7679" w:rsidR="00FB077B" w:rsidRPr="001200D6" w:rsidRDefault="00FB077B" w:rsidP="001200D6">
      <w:pPr>
        <w:pStyle w:val="Luettelokappale"/>
        <w:numPr>
          <w:ilvl w:val="0"/>
          <w:numId w:val="1"/>
        </w:numPr>
        <w:rPr>
          <w:rFonts w:ascii="Arial" w:hAnsi="Arial" w:cs="Arial"/>
          <w:sz w:val="24"/>
          <w:szCs w:val="24"/>
        </w:rPr>
      </w:pPr>
      <w:r w:rsidRPr="001200D6">
        <w:rPr>
          <w:rFonts w:ascii="Arial" w:hAnsi="Arial" w:cs="Arial"/>
          <w:sz w:val="24"/>
          <w:szCs w:val="24"/>
        </w:rPr>
        <w:t xml:space="preserve">Vastaa </w:t>
      </w:r>
      <w:r w:rsidR="0082399F" w:rsidRPr="001200D6">
        <w:rPr>
          <w:rFonts w:ascii="Arial" w:hAnsi="Arial" w:cs="Arial"/>
          <w:sz w:val="24"/>
          <w:szCs w:val="24"/>
        </w:rPr>
        <w:t>aihetta ja</w:t>
      </w:r>
      <w:r w:rsidR="00921A95">
        <w:rPr>
          <w:rFonts w:ascii="Arial" w:hAnsi="Arial" w:cs="Arial"/>
          <w:sz w:val="24"/>
          <w:szCs w:val="24"/>
        </w:rPr>
        <w:t xml:space="preserve"> sen</w:t>
      </w:r>
      <w:r w:rsidR="0082399F" w:rsidRPr="001200D6">
        <w:rPr>
          <w:rFonts w:ascii="Arial" w:hAnsi="Arial" w:cs="Arial"/>
          <w:sz w:val="24"/>
          <w:szCs w:val="24"/>
        </w:rPr>
        <w:t xml:space="preserve"> omaa rajausta eli näkökulmaa, joka näkyy jo itse tehdyssä otsikossa</w:t>
      </w:r>
      <w:r w:rsidRPr="001200D6">
        <w:rPr>
          <w:rFonts w:ascii="Arial" w:hAnsi="Arial" w:cs="Arial"/>
          <w:sz w:val="24"/>
          <w:szCs w:val="24"/>
        </w:rPr>
        <w:t xml:space="preserve">. </w:t>
      </w:r>
    </w:p>
    <w:p w14:paraId="228F8D30" w14:textId="14BF905C" w:rsidR="00FB077B" w:rsidRPr="001200D6" w:rsidRDefault="0082399F" w:rsidP="001200D6">
      <w:pPr>
        <w:pStyle w:val="Luettelokappale"/>
        <w:numPr>
          <w:ilvl w:val="0"/>
          <w:numId w:val="1"/>
        </w:numPr>
        <w:rPr>
          <w:rFonts w:ascii="Arial" w:hAnsi="Arial" w:cs="Arial"/>
          <w:sz w:val="24"/>
          <w:szCs w:val="24"/>
        </w:rPr>
      </w:pPr>
      <w:r w:rsidRPr="001200D6">
        <w:rPr>
          <w:rFonts w:ascii="Arial" w:hAnsi="Arial" w:cs="Arial"/>
          <w:sz w:val="24"/>
          <w:szCs w:val="24"/>
        </w:rPr>
        <w:t>Sisältö on monipuolista:</w:t>
      </w:r>
      <w:r w:rsidR="005F5A1F" w:rsidRPr="001200D6">
        <w:rPr>
          <w:rFonts w:ascii="Arial" w:hAnsi="Arial" w:cs="Arial"/>
          <w:sz w:val="24"/>
          <w:szCs w:val="24"/>
        </w:rPr>
        <w:t xml:space="preserve"> </w:t>
      </w:r>
      <w:r w:rsidRPr="001200D6">
        <w:rPr>
          <w:rFonts w:ascii="Arial" w:hAnsi="Arial" w:cs="Arial"/>
          <w:sz w:val="24"/>
          <w:szCs w:val="24"/>
        </w:rPr>
        <w:t xml:space="preserve">käsitteitä (esim. otsikon) </w:t>
      </w:r>
      <w:r w:rsidR="00FB077B" w:rsidRPr="001200D6">
        <w:rPr>
          <w:rFonts w:ascii="Arial" w:hAnsi="Arial" w:cs="Arial"/>
          <w:sz w:val="24"/>
          <w:szCs w:val="24"/>
        </w:rPr>
        <w:t>on määritelty; a</w:t>
      </w:r>
      <w:r w:rsidRPr="001200D6">
        <w:rPr>
          <w:rFonts w:ascii="Arial" w:hAnsi="Arial" w:cs="Arial"/>
          <w:sz w:val="24"/>
          <w:szCs w:val="24"/>
        </w:rPr>
        <w:t>iheen</w:t>
      </w:r>
      <w:r w:rsidR="00FB077B" w:rsidRPr="001200D6">
        <w:rPr>
          <w:rFonts w:ascii="Arial" w:hAnsi="Arial" w:cs="Arial"/>
          <w:sz w:val="24"/>
          <w:szCs w:val="24"/>
        </w:rPr>
        <w:t xml:space="preserve"> </w:t>
      </w:r>
      <w:r w:rsidR="00785A24">
        <w:rPr>
          <w:rFonts w:ascii="Arial" w:hAnsi="Arial" w:cs="Arial"/>
          <w:sz w:val="24"/>
          <w:szCs w:val="24"/>
        </w:rPr>
        <w:t>historiaa</w:t>
      </w:r>
      <w:r w:rsidR="00FB077B" w:rsidRPr="001200D6">
        <w:rPr>
          <w:rFonts w:ascii="Arial" w:hAnsi="Arial" w:cs="Arial"/>
          <w:sz w:val="24"/>
          <w:szCs w:val="24"/>
        </w:rPr>
        <w:t>, nykyisyyttä ja tulevaisuutta on pohdittu; a</w:t>
      </w:r>
      <w:r w:rsidRPr="001200D6">
        <w:rPr>
          <w:rFonts w:ascii="Arial" w:hAnsi="Arial" w:cs="Arial"/>
          <w:sz w:val="24"/>
          <w:szCs w:val="24"/>
        </w:rPr>
        <w:t>ihetta</w:t>
      </w:r>
      <w:r w:rsidR="00FB077B" w:rsidRPr="001200D6">
        <w:rPr>
          <w:rFonts w:ascii="Arial" w:hAnsi="Arial" w:cs="Arial"/>
          <w:sz w:val="24"/>
          <w:szCs w:val="24"/>
        </w:rPr>
        <w:t xml:space="preserve"> on havainnollistettu </w:t>
      </w:r>
      <w:r w:rsidRPr="001200D6">
        <w:rPr>
          <w:rFonts w:ascii="Arial" w:hAnsi="Arial" w:cs="Arial"/>
          <w:sz w:val="24"/>
          <w:szCs w:val="24"/>
        </w:rPr>
        <w:t>omakohtaisilla</w:t>
      </w:r>
      <w:r w:rsidR="00FB077B" w:rsidRPr="001200D6">
        <w:rPr>
          <w:rFonts w:ascii="Arial" w:hAnsi="Arial" w:cs="Arial"/>
          <w:sz w:val="24"/>
          <w:szCs w:val="24"/>
        </w:rPr>
        <w:t xml:space="preserve"> </w:t>
      </w:r>
      <w:r w:rsidRPr="001200D6">
        <w:rPr>
          <w:rFonts w:ascii="Arial" w:hAnsi="Arial" w:cs="Arial"/>
          <w:sz w:val="24"/>
          <w:szCs w:val="24"/>
        </w:rPr>
        <w:t>ja</w:t>
      </w:r>
      <w:r w:rsidR="00FB077B" w:rsidRPr="001200D6">
        <w:rPr>
          <w:rFonts w:ascii="Arial" w:hAnsi="Arial" w:cs="Arial"/>
          <w:sz w:val="24"/>
          <w:szCs w:val="24"/>
        </w:rPr>
        <w:t xml:space="preserve"> </w:t>
      </w:r>
      <w:r w:rsidR="006C7CAB">
        <w:rPr>
          <w:rFonts w:ascii="Arial" w:hAnsi="Arial" w:cs="Arial"/>
          <w:sz w:val="24"/>
          <w:szCs w:val="24"/>
        </w:rPr>
        <w:t>muilla</w:t>
      </w:r>
      <w:r w:rsidRPr="001200D6">
        <w:rPr>
          <w:rFonts w:ascii="Arial" w:hAnsi="Arial" w:cs="Arial"/>
          <w:sz w:val="24"/>
          <w:szCs w:val="24"/>
        </w:rPr>
        <w:t xml:space="preserve"> käytännön esimerkeillä; kenties </w:t>
      </w:r>
      <w:r w:rsidR="00F33C42">
        <w:rPr>
          <w:rFonts w:ascii="Arial" w:hAnsi="Arial" w:cs="Arial"/>
          <w:sz w:val="24"/>
          <w:szCs w:val="24"/>
        </w:rPr>
        <w:t xml:space="preserve">on </w:t>
      </w:r>
      <w:r w:rsidRPr="001200D6">
        <w:rPr>
          <w:rFonts w:ascii="Arial" w:hAnsi="Arial" w:cs="Arial"/>
          <w:sz w:val="24"/>
          <w:szCs w:val="24"/>
        </w:rPr>
        <w:t xml:space="preserve">löydetty </w:t>
      </w:r>
      <w:r w:rsidR="00F33C42">
        <w:rPr>
          <w:rFonts w:ascii="Arial" w:hAnsi="Arial" w:cs="Arial"/>
          <w:sz w:val="24"/>
          <w:szCs w:val="24"/>
        </w:rPr>
        <w:t xml:space="preserve">myös </w:t>
      </w:r>
      <w:r w:rsidRPr="001200D6">
        <w:rPr>
          <w:rFonts w:ascii="Arial" w:hAnsi="Arial" w:cs="Arial"/>
          <w:sz w:val="24"/>
          <w:szCs w:val="24"/>
        </w:rPr>
        <w:t>yhtymäkohtia aihepiirin kirjallisuuteen</w:t>
      </w:r>
      <w:r w:rsidR="00C5719D" w:rsidRPr="001200D6">
        <w:rPr>
          <w:rFonts w:ascii="Arial" w:hAnsi="Arial" w:cs="Arial"/>
          <w:sz w:val="24"/>
          <w:szCs w:val="24"/>
        </w:rPr>
        <w:t xml:space="preserve">, </w:t>
      </w:r>
      <w:r w:rsidRPr="001200D6">
        <w:rPr>
          <w:rFonts w:ascii="Arial" w:hAnsi="Arial" w:cs="Arial"/>
          <w:sz w:val="24"/>
          <w:szCs w:val="24"/>
        </w:rPr>
        <w:t>elokuviin</w:t>
      </w:r>
      <w:r w:rsidR="00A93993">
        <w:rPr>
          <w:rFonts w:ascii="Arial" w:hAnsi="Arial" w:cs="Arial"/>
          <w:sz w:val="24"/>
          <w:szCs w:val="24"/>
        </w:rPr>
        <w:t xml:space="preserve">, </w:t>
      </w:r>
      <w:r w:rsidR="00C5719D" w:rsidRPr="001200D6">
        <w:rPr>
          <w:rFonts w:ascii="Arial" w:hAnsi="Arial" w:cs="Arial"/>
          <w:sz w:val="24"/>
          <w:szCs w:val="24"/>
        </w:rPr>
        <w:t>mediakeskusteluun</w:t>
      </w:r>
      <w:r w:rsidR="00A93993">
        <w:rPr>
          <w:rFonts w:ascii="Arial" w:hAnsi="Arial" w:cs="Arial"/>
          <w:sz w:val="24"/>
          <w:szCs w:val="24"/>
        </w:rPr>
        <w:t xml:space="preserve"> tai vaikkapa tutkimustietoon</w:t>
      </w:r>
      <w:r w:rsidR="00FB077B" w:rsidRPr="001200D6">
        <w:rPr>
          <w:rFonts w:ascii="Arial" w:hAnsi="Arial" w:cs="Arial"/>
          <w:sz w:val="24"/>
          <w:szCs w:val="24"/>
        </w:rPr>
        <w:t>.</w:t>
      </w:r>
    </w:p>
    <w:p w14:paraId="2D1F7D0D" w14:textId="7CEF4A13" w:rsidR="006C7CAB" w:rsidRDefault="00FB077B" w:rsidP="006C7CAB">
      <w:pPr>
        <w:pStyle w:val="Luettelokappale"/>
        <w:numPr>
          <w:ilvl w:val="0"/>
          <w:numId w:val="1"/>
        </w:numPr>
        <w:rPr>
          <w:rFonts w:ascii="Arial" w:hAnsi="Arial" w:cs="Arial"/>
          <w:sz w:val="24"/>
          <w:szCs w:val="24"/>
        </w:rPr>
      </w:pPr>
      <w:r w:rsidRPr="001200D6">
        <w:rPr>
          <w:rFonts w:ascii="Arial" w:hAnsi="Arial" w:cs="Arial"/>
          <w:sz w:val="24"/>
          <w:szCs w:val="24"/>
        </w:rPr>
        <w:t>Aineistoessees</w:t>
      </w:r>
      <w:r w:rsidR="00A93993">
        <w:rPr>
          <w:rFonts w:ascii="Arial" w:hAnsi="Arial" w:cs="Arial"/>
          <w:sz w:val="24"/>
          <w:szCs w:val="24"/>
        </w:rPr>
        <w:t>een on valittu sopivat</w:t>
      </w:r>
      <w:r w:rsidRPr="001200D6">
        <w:rPr>
          <w:rFonts w:ascii="Arial" w:hAnsi="Arial" w:cs="Arial"/>
          <w:sz w:val="24"/>
          <w:szCs w:val="24"/>
        </w:rPr>
        <w:t xml:space="preserve"> aineisto</w:t>
      </w:r>
      <w:r w:rsidR="0082399F" w:rsidRPr="001200D6">
        <w:rPr>
          <w:rFonts w:ascii="Arial" w:hAnsi="Arial" w:cs="Arial"/>
          <w:sz w:val="24"/>
          <w:szCs w:val="24"/>
        </w:rPr>
        <w:t>t (</w:t>
      </w:r>
      <w:proofErr w:type="spellStart"/>
      <w:r w:rsidR="0082399F" w:rsidRPr="001200D6">
        <w:rPr>
          <w:rFonts w:ascii="Arial" w:hAnsi="Arial" w:cs="Arial"/>
          <w:sz w:val="24"/>
          <w:szCs w:val="24"/>
        </w:rPr>
        <w:t>väh</w:t>
      </w:r>
      <w:proofErr w:type="spellEnd"/>
      <w:r w:rsidR="0082399F" w:rsidRPr="001200D6">
        <w:rPr>
          <w:rFonts w:ascii="Arial" w:hAnsi="Arial" w:cs="Arial"/>
          <w:sz w:val="24"/>
          <w:szCs w:val="24"/>
        </w:rPr>
        <w:t>. 2 kpl)</w:t>
      </w:r>
      <w:r w:rsidR="00A93993">
        <w:rPr>
          <w:rFonts w:ascii="Arial" w:hAnsi="Arial" w:cs="Arial"/>
          <w:sz w:val="24"/>
          <w:szCs w:val="24"/>
        </w:rPr>
        <w:t>. Aineistot</w:t>
      </w:r>
      <w:r w:rsidRPr="001200D6">
        <w:rPr>
          <w:rFonts w:ascii="Arial" w:hAnsi="Arial" w:cs="Arial"/>
          <w:sz w:val="24"/>
          <w:szCs w:val="24"/>
        </w:rPr>
        <w:t xml:space="preserve"> on tulkittu oikein</w:t>
      </w:r>
      <w:r w:rsidR="006C7CAB">
        <w:rPr>
          <w:rFonts w:ascii="Arial" w:hAnsi="Arial" w:cs="Arial"/>
          <w:sz w:val="24"/>
          <w:szCs w:val="24"/>
        </w:rPr>
        <w:t>,</w:t>
      </w:r>
      <w:r w:rsidR="008B51DA">
        <w:rPr>
          <w:rFonts w:ascii="Arial" w:hAnsi="Arial" w:cs="Arial"/>
          <w:sz w:val="24"/>
          <w:szCs w:val="24"/>
        </w:rPr>
        <w:t xml:space="preserve"> ja</w:t>
      </w:r>
      <w:r w:rsidRPr="001200D6">
        <w:rPr>
          <w:rFonts w:ascii="Arial" w:hAnsi="Arial" w:cs="Arial"/>
          <w:sz w:val="24"/>
          <w:szCs w:val="24"/>
        </w:rPr>
        <w:t xml:space="preserve"> </w:t>
      </w:r>
      <w:r w:rsidR="00663F43">
        <w:rPr>
          <w:rFonts w:ascii="Arial" w:hAnsi="Arial" w:cs="Arial"/>
          <w:sz w:val="24"/>
          <w:szCs w:val="24"/>
        </w:rPr>
        <w:t>ne on esitelty lukijalle huolellisin aineistoviittauksi</w:t>
      </w:r>
      <w:r w:rsidR="008B51DA">
        <w:rPr>
          <w:rFonts w:ascii="Arial" w:hAnsi="Arial" w:cs="Arial"/>
          <w:sz w:val="24"/>
          <w:szCs w:val="24"/>
        </w:rPr>
        <w:t>n.</w:t>
      </w:r>
      <w:r w:rsidRPr="001200D6">
        <w:rPr>
          <w:rFonts w:ascii="Arial" w:hAnsi="Arial" w:cs="Arial"/>
          <w:sz w:val="24"/>
          <w:szCs w:val="24"/>
        </w:rPr>
        <w:t xml:space="preserve"> </w:t>
      </w:r>
    </w:p>
    <w:p w14:paraId="539C45DB" w14:textId="3EE29984" w:rsidR="006C7CAB" w:rsidRDefault="008B51DA" w:rsidP="006C7CAB">
      <w:pPr>
        <w:pStyle w:val="Luettelokappale"/>
        <w:numPr>
          <w:ilvl w:val="0"/>
          <w:numId w:val="1"/>
        </w:numPr>
        <w:rPr>
          <w:rFonts w:ascii="Arial" w:hAnsi="Arial" w:cs="Arial"/>
          <w:sz w:val="24"/>
          <w:szCs w:val="24"/>
        </w:rPr>
      </w:pPr>
      <w:r w:rsidRPr="001200D6">
        <w:rPr>
          <w:rFonts w:ascii="Arial" w:hAnsi="Arial" w:cs="Arial"/>
          <w:sz w:val="24"/>
          <w:szCs w:val="24"/>
        </w:rPr>
        <w:t>Jompaankumpaan aineistoon viitataan jo toisessa kappaleessa</w:t>
      </w:r>
      <w:r w:rsidR="006C7CAB">
        <w:rPr>
          <w:rFonts w:ascii="Arial" w:hAnsi="Arial" w:cs="Arial"/>
          <w:sz w:val="24"/>
          <w:szCs w:val="24"/>
        </w:rPr>
        <w:t>.</w:t>
      </w:r>
    </w:p>
    <w:p w14:paraId="23016C24" w14:textId="77777777" w:rsidR="00A93993" w:rsidRDefault="00A93993" w:rsidP="00A93993">
      <w:pPr>
        <w:pStyle w:val="Luettelokappale"/>
        <w:numPr>
          <w:ilvl w:val="0"/>
          <w:numId w:val="1"/>
        </w:numPr>
        <w:rPr>
          <w:rFonts w:ascii="Arial" w:hAnsi="Arial" w:cs="Arial"/>
          <w:sz w:val="24"/>
          <w:szCs w:val="24"/>
        </w:rPr>
      </w:pPr>
      <w:r>
        <w:rPr>
          <w:rFonts w:ascii="Arial" w:hAnsi="Arial" w:cs="Arial"/>
          <w:sz w:val="24"/>
          <w:szCs w:val="24"/>
        </w:rPr>
        <w:t xml:space="preserve">Pitkät suorat lainaukset aineistoista ovat tarpeettomia. Yleensä aineistoa vain referoidaan tiiviisti omin sanoin. </w:t>
      </w:r>
    </w:p>
    <w:p w14:paraId="16284329" w14:textId="4215210F" w:rsidR="00A93993" w:rsidRPr="00A93993" w:rsidRDefault="00A93993" w:rsidP="00A93993">
      <w:pPr>
        <w:pStyle w:val="Luettelokappale"/>
        <w:numPr>
          <w:ilvl w:val="0"/>
          <w:numId w:val="1"/>
        </w:numPr>
        <w:rPr>
          <w:rFonts w:ascii="Arial" w:hAnsi="Arial" w:cs="Arial"/>
          <w:sz w:val="24"/>
          <w:szCs w:val="24"/>
        </w:rPr>
      </w:pPr>
      <w:r>
        <w:rPr>
          <w:rFonts w:ascii="Arial" w:hAnsi="Arial" w:cs="Arial"/>
          <w:sz w:val="24"/>
          <w:szCs w:val="24"/>
        </w:rPr>
        <w:t>Referoinnin jälkeen olennaista on muotoilla ja perustella aineistossa sanottuun oma mielipide tai liittää referoitu sisältö jollain muulla tapaa toimivaksi osaksi omaa esseetä. Aineistoissa sanottuun voi myös suhtautua kriittisesti, mutta kritisointiin ei kannata keskittyä liikaa.</w:t>
      </w:r>
    </w:p>
    <w:p w14:paraId="45106B27" w14:textId="77777777" w:rsidR="00A93993" w:rsidRDefault="006C7CAB" w:rsidP="006C7CAB">
      <w:pPr>
        <w:pStyle w:val="Luettelokappale"/>
        <w:numPr>
          <w:ilvl w:val="0"/>
          <w:numId w:val="1"/>
        </w:numPr>
        <w:rPr>
          <w:rFonts w:ascii="Arial" w:hAnsi="Arial" w:cs="Arial"/>
          <w:sz w:val="24"/>
          <w:szCs w:val="24"/>
        </w:rPr>
      </w:pPr>
      <w:r>
        <w:rPr>
          <w:rFonts w:ascii="Arial" w:hAnsi="Arial" w:cs="Arial"/>
          <w:sz w:val="24"/>
          <w:szCs w:val="24"/>
        </w:rPr>
        <w:t>A</w:t>
      </w:r>
      <w:r w:rsidR="008B51DA">
        <w:rPr>
          <w:rFonts w:ascii="Arial" w:hAnsi="Arial" w:cs="Arial"/>
          <w:sz w:val="24"/>
          <w:szCs w:val="24"/>
        </w:rPr>
        <w:t>ineistot</w:t>
      </w:r>
      <w:r w:rsidR="008B51DA" w:rsidRPr="001200D6">
        <w:rPr>
          <w:rFonts w:ascii="Arial" w:hAnsi="Arial" w:cs="Arial"/>
          <w:sz w:val="24"/>
          <w:szCs w:val="24"/>
        </w:rPr>
        <w:t xml:space="preserve"> pysy</w:t>
      </w:r>
      <w:r w:rsidR="008B51DA">
        <w:rPr>
          <w:rFonts w:ascii="Arial" w:hAnsi="Arial" w:cs="Arial"/>
          <w:sz w:val="24"/>
          <w:szCs w:val="24"/>
        </w:rPr>
        <w:t>vät</w:t>
      </w:r>
      <w:r w:rsidR="008B51DA" w:rsidRPr="001200D6">
        <w:rPr>
          <w:rFonts w:ascii="Arial" w:hAnsi="Arial" w:cs="Arial"/>
          <w:sz w:val="24"/>
          <w:szCs w:val="24"/>
        </w:rPr>
        <w:t xml:space="preserve"> mukana koko esseen ajan</w:t>
      </w:r>
      <w:r w:rsidR="008B51DA">
        <w:rPr>
          <w:rFonts w:ascii="Arial" w:hAnsi="Arial" w:cs="Arial"/>
          <w:sz w:val="24"/>
          <w:szCs w:val="24"/>
        </w:rPr>
        <w:t xml:space="preserve">, </w:t>
      </w:r>
      <w:r w:rsidR="008B51DA" w:rsidRPr="006C7CAB">
        <w:rPr>
          <w:rFonts w:ascii="Arial" w:hAnsi="Arial" w:cs="Arial"/>
          <w:sz w:val="24"/>
          <w:szCs w:val="24"/>
        </w:rPr>
        <w:t>eli aineistoja käytetään esimerkiksi joka toisessa kappaleessa.</w:t>
      </w:r>
    </w:p>
    <w:p w14:paraId="738D5365" w14:textId="3FA20115" w:rsidR="008B51DA" w:rsidRPr="006C7CAB" w:rsidRDefault="008B51DA" w:rsidP="00A93993">
      <w:pPr>
        <w:pStyle w:val="Luettelokappale"/>
        <w:rPr>
          <w:rFonts w:ascii="Arial" w:hAnsi="Arial" w:cs="Arial"/>
          <w:sz w:val="24"/>
          <w:szCs w:val="24"/>
        </w:rPr>
      </w:pPr>
      <w:r w:rsidRPr="006C7CAB">
        <w:rPr>
          <w:rFonts w:ascii="Arial" w:hAnsi="Arial" w:cs="Arial"/>
          <w:sz w:val="24"/>
          <w:szCs w:val="24"/>
        </w:rPr>
        <w:t xml:space="preserve"> </w:t>
      </w:r>
    </w:p>
    <w:p w14:paraId="38F8EA2F" w14:textId="1DD00095" w:rsidR="004E2206" w:rsidRPr="001200D6" w:rsidRDefault="005F1B42" w:rsidP="001200D6">
      <w:pPr>
        <w:rPr>
          <w:rFonts w:ascii="Arial" w:hAnsi="Arial" w:cs="Arial"/>
          <w:b/>
          <w:sz w:val="24"/>
          <w:szCs w:val="24"/>
        </w:rPr>
      </w:pPr>
      <w:r w:rsidRPr="001200D6">
        <w:rPr>
          <w:rFonts w:ascii="Arial" w:hAnsi="Arial" w:cs="Arial"/>
          <w:b/>
          <w:sz w:val="24"/>
          <w:szCs w:val="24"/>
        </w:rPr>
        <w:t>OTSIKOINTI</w:t>
      </w:r>
      <w:r w:rsidR="00AC0016">
        <w:rPr>
          <w:rFonts w:ascii="Arial" w:hAnsi="Arial" w:cs="Arial"/>
          <w:b/>
          <w:sz w:val="24"/>
          <w:szCs w:val="24"/>
        </w:rPr>
        <w:t xml:space="preserve"> JA KAPPALEJAKO</w:t>
      </w:r>
    </w:p>
    <w:p w14:paraId="403CED5B" w14:textId="7C217A7E" w:rsidR="004E2206" w:rsidRPr="001200D6" w:rsidRDefault="004E2206" w:rsidP="001200D6">
      <w:pPr>
        <w:pStyle w:val="Luettelokappale"/>
        <w:numPr>
          <w:ilvl w:val="0"/>
          <w:numId w:val="1"/>
        </w:numPr>
        <w:rPr>
          <w:rFonts w:ascii="Arial" w:hAnsi="Arial" w:cs="Arial"/>
          <w:sz w:val="24"/>
          <w:szCs w:val="24"/>
        </w:rPr>
      </w:pPr>
      <w:r w:rsidRPr="001200D6">
        <w:rPr>
          <w:rFonts w:ascii="Arial" w:hAnsi="Arial" w:cs="Arial"/>
          <w:sz w:val="24"/>
          <w:szCs w:val="24"/>
        </w:rPr>
        <w:t>Otsikko vastaa</w:t>
      </w:r>
      <w:r w:rsidR="003A77C0">
        <w:rPr>
          <w:rFonts w:ascii="Arial" w:hAnsi="Arial" w:cs="Arial"/>
          <w:sz w:val="24"/>
          <w:szCs w:val="24"/>
        </w:rPr>
        <w:t xml:space="preserve"> valittua</w:t>
      </w:r>
      <w:r w:rsidR="005F5A1F" w:rsidRPr="001200D6">
        <w:rPr>
          <w:rFonts w:ascii="Arial" w:hAnsi="Arial" w:cs="Arial"/>
          <w:sz w:val="24"/>
          <w:szCs w:val="24"/>
        </w:rPr>
        <w:t xml:space="preserve"> </w:t>
      </w:r>
      <w:r w:rsidR="001200D6">
        <w:rPr>
          <w:rFonts w:ascii="Arial" w:hAnsi="Arial" w:cs="Arial"/>
          <w:sz w:val="24"/>
          <w:szCs w:val="24"/>
        </w:rPr>
        <w:t xml:space="preserve">aihetta, </w:t>
      </w:r>
      <w:r w:rsidR="003A77C0">
        <w:rPr>
          <w:rFonts w:ascii="Arial" w:hAnsi="Arial" w:cs="Arial"/>
          <w:sz w:val="24"/>
          <w:szCs w:val="24"/>
        </w:rPr>
        <w:t>itse tehtyä</w:t>
      </w:r>
      <w:r w:rsidR="001200D6">
        <w:rPr>
          <w:rFonts w:ascii="Arial" w:hAnsi="Arial" w:cs="Arial"/>
          <w:sz w:val="24"/>
          <w:szCs w:val="24"/>
        </w:rPr>
        <w:t xml:space="preserve"> rajausta</w:t>
      </w:r>
      <w:r w:rsidR="005F5A1F" w:rsidRPr="001200D6">
        <w:rPr>
          <w:rFonts w:ascii="Arial" w:hAnsi="Arial" w:cs="Arial"/>
          <w:sz w:val="24"/>
          <w:szCs w:val="24"/>
        </w:rPr>
        <w:t xml:space="preserve"> </w:t>
      </w:r>
      <w:r w:rsidR="003A77C0">
        <w:rPr>
          <w:rFonts w:ascii="Arial" w:hAnsi="Arial" w:cs="Arial"/>
          <w:sz w:val="24"/>
          <w:szCs w:val="24"/>
        </w:rPr>
        <w:t>ja</w:t>
      </w:r>
      <w:r w:rsidR="005F5A1F" w:rsidRPr="001200D6">
        <w:rPr>
          <w:rFonts w:ascii="Arial" w:hAnsi="Arial" w:cs="Arial"/>
          <w:sz w:val="24"/>
          <w:szCs w:val="24"/>
        </w:rPr>
        <w:t xml:space="preserve"> </w:t>
      </w:r>
      <w:r w:rsidR="001200D6">
        <w:rPr>
          <w:rFonts w:ascii="Arial" w:hAnsi="Arial" w:cs="Arial"/>
          <w:sz w:val="24"/>
          <w:szCs w:val="24"/>
        </w:rPr>
        <w:t xml:space="preserve">koko </w:t>
      </w:r>
      <w:r w:rsidR="005F5A1F" w:rsidRPr="001200D6">
        <w:rPr>
          <w:rFonts w:ascii="Arial" w:hAnsi="Arial" w:cs="Arial"/>
          <w:sz w:val="24"/>
          <w:szCs w:val="24"/>
        </w:rPr>
        <w:t>valmista esseetä</w:t>
      </w:r>
      <w:r w:rsidR="003A77C0">
        <w:rPr>
          <w:rFonts w:ascii="Arial" w:hAnsi="Arial" w:cs="Arial"/>
          <w:sz w:val="24"/>
          <w:szCs w:val="24"/>
        </w:rPr>
        <w:t>.</w:t>
      </w:r>
      <w:r w:rsidR="00113608">
        <w:rPr>
          <w:rFonts w:ascii="Arial" w:hAnsi="Arial" w:cs="Arial"/>
          <w:sz w:val="24"/>
          <w:szCs w:val="24"/>
        </w:rPr>
        <w:t xml:space="preserve"> Onnistuneen</w:t>
      </w:r>
      <w:r w:rsidR="003A77C0">
        <w:rPr>
          <w:rFonts w:ascii="Arial" w:hAnsi="Arial" w:cs="Arial"/>
          <w:sz w:val="24"/>
          <w:szCs w:val="24"/>
        </w:rPr>
        <w:t xml:space="preserve"> otsikon tyyli</w:t>
      </w:r>
      <w:r w:rsidR="00113608">
        <w:rPr>
          <w:rFonts w:ascii="Arial" w:hAnsi="Arial" w:cs="Arial"/>
          <w:sz w:val="24"/>
          <w:szCs w:val="24"/>
        </w:rPr>
        <w:t xml:space="preserve"> </w:t>
      </w:r>
      <w:r w:rsidR="003A77C0">
        <w:rPr>
          <w:rFonts w:ascii="Arial" w:hAnsi="Arial" w:cs="Arial"/>
          <w:sz w:val="24"/>
          <w:szCs w:val="24"/>
        </w:rPr>
        <w:t xml:space="preserve">vastaa </w:t>
      </w:r>
      <w:r w:rsidR="00785A24">
        <w:rPr>
          <w:rFonts w:ascii="Arial" w:hAnsi="Arial" w:cs="Arial"/>
          <w:sz w:val="24"/>
          <w:szCs w:val="24"/>
        </w:rPr>
        <w:t>koko</w:t>
      </w:r>
      <w:r w:rsidR="003A77C0">
        <w:rPr>
          <w:rFonts w:ascii="Arial" w:hAnsi="Arial" w:cs="Arial"/>
          <w:sz w:val="24"/>
          <w:szCs w:val="24"/>
        </w:rPr>
        <w:t xml:space="preserve"> esseessä käytettyä tyyliä.</w:t>
      </w:r>
      <w:r w:rsidRPr="001200D6">
        <w:rPr>
          <w:rFonts w:ascii="Arial" w:hAnsi="Arial" w:cs="Arial"/>
          <w:sz w:val="24"/>
          <w:szCs w:val="24"/>
        </w:rPr>
        <w:t xml:space="preserve"> </w:t>
      </w:r>
      <w:r w:rsidR="005F5A1F" w:rsidRPr="001200D6">
        <w:rPr>
          <w:rFonts w:ascii="Arial" w:hAnsi="Arial" w:cs="Arial"/>
          <w:sz w:val="24"/>
          <w:szCs w:val="24"/>
        </w:rPr>
        <w:t xml:space="preserve">                                                        </w:t>
      </w:r>
    </w:p>
    <w:p w14:paraId="7C6AA58E" w14:textId="47577104" w:rsidR="005F1B42" w:rsidRPr="001200D6" w:rsidRDefault="00A156AF" w:rsidP="001200D6">
      <w:pPr>
        <w:pStyle w:val="Luettelokappale"/>
        <w:numPr>
          <w:ilvl w:val="0"/>
          <w:numId w:val="1"/>
        </w:numPr>
        <w:rPr>
          <w:rFonts w:ascii="Arial" w:hAnsi="Arial" w:cs="Arial"/>
          <w:sz w:val="24"/>
          <w:szCs w:val="24"/>
        </w:rPr>
      </w:pPr>
      <w:r w:rsidRPr="001200D6">
        <w:rPr>
          <w:rFonts w:ascii="Arial" w:hAnsi="Arial" w:cs="Arial"/>
          <w:sz w:val="24"/>
          <w:szCs w:val="24"/>
        </w:rPr>
        <w:t xml:space="preserve">Kappaleita yhteensä noin </w:t>
      </w:r>
      <w:proofErr w:type="gramStart"/>
      <w:r w:rsidRPr="001200D6">
        <w:rPr>
          <w:rFonts w:ascii="Arial" w:hAnsi="Arial" w:cs="Arial"/>
          <w:sz w:val="24"/>
          <w:szCs w:val="24"/>
        </w:rPr>
        <w:t>6-</w:t>
      </w:r>
      <w:r w:rsidR="00C5719D" w:rsidRPr="001200D6">
        <w:rPr>
          <w:rFonts w:ascii="Arial" w:hAnsi="Arial" w:cs="Arial"/>
          <w:sz w:val="24"/>
          <w:szCs w:val="24"/>
        </w:rPr>
        <w:t>9</w:t>
      </w:r>
      <w:proofErr w:type="gramEnd"/>
      <w:r w:rsidR="00C5719D" w:rsidRPr="001200D6">
        <w:rPr>
          <w:rFonts w:ascii="Arial" w:hAnsi="Arial" w:cs="Arial"/>
          <w:sz w:val="24"/>
          <w:szCs w:val="24"/>
        </w:rPr>
        <w:t xml:space="preserve"> kpl</w:t>
      </w:r>
      <w:r w:rsidR="003C2CD8" w:rsidRPr="001200D6">
        <w:rPr>
          <w:rFonts w:ascii="Arial" w:hAnsi="Arial" w:cs="Arial"/>
          <w:sz w:val="24"/>
          <w:szCs w:val="24"/>
        </w:rPr>
        <w:t>, ja jokaisessa</w:t>
      </w:r>
      <w:r w:rsidR="00C5719D" w:rsidRPr="001200D6">
        <w:rPr>
          <w:rFonts w:ascii="Arial" w:hAnsi="Arial" w:cs="Arial"/>
          <w:sz w:val="24"/>
          <w:szCs w:val="24"/>
        </w:rPr>
        <w:t xml:space="preserve"> niistä</w:t>
      </w:r>
      <w:r w:rsidR="003C2CD8" w:rsidRPr="001200D6">
        <w:rPr>
          <w:rFonts w:ascii="Arial" w:hAnsi="Arial" w:cs="Arial"/>
          <w:sz w:val="24"/>
          <w:szCs w:val="24"/>
        </w:rPr>
        <w:t xml:space="preserve"> on yksi uusi näkökulma esseen aiheeseen</w:t>
      </w:r>
      <w:r w:rsidR="005F1B42" w:rsidRPr="001200D6">
        <w:rPr>
          <w:rFonts w:ascii="Arial" w:hAnsi="Arial" w:cs="Arial"/>
          <w:sz w:val="24"/>
          <w:szCs w:val="24"/>
        </w:rPr>
        <w:t xml:space="preserve">. </w:t>
      </w:r>
    </w:p>
    <w:p w14:paraId="5AC18AE9" w14:textId="77777777" w:rsidR="00C5719D" w:rsidRPr="001200D6" w:rsidRDefault="005F1B42" w:rsidP="001200D6">
      <w:pPr>
        <w:pStyle w:val="Luettelokappale"/>
        <w:numPr>
          <w:ilvl w:val="0"/>
          <w:numId w:val="1"/>
        </w:numPr>
        <w:rPr>
          <w:rFonts w:ascii="Arial" w:hAnsi="Arial" w:cs="Arial"/>
          <w:sz w:val="24"/>
          <w:szCs w:val="24"/>
        </w:rPr>
      </w:pPr>
      <w:r w:rsidRPr="001200D6">
        <w:rPr>
          <w:rFonts w:ascii="Arial" w:hAnsi="Arial" w:cs="Arial"/>
          <w:sz w:val="24"/>
          <w:szCs w:val="24"/>
        </w:rPr>
        <w:t>Jokai</w:t>
      </w:r>
      <w:r w:rsidR="00B5755F" w:rsidRPr="001200D6">
        <w:rPr>
          <w:rFonts w:ascii="Arial" w:hAnsi="Arial" w:cs="Arial"/>
          <w:sz w:val="24"/>
          <w:szCs w:val="24"/>
        </w:rPr>
        <w:t>sessa kappaleessa on vähintään pari</w:t>
      </w:r>
      <w:r w:rsidRPr="001200D6">
        <w:rPr>
          <w:rFonts w:ascii="Arial" w:hAnsi="Arial" w:cs="Arial"/>
          <w:sz w:val="24"/>
          <w:szCs w:val="24"/>
        </w:rPr>
        <w:t xml:space="preserve"> </w:t>
      </w:r>
      <w:r w:rsidR="003C2CD8" w:rsidRPr="001200D6">
        <w:rPr>
          <w:rFonts w:ascii="Arial" w:hAnsi="Arial" w:cs="Arial"/>
          <w:sz w:val="24"/>
          <w:szCs w:val="24"/>
        </w:rPr>
        <w:t xml:space="preserve">kolme </w:t>
      </w:r>
      <w:r w:rsidRPr="001200D6">
        <w:rPr>
          <w:rFonts w:ascii="Arial" w:hAnsi="Arial" w:cs="Arial"/>
          <w:sz w:val="24"/>
          <w:szCs w:val="24"/>
        </w:rPr>
        <w:t>virkettä</w:t>
      </w:r>
      <w:r w:rsidR="00A156AF" w:rsidRPr="001200D6">
        <w:rPr>
          <w:rFonts w:ascii="Arial" w:hAnsi="Arial" w:cs="Arial"/>
          <w:sz w:val="24"/>
          <w:szCs w:val="24"/>
        </w:rPr>
        <w:t>: ydinvirke ja sitä esimerkillä, syy-seuraussuhteella tai muulla perusteleva tukivirke</w:t>
      </w:r>
      <w:r w:rsidR="003C2CD8" w:rsidRPr="001200D6">
        <w:rPr>
          <w:rFonts w:ascii="Arial" w:hAnsi="Arial" w:cs="Arial"/>
          <w:sz w:val="24"/>
          <w:szCs w:val="24"/>
        </w:rPr>
        <w:t xml:space="preserve"> tai useita tukivirkkeitä</w:t>
      </w:r>
      <w:r w:rsidRPr="001200D6">
        <w:rPr>
          <w:rFonts w:ascii="Arial" w:hAnsi="Arial" w:cs="Arial"/>
          <w:sz w:val="24"/>
          <w:szCs w:val="24"/>
        </w:rPr>
        <w:t>.</w:t>
      </w:r>
      <w:r w:rsidR="00C5719D" w:rsidRPr="001200D6">
        <w:rPr>
          <w:rFonts w:ascii="Arial" w:hAnsi="Arial" w:cs="Arial"/>
          <w:sz w:val="24"/>
          <w:szCs w:val="24"/>
        </w:rPr>
        <w:t xml:space="preserve"> </w:t>
      </w:r>
    </w:p>
    <w:p w14:paraId="225E2F33" w14:textId="48D97DF2" w:rsidR="005F1B42" w:rsidRPr="001200D6" w:rsidRDefault="00C5719D" w:rsidP="001200D6">
      <w:pPr>
        <w:pStyle w:val="Luettelokappale"/>
        <w:numPr>
          <w:ilvl w:val="0"/>
          <w:numId w:val="1"/>
        </w:numPr>
        <w:rPr>
          <w:rFonts w:ascii="Arial" w:hAnsi="Arial" w:cs="Arial"/>
          <w:sz w:val="24"/>
          <w:szCs w:val="24"/>
        </w:rPr>
      </w:pPr>
      <w:r w:rsidRPr="001200D6">
        <w:rPr>
          <w:rFonts w:ascii="Arial" w:hAnsi="Arial" w:cs="Arial"/>
          <w:sz w:val="24"/>
          <w:szCs w:val="24"/>
        </w:rPr>
        <w:t>Kappaleet ovat kutakuinkin samaa kokoluokkaa.</w:t>
      </w:r>
    </w:p>
    <w:p w14:paraId="39C20EEC" w14:textId="6B1EF6DA" w:rsidR="00F33C42" w:rsidRDefault="00A156AF" w:rsidP="003A77C0">
      <w:pPr>
        <w:pStyle w:val="Luettelokappale"/>
        <w:numPr>
          <w:ilvl w:val="0"/>
          <w:numId w:val="1"/>
        </w:numPr>
        <w:rPr>
          <w:rFonts w:ascii="Arial" w:hAnsi="Arial" w:cs="Arial"/>
          <w:sz w:val="24"/>
          <w:szCs w:val="24"/>
        </w:rPr>
      </w:pPr>
      <w:r w:rsidRPr="001200D6">
        <w:rPr>
          <w:rFonts w:ascii="Arial" w:hAnsi="Arial" w:cs="Arial"/>
          <w:sz w:val="24"/>
          <w:szCs w:val="24"/>
        </w:rPr>
        <w:t>Aloituskappale on houkutteleva ja paljastaa</w:t>
      </w:r>
      <w:r w:rsidR="001200D6" w:rsidRPr="001200D6">
        <w:rPr>
          <w:rFonts w:ascii="Arial" w:hAnsi="Arial" w:cs="Arial"/>
          <w:sz w:val="24"/>
          <w:szCs w:val="24"/>
        </w:rPr>
        <w:t xml:space="preserve"> viimeistään</w:t>
      </w:r>
      <w:r w:rsidRPr="001200D6">
        <w:rPr>
          <w:rFonts w:ascii="Arial" w:hAnsi="Arial" w:cs="Arial"/>
          <w:sz w:val="24"/>
          <w:szCs w:val="24"/>
        </w:rPr>
        <w:t xml:space="preserve"> </w:t>
      </w:r>
      <w:r w:rsidR="001200D6" w:rsidRPr="001200D6">
        <w:rPr>
          <w:rFonts w:ascii="Arial" w:hAnsi="Arial" w:cs="Arial"/>
          <w:sz w:val="24"/>
          <w:szCs w:val="24"/>
        </w:rPr>
        <w:t>koko</w:t>
      </w:r>
      <w:r w:rsidRPr="001200D6">
        <w:rPr>
          <w:rFonts w:ascii="Arial" w:hAnsi="Arial" w:cs="Arial"/>
          <w:sz w:val="24"/>
          <w:szCs w:val="24"/>
        </w:rPr>
        <w:t xml:space="preserve"> </w:t>
      </w:r>
      <w:r w:rsidR="001200D6" w:rsidRPr="001200D6">
        <w:rPr>
          <w:rFonts w:ascii="Arial" w:hAnsi="Arial" w:cs="Arial"/>
          <w:sz w:val="24"/>
          <w:szCs w:val="24"/>
        </w:rPr>
        <w:t xml:space="preserve">esseen </w:t>
      </w:r>
      <w:r w:rsidRPr="001200D6">
        <w:rPr>
          <w:rFonts w:ascii="Arial" w:hAnsi="Arial" w:cs="Arial"/>
          <w:sz w:val="24"/>
          <w:szCs w:val="24"/>
        </w:rPr>
        <w:t>tyyli</w:t>
      </w:r>
      <w:r w:rsidR="001200D6" w:rsidRPr="001200D6">
        <w:rPr>
          <w:rFonts w:ascii="Arial" w:hAnsi="Arial" w:cs="Arial"/>
          <w:sz w:val="24"/>
          <w:szCs w:val="24"/>
        </w:rPr>
        <w:t xml:space="preserve">n eli </w:t>
      </w:r>
      <w:r w:rsidRPr="001200D6">
        <w:rPr>
          <w:rFonts w:ascii="Arial" w:hAnsi="Arial" w:cs="Arial"/>
          <w:sz w:val="24"/>
          <w:szCs w:val="24"/>
        </w:rPr>
        <w:t>kirjoittajan äänensävyn</w:t>
      </w:r>
      <w:r w:rsidR="00C5719D" w:rsidRPr="001200D6">
        <w:rPr>
          <w:rFonts w:ascii="Arial" w:hAnsi="Arial" w:cs="Arial"/>
          <w:sz w:val="24"/>
          <w:szCs w:val="24"/>
        </w:rPr>
        <w:t xml:space="preserve">: </w:t>
      </w:r>
      <w:r w:rsidR="001200D6" w:rsidRPr="001200D6">
        <w:rPr>
          <w:rFonts w:ascii="Arial" w:hAnsi="Arial" w:cs="Arial"/>
          <w:sz w:val="24"/>
          <w:szCs w:val="24"/>
        </w:rPr>
        <w:t xml:space="preserve">tavanomaisen </w:t>
      </w:r>
      <w:r w:rsidR="00C5719D" w:rsidRPr="001200D6">
        <w:rPr>
          <w:rFonts w:ascii="Arial" w:hAnsi="Arial" w:cs="Arial"/>
          <w:sz w:val="24"/>
          <w:szCs w:val="24"/>
        </w:rPr>
        <w:t xml:space="preserve">asiallisen, eloisan, kuvailevan, </w:t>
      </w:r>
      <w:r w:rsidR="001200D6" w:rsidRPr="001200D6">
        <w:rPr>
          <w:rFonts w:ascii="Arial" w:hAnsi="Arial" w:cs="Arial"/>
          <w:sz w:val="24"/>
          <w:szCs w:val="24"/>
        </w:rPr>
        <w:t xml:space="preserve">kärkevän, </w:t>
      </w:r>
      <w:r w:rsidR="00C5719D" w:rsidRPr="001200D6">
        <w:rPr>
          <w:rFonts w:ascii="Arial" w:hAnsi="Arial" w:cs="Arial"/>
          <w:sz w:val="24"/>
          <w:szCs w:val="24"/>
        </w:rPr>
        <w:t>runollisen, ironisen tai vaikka</w:t>
      </w:r>
      <w:r w:rsidR="001200D6" w:rsidRPr="001200D6">
        <w:rPr>
          <w:rFonts w:ascii="Arial" w:hAnsi="Arial" w:cs="Arial"/>
          <w:sz w:val="24"/>
          <w:szCs w:val="24"/>
        </w:rPr>
        <w:t>pa</w:t>
      </w:r>
      <w:r w:rsidR="00C5719D" w:rsidRPr="001200D6">
        <w:rPr>
          <w:rFonts w:ascii="Arial" w:hAnsi="Arial" w:cs="Arial"/>
          <w:sz w:val="24"/>
          <w:szCs w:val="24"/>
        </w:rPr>
        <w:t xml:space="preserve"> lakonisen</w:t>
      </w:r>
      <w:r w:rsidRPr="001200D6">
        <w:rPr>
          <w:rFonts w:ascii="Arial" w:hAnsi="Arial" w:cs="Arial"/>
          <w:sz w:val="24"/>
          <w:szCs w:val="24"/>
        </w:rPr>
        <w:t>.</w:t>
      </w:r>
      <w:r w:rsidR="00C5719D" w:rsidRPr="001200D6">
        <w:rPr>
          <w:rFonts w:ascii="Arial" w:hAnsi="Arial" w:cs="Arial"/>
          <w:sz w:val="24"/>
          <w:szCs w:val="24"/>
        </w:rPr>
        <w:t xml:space="preserve"> </w:t>
      </w:r>
      <w:r w:rsidR="00F33C42">
        <w:rPr>
          <w:rFonts w:ascii="Arial" w:hAnsi="Arial" w:cs="Arial"/>
          <w:sz w:val="24"/>
          <w:szCs w:val="24"/>
        </w:rPr>
        <w:t>Aloituskappaleessa mennään suoraan asiaan ei</w:t>
      </w:r>
      <w:r w:rsidR="004E3F00">
        <w:rPr>
          <w:rFonts w:ascii="Arial" w:hAnsi="Arial" w:cs="Arial"/>
          <w:sz w:val="24"/>
          <w:szCs w:val="24"/>
        </w:rPr>
        <w:t>kä</w:t>
      </w:r>
      <w:r w:rsidR="00F33C42">
        <w:rPr>
          <w:rFonts w:ascii="Arial" w:hAnsi="Arial" w:cs="Arial"/>
          <w:sz w:val="24"/>
          <w:szCs w:val="24"/>
        </w:rPr>
        <w:t xml:space="preserve"> käytetä </w:t>
      </w:r>
      <w:proofErr w:type="spellStart"/>
      <w:r w:rsidR="004E3F00">
        <w:rPr>
          <w:rFonts w:ascii="Arial" w:hAnsi="Arial" w:cs="Arial"/>
          <w:sz w:val="24"/>
          <w:szCs w:val="24"/>
        </w:rPr>
        <w:t>seuraavanlais</w:t>
      </w:r>
      <w:r w:rsidR="00113608">
        <w:rPr>
          <w:rFonts w:ascii="Arial" w:hAnsi="Arial" w:cs="Arial"/>
          <w:sz w:val="24"/>
          <w:szCs w:val="24"/>
        </w:rPr>
        <w:t>t</w:t>
      </w:r>
      <w:r w:rsidR="004E3F00">
        <w:rPr>
          <w:rFonts w:ascii="Arial" w:hAnsi="Arial" w:cs="Arial"/>
          <w:sz w:val="24"/>
          <w:szCs w:val="24"/>
        </w:rPr>
        <w:t>a</w:t>
      </w:r>
      <w:proofErr w:type="spellEnd"/>
      <w:r w:rsidR="004E3F00">
        <w:rPr>
          <w:rFonts w:ascii="Arial" w:hAnsi="Arial" w:cs="Arial"/>
          <w:sz w:val="24"/>
          <w:szCs w:val="24"/>
        </w:rPr>
        <w:t xml:space="preserve"> </w:t>
      </w:r>
      <w:r w:rsidR="00F33C42">
        <w:rPr>
          <w:rFonts w:ascii="Arial" w:hAnsi="Arial" w:cs="Arial"/>
          <w:sz w:val="24"/>
          <w:szCs w:val="24"/>
        </w:rPr>
        <w:t>metatek</w:t>
      </w:r>
      <w:r w:rsidR="00113608">
        <w:rPr>
          <w:rFonts w:ascii="Arial" w:hAnsi="Arial" w:cs="Arial"/>
          <w:sz w:val="24"/>
          <w:szCs w:val="24"/>
        </w:rPr>
        <w:t>s</w:t>
      </w:r>
      <w:r w:rsidR="004E3F00">
        <w:rPr>
          <w:rFonts w:ascii="Arial" w:hAnsi="Arial" w:cs="Arial"/>
          <w:sz w:val="24"/>
          <w:szCs w:val="24"/>
        </w:rPr>
        <w:t>t</w:t>
      </w:r>
      <w:r w:rsidR="00113608">
        <w:rPr>
          <w:rFonts w:ascii="Arial" w:hAnsi="Arial" w:cs="Arial"/>
          <w:sz w:val="24"/>
          <w:szCs w:val="24"/>
        </w:rPr>
        <w:t>iä</w:t>
      </w:r>
      <w:r w:rsidR="004E3F00">
        <w:rPr>
          <w:rFonts w:ascii="Arial" w:hAnsi="Arial" w:cs="Arial"/>
          <w:sz w:val="24"/>
          <w:szCs w:val="24"/>
        </w:rPr>
        <w:t xml:space="preserve">: </w:t>
      </w:r>
      <w:r w:rsidR="00F33C42">
        <w:rPr>
          <w:rFonts w:ascii="Arial" w:hAnsi="Arial" w:cs="Arial"/>
          <w:sz w:val="24"/>
          <w:szCs w:val="24"/>
        </w:rPr>
        <w:t>”Käsittelen tässä esseessä - -”</w:t>
      </w:r>
      <w:r w:rsidR="004E3F00">
        <w:rPr>
          <w:rFonts w:ascii="Arial" w:hAnsi="Arial" w:cs="Arial"/>
          <w:sz w:val="24"/>
          <w:szCs w:val="24"/>
        </w:rPr>
        <w:t xml:space="preserve"> tai ”Olen viime aikoina pohtinut - -”</w:t>
      </w:r>
      <w:r w:rsidR="00F33C42">
        <w:rPr>
          <w:rFonts w:ascii="Arial" w:hAnsi="Arial" w:cs="Arial"/>
          <w:sz w:val="24"/>
          <w:szCs w:val="24"/>
        </w:rPr>
        <w:t>.</w:t>
      </w:r>
    </w:p>
    <w:p w14:paraId="0F403358" w14:textId="5762AB0E" w:rsidR="005F1B42" w:rsidRPr="001200D6" w:rsidRDefault="005F1B42" w:rsidP="001200D6">
      <w:pPr>
        <w:pStyle w:val="Luettelokappale"/>
        <w:numPr>
          <w:ilvl w:val="0"/>
          <w:numId w:val="1"/>
        </w:numPr>
        <w:rPr>
          <w:rFonts w:ascii="Arial" w:hAnsi="Arial" w:cs="Arial"/>
          <w:sz w:val="24"/>
          <w:szCs w:val="24"/>
        </w:rPr>
      </w:pPr>
      <w:r w:rsidRPr="001200D6">
        <w:rPr>
          <w:rFonts w:ascii="Arial" w:hAnsi="Arial" w:cs="Arial"/>
          <w:sz w:val="24"/>
          <w:szCs w:val="24"/>
        </w:rPr>
        <w:lastRenderedPageBreak/>
        <w:t>Jokainen kappale sisältää yhden uuden näkökulman tehtävänantoon.</w:t>
      </w:r>
      <w:r w:rsidR="00A156AF" w:rsidRPr="001200D6">
        <w:rPr>
          <w:rFonts w:ascii="Arial" w:hAnsi="Arial" w:cs="Arial"/>
          <w:sz w:val="24"/>
          <w:szCs w:val="24"/>
        </w:rPr>
        <w:t xml:space="preserve"> Loogista o</w:t>
      </w:r>
      <w:r w:rsidR="00347AB6" w:rsidRPr="001200D6">
        <w:rPr>
          <w:rFonts w:ascii="Arial" w:hAnsi="Arial" w:cs="Arial"/>
          <w:sz w:val="24"/>
          <w:szCs w:val="24"/>
        </w:rPr>
        <w:t>n</w:t>
      </w:r>
      <w:r w:rsidR="00A156AF" w:rsidRPr="001200D6">
        <w:rPr>
          <w:rFonts w:ascii="Arial" w:hAnsi="Arial" w:cs="Arial"/>
          <w:sz w:val="24"/>
          <w:szCs w:val="24"/>
        </w:rPr>
        <w:t xml:space="preserve">, että </w:t>
      </w:r>
      <w:r w:rsidR="00347AB6" w:rsidRPr="001200D6">
        <w:rPr>
          <w:rFonts w:ascii="Arial" w:hAnsi="Arial" w:cs="Arial"/>
          <w:sz w:val="24"/>
          <w:szCs w:val="24"/>
        </w:rPr>
        <w:t xml:space="preserve">esimerkiksi </w:t>
      </w:r>
      <w:r w:rsidR="00A156AF" w:rsidRPr="001200D6">
        <w:rPr>
          <w:rFonts w:ascii="Arial" w:hAnsi="Arial" w:cs="Arial"/>
          <w:sz w:val="24"/>
          <w:szCs w:val="24"/>
        </w:rPr>
        <w:t xml:space="preserve">ajan vaikutusta </w:t>
      </w:r>
      <w:r w:rsidR="00785A24">
        <w:rPr>
          <w:rFonts w:ascii="Arial" w:hAnsi="Arial" w:cs="Arial"/>
          <w:sz w:val="24"/>
          <w:szCs w:val="24"/>
        </w:rPr>
        <w:t>pohtivat</w:t>
      </w:r>
      <w:r w:rsidR="00A156AF" w:rsidRPr="001200D6">
        <w:rPr>
          <w:rFonts w:ascii="Arial" w:hAnsi="Arial" w:cs="Arial"/>
          <w:sz w:val="24"/>
          <w:szCs w:val="24"/>
        </w:rPr>
        <w:t xml:space="preserve"> kappaleet ovat aikajärjestyksessä, argumentoivat kappaleet tärkeysjärjestyksessä</w:t>
      </w:r>
      <w:r w:rsidR="00921A95">
        <w:rPr>
          <w:rFonts w:ascii="Arial" w:hAnsi="Arial" w:cs="Arial"/>
          <w:sz w:val="24"/>
          <w:szCs w:val="24"/>
        </w:rPr>
        <w:t>,</w:t>
      </w:r>
      <w:r w:rsidR="00A156AF" w:rsidRPr="001200D6">
        <w:rPr>
          <w:rFonts w:ascii="Arial" w:hAnsi="Arial" w:cs="Arial"/>
          <w:sz w:val="24"/>
          <w:szCs w:val="24"/>
        </w:rPr>
        <w:t xml:space="preserve"> ja ongelmanratkaisu</w:t>
      </w:r>
      <w:r w:rsidR="00C5719D" w:rsidRPr="001200D6">
        <w:rPr>
          <w:rFonts w:ascii="Arial" w:hAnsi="Arial" w:cs="Arial"/>
          <w:sz w:val="24"/>
          <w:szCs w:val="24"/>
        </w:rPr>
        <w:t xml:space="preserve">un ohjaavia </w:t>
      </w:r>
      <w:r w:rsidR="003A77C0">
        <w:rPr>
          <w:rFonts w:ascii="Arial" w:hAnsi="Arial" w:cs="Arial"/>
          <w:sz w:val="24"/>
          <w:szCs w:val="24"/>
        </w:rPr>
        <w:t>essee</w:t>
      </w:r>
      <w:r w:rsidR="00C5719D" w:rsidRPr="001200D6">
        <w:rPr>
          <w:rFonts w:ascii="Arial" w:hAnsi="Arial" w:cs="Arial"/>
          <w:sz w:val="24"/>
          <w:szCs w:val="24"/>
        </w:rPr>
        <w:t>aiheita</w:t>
      </w:r>
      <w:r w:rsidR="003A77C0">
        <w:rPr>
          <w:rFonts w:ascii="Arial" w:hAnsi="Arial" w:cs="Arial"/>
          <w:sz w:val="24"/>
          <w:szCs w:val="24"/>
        </w:rPr>
        <w:t xml:space="preserve"> tai aiheiden omia rajauksia</w:t>
      </w:r>
      <w:r w:rsidR="00A156AF" w:rsidRPr="001200D6">
        <w:rPr>
          <w:rFonts w:ascii="Arial" w:hAnsi="Arial" w:cs="Arial"/>
          <w:sz w:val="24"/>
          <w:szCs w:val="24"/>
        </w:rPr>
        <w:t xml:space="preserve"> </w:t>
      </w:r>
      <w:r w:rsidR="004E2206" w:rsidRPr="001200D6">
        <w:rPr>
          <w:rFonts w:ascii="Arial" w:hAnsi="Arial" w:cs="Arial"/>
          <w:sz w:val="24"/>
          <w:szCs w:val="24"/>
        </w:rPr>
        <w:t xml:space="preserve">jäsentää </w:t>
      </w:r>
      <w:r w:rsidR="00A156AF" w:rsidRPr="001200D6">
        <w:rPr>
          <w:rFonts w:ascii="Arial" w:hAnsi="Arial" w:cs="Arial"/>
          <w:sz w:val="24"/>
          <w:szCs w:val="24"/>
        </w:rPr>
        <w:t>ongelmanratkaisujärjestys.</w:t>
      </w:r>
    </w:p>
    <w:p w14:paraId="2F883C47" w14:textId="511007E7" w:rsidR="00C5719D" w:rsidRPr="001200D6" w:rsidRDefault="00C5719D" w:rsidP="001200D6">
      <w:pPr>
        <w:pStyle w:val="Luettelokappale"/>
        <w:numPr>
          <w:ilvl w:val="0"/>
          <w:numId w:val="1"/>
        </w:numPr>
        <w:rPr>
          <w:rFonts w:ascii="Arial" w:hAnsi="Arial" w:cs="Arial"/>
          <w:sz w:val="24"/>
          <w:szCs w:val="24"/>
        </w:rPr>
      </w:pPr>
      <w:r w:rsidRPr="001200D6">
        <w:rPr>
          <w:rFonts w:ascii="Arial" w:hAnsi="Arial" w:cs="Arial"/>
          <w:sz w:val="24"/>
          <w:szCs w:val="24"/>
        </w:rPr>
        <w:t xml:space="preserve">Kappaleesta toiseen edetään </w:t>
      </w:r>
      <w:r w:rsidR="001200D6" w:rsidRPr="001200D6">
        <w:rPr>
          <w:rFonts w:ascii="Arial" w:hAnsi="Arial" w:cs="Arial"/>
          <w:sz w:val="24"/>
          <w:szCs w:val="24"/>
        </w:rPr>
        <w:t xml:space="preserve">paitsi </w:t>
      </w:r>
      <w:r w:rsidRPr="001200D6">
        <w:rPr>
          <w:rFonts w:ascii="Arial" w:hAnsi="Arial" w:cs="Arial"/>
          <w:sz w:val="24"/>
          <w:szCs w:val="24"/>
        </w:rPr>
        <w:t>loogisesti</w:t>
      </w:r>
      <w:r w:rsidR="001200D6" w:rsidRPr="001200D6">
        <w:rPr>
          <w:rFonts w:ascii="Arial" w:hAnsi="Arial" w:cs="Arial"/>
          <w:sz w:val="24"/>
          <w:szCs w:val="24"/>
        </w:rPr>
        <w:t>, myös</w:t>
      </w:r>
      <w:r w:rsidRPr="001200D6">
        <w:rPr>
          <w:rFonts w:ascii="Arial" w:hAnsi="Arial" w:cs="Arial"/>
          <w:sz w:val="24"/>
          <w:szCs w:val="24"/>
        </w:rPr>
        <w:t xml:space="preserve"> sidosteisesti. Tarpeen mukaan kappaleen sisällä</w:t>
      </w:r>
      <w:r w:rsidR="003A77C0">
        <w:rPr>
          <w:rFonts w:ascii="Arial" w:hAnsi="Arial" w:cs="Arial"/>
          <w:sz w:val="24"/>
          <w:szCs w:val="24"/>
        </w:rPr>
        <w:t>kin</w:t>
      </w:r>
      <w:r w:rsidRPr="001200D6">
        <w:rPr>
          <w:rFonts w:ascii="Arial" w:hAnsi="Arial" w:cs="Arial"/>
          <w:sz w:val="24"/>
          <w:szCs w:val="24"/>
        </w:rPr>
        <w:t xml:space="preserve"> käytetään sidostavia ilmauksia, kuten ”toisaalta”, ”kuitenkin”, ”silti”, ”</w:t>
      </w:r>
      <w:r w:rsidR="00663F43">
        <w:rPr>
          <w:rFonts w:ascii="Arial" w:hAnsi="Arial" w:cs="Arial"/>
          <w:sz w:val="24"/>
          <w:szCs w:val="24"/>
        </w:rPr>
        <w:t>toisin</w:t>
      </w:r>
      <w:r w:rsidR="003A77C0">
        <w:rPr>
          <w:rFonts w:ascii="Arial" w:hAnsi="Arial" w:cs="Arial"/>
          <w:sz w:val="24"/>
          <w:szCs w:val="24"/>
        </w:rPr>
        <w:t xml:space="preserve"> kuin</w:t>
      </w:r>
      <w:r w:rsidRPr="001200D6">
        <w:rPr>
          <w:rFonts w:ascii="Arial" w:hAnsi="Arial" w:cs="Arial"/>
          <w:sz w:val="24"/>
          <w:szCs w:val="24"/>
        </w:rPr>
        <w:t>”, ”samoin</w:t>
      </w:r>
      <w:r w:rsidR="003A77C0">
        <w:rPr>
          <w:rFonts w:ascii="Arial" w:hAnsi="Arial" w:cs="Arial"/>
          <w:sz w:val="24"/>
          <w:szCs w:val="24"/>
        </w:rPr>
        <w:t xml:space="preserve"> kuin</w:t>
      </w:r>
      <w:r w:rsidRPr="001200D6">
        <w:rPr>
          <w:rFonts w:ascii="Arial" w:hAnsi="Arial" w:cs="Arial"/>
          <w:sz w:val="24"/>
          <w:szCs w:val="24"/>
        </w:rPr>
        <w:t xml:space="preserve">”, </w:t>
      </w:r>
      <w:r w:rsidR="00113608">
        <w:rPr>
          <w:rFonts w:ascii="Arial" w:hAnsi="Arial" w:cs="Arial"/>
          <w:sz w:val="24"/>
          <w:szCs w:val="24"/>
        </w:rPr>
        <w:t xml:space="preserve">”verrattuna”, </w:t>
      </w:r>
      <w:r w:rsidRPr="001200D6">
        <w:rPr>
          <w:rFonts w:ascii="Arial" w:hAnsi="Arial" w:cs="Arial"/>
          <w:sz w:val="24"/>
          <w:szCs w:val="24"/>
        </w:rPr>
        <w:t>”myös” ja ”lisäksi”.</w:t>
      </w:r>
      <w:r w:rsidR="001200D6" w:rsidRPr="001200D6">
        <w:rPr>
          <w:rFonts w:ascii="Arial" w:hAnsi="Arial" w:cs="Arial"/>
          <w:sz w:val="24"/>
          <w:szCs w:val="24"/>
        </w:rPr>
        <w:t xml:space="preserve"> </w:t>
      </w:r>
      <w:r w:rsidR="003A77C0">
        <w:rPr>
          <w:rFonts w:ascii="Arial" w:hAnsi="Arial" w:cs="Arial"/>
          <w:sz w:val="24"/>
          <w:szCs w:val="24"/>
        </w:rPr>
        <w:t>Näiden</w:t>
      </w:r>
      <w:r w:rsidR="001200D6" w:rsidRPr="001200D6">
        <w:rPr>
          <w:rFonts w:ascii="Arial" w:hAnsi="Arial" w:cs="Arial"/>
          <w:sz w:val="24"/>
          <w:szCs w:val="24"/>
        </w:rPr>
        <w:t xml:space="preserve"> yliviljel</w:t>
      </w:r>
      <w:r w:rsidR="003A77C0">
        <w:rPr>
          <w:rFonts w:ascii="Arial" w:hAnsi="Arial" w:cs="Arial"/>
          <w:sz w:val="24"/>
          <w:szCs w:val="24"/>
        </w:rPr>
        <w:t>y on kuitenkin turhaa</w:t>
      </w:r>
      <w:r w:rsidR="001200D6" w:rsidRPr="001200D6">
        <w:rPr>
          <w:rFonts w:ascii="Arial" w:hAnsi="Arial" w:cs="Arial"/>
          <w:sz w:val="24"/>
          <w:szCs w:val="24"/>
        </w:rPr>
        <w:t>.</w:t>
      </w:r>
    </w:p>
    <w:p w14:paraId="2CFE777C" w14:textId="0C127BAD" w:rsidR="004E2206" w:rsidRPr="001200D6" w:rsidRDefault="004E2206" w:rsidP="001200D6">
      <w:pPr>
        <w:pStyle w:val="Luettelokappale"/>
        <w:numPr>
          <w:ilvl w:val="0"/>
          <w:numId w:val="1"/>
        </w:numPr>
        <w:rPr>
          <w:rFonts w:ascii="Arial" w:hAnsi="Arial" w:cs="Arial"/>
          <w:sz w:val="24"/>
          <w:szCs w:val="24"/>
        </w:rPr>
      </w:pPr>
      <w:r w:rsidRPr="001200D6">
        <w:rPr>
          <w:rFonts w:ascii="Arial" w:hAnsi="Arial" w:cs="Arial"/>
          <w:sz w:val="24"/>
          <w:szCs w:val="24"/>
        </w:rPr>
        <w:t xml:space="preserve">Lopetuskappale on ytimekäs ja mieleenpainuva. </w:t>
      </w:r>
      <w:r w:rsidR="00663F43">
        <w:rPr>
          <w:rFonts w:ascii="Arial" w:hAnsi="Arial" w:cs="Arial"/>
          <w:sz w:val="24"/>
          <w:szCs w:val="24"/>
        </w:rPr>
        <w:t>Ytimekkyys</w:t>
      </w:r>
      <w:r w:rsidRPr="001200D6">
        <w:rPr>
          <w:rFonts w:ascii="Arial" w:hAnsi="Arial" w:cs="Arial"/>
          <w:sz w:val="24"/>
          <w:szCs w:val="24"/>
        </w:rPr>
        <w:t xml:space="preserve"> koskee erityisesti lopetuskappaleita, jotka ovat tyyppiä yhteenveto.</w:t>
      </w:r>
    </w:p>
    <w:p w14:paraId="393A9295" w14:textId="5801AFF8" w:rsidR="004E2206" w:rsidRDefault="003A77C0" w:rsidP="001200D6">
      <w:pPr>
        <w:pStyle w:val="Luettelokappale"/>
        <w:numPr>
          <w:ilvl w:val="0"/>
          <w:numId w:val="1"/>
        </w:numPr>
        <w:rPr>
          <w:rFonts w:ascii="Arial" w:hAnsi="Arial" w:cs="Arial"/>
          <w:sz w:val="24"/>
          <w:szCs w:val="24"/>
        </w:rPr>
      </w:pPr>
      <w:r>
        <w:rPr>
          <w:rFonts w:ascii="Arial" w:hAnsi="Arial" w:cs="Arial"/>
          <w:sz w:val="24"/>
          <w:szCs w:val="24"/>
        </w:rPr>
        <w:t>L</w:t>
      </w:r>
      <w:r w:rsidR="004E2206" w:rsidRPr="001200D6">
        <w:rPr>
          <w:rFonts w:ascii="Arial" w:hAnsi="Arial" w:cs="Arial"/>
          <w:sz w:val="24"/>
          <w:szCs w:val="24"/>
        </w:rPr>
        <w:t>opuksi</w:t>
      </w:r>
      <w:r>
        <w:rPr>
          <w:rFonts w:ascii="Arial" w:hAnsi="Arial" w:cs="Arial"/>
          <w:sz w:val="24"/>
          <w:szCs w:val="24"/>
        </w:rPr>
        <w:t xml:space="preserve"> kannattaa </w:t>
      </w:r>
      <w:r w:rsidR="00113608">
        <w:rPr>
          <w:rFonts w:ascii="Arial" w:hAnsi="Arial" w:cs="Arial"/>
          <w:sz w:val="24"/>
          <w:szCs w:val="24"/>
        </w:rPr>
        <w:t xml:space="preserve">muutenkin </w:t>
      </w:r>
      <w:r>
        <w:rPr>
          <w:rFonts w:ascii="Arial" w:hAnsi="Arial" w:cs="Arial"/>
          <w:sz w:val="24"/>
          <w:szCs w:val="24"/>
        </w:rPr>
        <w:t>tarkastaa</w:t>
      </w:r>
      <w:r w:rsidR="004E2206" w:rsidRPr="001200D6">
        <w:rPr>
          <w:rFonts w:ascii="Arial" w:hAnsi="Arial" w:cs="Arial"/>
          <w:sz w:val="24"/>
          <w:szCs w:val="24"/>
        </w:rPr>
        <w:t xml:space="preserve">, ettei </w:t>
      </w:r>
      <w:r>
        <w:rPr>
          <w:rFonts w:ascii="Arial" w:hAnsi="Arial" w:cs="Arial"/>
          <w:sz w:val="24"/>
          <w:szCs w:val="24"/>
        </w:rPr>
        <w:t>esseessä</w:t>
      </w:r>
      <w:r w:rsidR="004E2206" w:rsidRPr="001200D6">
        <w:rPr>
          <w:rFonts w:ascii="Arial" w:hAnsi="Arial" w:cs="Arial"/>
          <w:sz w:val="24"/>
          <w:szCs w:val="24"/>
        </w:rPr>
        <w:t xml:space="preserve"> ole turhaa </w:t>
      </w:r>
      <w:r w:rsidR="00113608">
        <w:rPr>
          <w:rFonts w:ascii="Arial" w:hAnsi="Arial" w:cs="Arial"/>
          <w:sz w:val="24"/>
          <w:szCs w:val="24"/>
        </w:rPr>
        <w:t>sisältötoistoa tai sanatoistoa</w:t>
      </w:r>
      <w:r w:rsidR="004E2206" w:rsidRPr="001200D6">
        <w:rPr>
          <w:rFonts w:ascii="Arial" w:hAnsi="Arial" w:cs="Arial"/>
          <w:sz w:val="24"/>
          <w:szCs w:val="24"/>
        </w:rPr>
        <w:t>. Se antaa kirjoittajasta laiskan kuvan</w:t>
      </w:r>
      <w:r w:rsidR="001200D6" w:rsidRPr="001200D6">
        <w:rPr>
          <w:rFonts w:ascii="Arial" w:hAnsi="Arial" w:cs="Arial"/>
          <w:sz w:val="24"/>
          <w:szCs w:val="24"/>
        </w:rPr>
        <w:t xml:space="preserve"> ja on rakenteen virhe</w:t>
      </w:r>
      <w:r w:rsidR="004E2206" w:rsidRPr="001200D6">
        <w:rPr>
          <w:rFonts w:ascii="Arial" w:hAnsi="Arial" w:cs="Arial"/>
          <w:sz w:val="24"/>
          <w:szCs w:val="24"/>
        </w:rPr>
        <w:t>.</w:t>
      </w:r>
    </w:p>
    <w:p w14:paraId="5D49CC33" w14:textId="77777777" w:rsidR="003A77C0" w:rsidRPr="001200D6" w:rsidRDefault="003A77C0" w:rsidP="003A77C0">
      <w:pPr>
        <w:pStyle w:val="Luettelokappale"/>
        <w:rPr>
          <w:rFonts w:ascii="Arial" w:hAnsi="Arial" w:cs="Arial"/>
          <w:sz w:val="24"/>
          <w:szCs w:val="24"/>
        </w:rPr>
      </w:pPr>
    </w:p>
    <w:p w14:paraId="1716435C" w14:textId="30CB5C23" w:rsidR="005F1B42" w:rsidRPr="001200D6" w:rsidRDefault="005F1B42" w:rsidP="001200D6">
      <w:pPr>
        <w:rPr>
          <w:rFonts w:ascii="Arial" w:hAnsi="Arial" w:cs="Arial"/>
          <w:b/>
          <w:sz w:val="24"/>
          <w:szCs w:val="24"/>
        </w:rPr>
      </w:pPr>
      <w:r w:rsidRPr="001200D6">
        <w:rPr>
          <w:rFonts w:ascii="Arial" w:hAnsi="Arial" w:cs="Arial"/>
          <w:b/>
          <w:sz w:val="24"/>
          <w:szCs w:val="24"/>
        </w:rPr>
        <w:t>KIELI</w:t>
      </w:r>
      <w:r w:rsidR="004E2206" w:rsidRPr="001200D6">
        <w:rPr>
          <w:rFonts w:ascii="Arial" w:hAnsi="Arial" w:cs="Arial"/>
          <w:b/>
          <w:sz w:val="24"/>
          <w:szCs w:val="24"/>
        </w:rPr>
        <w:t xml:space="preserve"> JA TYYLI</w:t>
      </w:r>
      <w:r w:rsidR="00921A95">
        <w:rPr>
          <w:rFonts w:ascii="Arial" w:hAnsi="Arial" w:cs="Arial"/>
          <w:b/>
          <w:sz w:val="24"/>
          <w:szCs w:val="24"/>
        </w:rPr>
        <w:t xml:space="preserve"> </w:t>
      </w:r>
    </w:p>
    <w:p w14:paraId="716F75F8" w14:textId="01EF050B" w:rsidR="004E2206" w:rsidRPr="003A77C0" w:rsidRDefault="00921A95" w:rsidP="001200D6">
      <w:pPr>
        <w:pStyle w:val="Luettelokappale"/>
        <w:numPr>
          <w:ilvl w:val="0"/>
          <w:numId w:val="1"/>
        </w:numPr>
        <w:rPr>
          <w:rFonts w:ascii="Arial" w:hAnsi="Arial" w:cs="Arial"/>
          <w:b/>
          <w:sz w:val="24"/>
          <w:szCs w:val="24"/>
        </w:rPr>
      </w:pPr>
      <w:r>
        <w:rPr>
          <w:rFonts w:ascii="Arial" w:hAnsi="Arial" w:cs="Arial"/>
          <w:sz w:val="24"/>
          <w:szCs w:val="24"/>
        </w:rPr>
        <w:t>Esseen k</w:t>
      </w:r>
      <w:r w:rsidR="005F5A1F" w:rsidRPr="001200D6">
        <w:rPr>
          <w:rFonts w:ascii="Arial" w:hAnsi="Arial" w:cs="Arial"/>
          <w:sz w:val="24"/>
          <w:szCs w:val="24"/>
        </w:rPr>
        <w:t>irjoitustyyli on</w:t>
      </w:r>
      <w:r w:rsidR="003A77C0">
        <w:rPr>
          <w:rFonts w:ascii="Arial" w:hAnsi="Arial" w:cs="Arial"/>
          <w:sz w:val="24"/>
          <w:szCs w:val="24"/>
        </w:rPr>
        <w:t xml:space="preserve"> </w:t>
      </w:r>
      <w:r w:rsidR="004E2206" w:rsidRPr="001200D6">
        <w:rPr>
          <w:rFonts w:ascii="Arial" w:hAnsi="Arial" w:cs="Arial"/>
          <w:sz w:val="24"/>
          <w:szCs w:val="24"/>
        </w:rPr>
        <w:t>ehyt eli alusta lo</w:t>
      </w:r>
      <w:r w:rsidR="005F5A1F" w:rsidRPr="001200D6">
        <w:rPr>
          <w:rFonts w:ascii="Arial" w:hAnsi="Arial" w:cs="Arial"/>
          <w:sz w:val="24"/>
          <w:szCs w:val="24"/>
        </w:rPr>
        <w:t>ppuun samanlainen</w:t>
      </w:r>
      <w:r w:rsidR="00663F43">
        <w:rPr>
          <w:rFonts w:ascii="Arial" w:hAnsi="Arial" w:cs="Arial"/>
          <w:sz w:val="24"/>
          <w:szCs w:val="24"/>
        </w:rPr>
        <w:t>. Tyyli</w:t>
      </w:r>
      <w:r w:rsidR="001200D6" w:rsidRPr="001200D6">
        <w:rPr>
          <w:rFonts w:ascii="Arial" w:hAnsi="Arial" w:cs="Arial"/>
          <w:sz w:val="24"/>
          <w:szCs w:val="24"/>
        </w:rPr>
        <w:t xml:space="preserve"> pysyy </w:t>
      </w:r>
      <w:r w:rsidR="00663F43">
        <w:rPr>
          <w:rFonts w:ascii="Arial" w:hAnsi="Arial" w:cs="Arial"/>
          <w:sz w:val="24"/>
          <w:szCs w:val="24"/>
        </w:rPr>
        <w:t xml:space="preserve">kuitenkin aina </w:t>
      </w:r>
      <w:r w:rsidR="001200D6" w:rsidRPr="001200D6">
        <w:rPr>
          <w:rFonts w:ascii="Arial" w:hAnsi="Arial" w:cs="Arial"/>
          <w:sz w:val="24"/>
          <w:szCs w:val="24"/>
        </w:rPr>
        <w:t>yleiskielen rajoissa.</w:t>
      </w:r>
      <w:r w:rsidR="003A77C0">
        <w:rPr>
          <w:rFonts w:ascii="Arial" w:hAnsi="Arial" w:cs="Arial"/>
          <w:sz w:val="24"/>
          <w:szCs w:val="24"/>
        </w:rPr>
        <w:t xml:space="preserve"> Jos </w:t>
      </w:r>
      <w:r>
        <w:rPr>
          <w:rFonts w:ascii="Arial" w:hAnsi="Arial" w:cs="Arial"/>
          <w:sz w:val="24"/>
          <w:szCs w:val="24"/>
        </w:rPr>
        <w:t xml:space="preserve">yksittäisen </w:t>
      </w:r>
      <w:r w:rsidR="003A77C0">
        <w:rPr>
          <w:rFonts w:ascii="Arial" w:hAnsi="Arial" w:cs="Arial"/>
          <w:sz w:val="24"/>
          <w:szCs w:val="24"/>
        </w:rPr>
        <w:t>sanan tyylistä on epävarma, se kannattaa vaihtaa toiseen.</w:t>
      </w:r>
    </w:p>
    <w:p w14:paraId="32FFB4A2" w14:textId="4D45D560" w:rsidR="003A77C0" w:rsidRPr="001200D6" w:rsidRDefault="003A77C0" w:rsidP="001200D6">
      <w:pPr>
        <w:pStyle w:val="Luettelokappale"/>
        <w:numPr>
          <w:ilvl w:val="0"/>
          <w:numId w:val="1"/>
        </w:numPr>
        <w:rPr>
          <w:rFonts w:ascii="Arial" w:hAnsi="Arial" w:cs="Arial"/>
          <w:b/>
          <w:sz w:val="24"/>
          <w:szCs w:val="24"/>
        </w:rPr>
      </w:pPr>
      <w:r>
        <w:rPr>
          <w:rFonts w:ascii="Arial" w:hAnsi="Arial" w:cs="Arial"/>
          <w:sz w:val="24"/>
          <w:szCs w:val="24"/>
        </w:rPr>
        <w:t>Monipuolinen sanasto, kuten lähikäsitteiden käyttäminen</w:t>
      </w:r>
      <w:r w:rsidR="00663F43">
        <w:rPr>
          <w:rFonts w:ascii="Arial" w:hAnsi="Arial" w:cs="Arial"/>
          <w:sz w:val="24"/>
          <w:szCs w:val="24"/>
        </w:rPr>
        <w:t xml:space="preserve"> ja olla-verbin vaihtaminen johonkin kuvaavampaan</w:t>
      </w:r>
      <w:r>
        <w:rPr>
          <w:rFonts w:ascii="Arial" w:hAnsi="Arial" w:cs="Arial"/>
          <w:sz w:val="24"/>
          <w:szCs w:val="24"/>
        </w:rPr>
        <w:t>, elävöittää asiatyylistäkin esseetä</w:t>
      </w:r>
      <w:r w:rsidR="00663F43">
        <w:rPr>
          <w:rFonts w:ascii="Arial" w:hAnsi="Arial" w:cs="Arial"/>
          <w:sz w:val="24"/>
          <w:szCs w:val="24"/>
        </w:rPr>
        <w:t xml:space="preserve"> ja vähentää sanatoistoa</w:t>
      </w:r>
      <w:r>
        <w:rPr>
          <w:rFonts w:ascii="Arial" w:hAnsi="Arial" w:cs="Arial"/>
          <w:sz w:val="24"/>
          <w:szCs w:val="24"/>
        </w:rPr>
        <w:t>.</w:t>
      </w:r>
    </w:p>
    <w:p w14:paraId="5C0DB243" w14:textId="47520508" w:rsidR="004E2206" w:rsidRPr="00F33C42" w:rsidRDefault="003A77C0" w:rsidP="001200D6">
      <w:pPr>
        <w:pStyle w:val="Luettelokappale"/>
        <w:numPr>
          <w:ilvl w:val="0"/>
          <w:numId w:val="1"/>
        </w:numPr>
        <w:rPr>
          <w:rFonts w:ascii="Arial" w:hAnsi="Arial" w:cs="Arial"/>
          <w:b/>
          <w:sz w:val="24"/>
          <w:szCs w:val="24"/>
        </w:rPr>
      </w:pPr>
      <w:r>
        <w:rPr>
          <w:rFonts w:ascii="Arial" w:hAnsi="Arial" w:cs="Arial"/>
          <w:sz w:val="24"/>
          <w:szCs w:val="24"/>
        </w:rPr>
        <w:t>Kieltä</w:t>
      </w:r>
      <w:r w:rsidR="005F5A1F" w:rsidRPr="001200D6">
        <w:rPr>
          <w:rFonts w:ascii="Arial" w:hAnsi="Arial" w:cs="Arial"/>
          <w:sz w:val="24"/>
          <w:szCs w:val="24"/>
        </w:rPr>
        <w:t xml:space="preserve"> on </w:t>
      </w:r>
      <w:r w:rsidR="001200D6" w:rsidRPr="001200D6">
        <w:rPr>
          <w:rFonts w:ascii="Arial" w:hAnsi="Arial" w:cs="Arial"/>
          <w:sz w:val="24"/>
          <w:szCs w:val="24"/>
        </w:rPr>
        <w:t xml:space="preserve">mahdollisesti </w:t>
      </w:r>
      <w:r w:rsidR="005F5A1F" w:rsidRPr="001200D6">
        <w:rPr>
          <w:rFonts w:ascii="Arial" w:hAnsi="Arial" w:cs="Arial"/>
          <w:sz w:val="24"/>
          <w:szCs w:val="24"/>
        </w:rPr>
        <w:t xml:space="preserve">elävöitetty </w:t>
      </w:r>
      <w:r>
        <w:rPr>
          <w:rFonts w:ascii="Arial" w:hAnsi="Arial" w:cs="Arial"/>
          <w:sz w:val="24"/>
          <w:szCs w:val="24"/>
        </w:rPr>
        <w:t xml:space="preserve">myös </w:t>
      </w:r>
      <w:r w:rsidR="005F5A1F" w:rsidRPr="001200D6">
        <w:rPr>
          <w:rFonts w:ascii="Arial" w:hAnsi="Arial" w:cs="Arial"/>
          <w:sz w:val="24"/>
          <w:szCs w:val="24"/>
        </w:rPr>
        <w:t>retori</w:t>
      </w:r>
      <w:r w:rsidR="00347AB6" w:rsidRPr="001200D6">
        <w:rPr>
          <w:rFonts w:ascii="Arial" w:hAnsi="Arial" w:cs="Arial"/>
          <w:sz w:val="24"/>
          <w:szCs w:val="24"/>
        </w:rPr>
        <w:t xml:space="preserve">sin keinoin - </w:t>
      </w:r>
      <w:r w:rsidR="005F5A1F" w:rsidRPr="001200D6">
        <w:rPr>
          <w:rFonts w:ascii="Arial" w:hAnsi="Arial" w:cs="Arial"/>
          <w:sz w:val="24"/>
          <w:szCs w:val="24"/>
        </w:rPr>
        <w:t>etenkin otsikossa, aloituksessa ja lopetuksessa</w:t>
      </w:r>
      <w:r>
        <w:rPr>
          <w:rFonts w:ascii="Arial" w:hAnsi="Arial" w:cs="Arial"/>
          <w:sz w:val="24"/>
          <w:szCs w:val="24"/>
        </w:rPr>
        <w:t xml:space="preserve"> -</w:t>
      </w:r>
      <w:r w:rsidR="005F5A1F" w:rsidRPr="001200D6">
        <w:rPr>
          <w:rFonts w:ascii="Arial" w:hAnsi="Arial" w:cs="Arial"/>
          <w:sz w:val="24"/>
          <w:szCs w:val="24"/>
        </w:rPr>
        <w:t xml:space="preserve">, koska ne jäävät parhaiten </w:t>
      </w:r>
      <w:r w:rsidR="00113608">
        <w:rPr>
          <w:rFonts w:ascii="Arial" w:hAnsi="Arial" w:cs="Arial"/>
          <w:sz w:val="24"/>
          <w:szCs w:val="24"/>
        </w:rPr>
        <w:t xml:space="preserve">esseen </w:t>
      </w:r>
      <w:r w:rsidR="005F5A1F" w:rsidRPr="001200D6">
        <w:rPr>
          <w:rFonts w:ascii="Arial" w:hAnsi="Arial" w:cs="Arial"/>
          <w:sz w:val="24"/>
          <w:szCs w:val="24"/>
        </w:rPr>
        <w:t>lukijan mieleen</w:t>
      </w:r>
      <w:r>
        <w:rPr>
          <w:rFonts w:ascii="Arial" w:hAnsi="Arial" w:cs="Arial"/>
          <w:sz w:val="24"/>
          <w:szCs w:val="24"/>
        </w:rPr>
        <w:t>.</w:t>
      </w:r>
    </w:p>
    <w:p w14:paraId="521726C7" w14:textId="4813D5E8" w:rsidR="00663F43" w:rsidRPr="00663F43" w:rsidRDefault="001200D6" w:rsidP="00F33C42">
      <w:pPr>
        <w:pStyle w:val="Luettelokappale"/>
        <w:numPr>
          <w:ilvl w:val="0"/>
          <w:numId w:val="1"/>
        </w:numPr>
        <w:rPr>
          <w:rFonts w:ascii="Arial" w:hAnsi="Arial" w:cs="Arial"/>
          <w:b/>
          <w:sz w:val="24"/>
          <w:szCs w:val="24"/>
        </w:rPr>
      </w:pPr>
      <w:r w:rsidRPr="00F33C42">
        <w:rPr>
          <w:rFonts w:ascii="Arial" w:hAnsi="Arial" w:cs="Arial"/>
          <w:sz w:val="24"/>
          <w:szCs w:val="24"/>
        </w:rPr>
        <w:t>K</w:t>
      </w:r>
      <w:r w:rsidR="005F5A1F" w:rsidRPr="00F33C42">
        <w:rPr>
          <w:rFonts w:ascii="Arial" w:hAnsi="Arial" w:cs="Arial"/>
          <w:sz w:val="24"/>
          <w:szCs w:val="24"/>
        </w:rPr>
        <w:t>aikki</w:t>
      </w:r>
      <w:r w:rsidRPr="00F33C42">
        <w:rPr>
          <w:rFonts w:ascii="Arial" w:hAnsi="Arial" w:cs="Arial"/>
          <w:sz w:val="24"/>
          <w:szCs w:val="24"/>
        </w:rPr>
        <w:t xml:space="preserve"> esseen kirjoittajalle itselleen tyypilliset</w:t>
      </w:r>
      <w:r w:rsidR="005F5A1F" w:rsidRPr="00F33C42">
        <w:rPr>
          <w:rFonts w:ascii="Arial" w:hAnsi="Arial" w:cs="Arial"/>
          <w:sz w:val="24"/>
          <w:szCs w:val="24"/>
        </w:rPr>
        <w:t xml:space="preserve"> oikeinkirjoitusvirhee</w:t>
      </w:r>
      <w:r w:rsidRPr="00F33C42">
        <w:rPr>
          <w:rFonts w:ascii="Arial" w:hAnsi="Arial" w:cs="Arial"/>
          <w:sz w:val="24"/>
          <w:szCs w:val="24"/>
        </w:rPr>
        <w:t>t on etsitty ja korjattu</w:t>
      </w:r>
      <w:r w:rsidR="005F5A1F" w:rsidRPr="00F33C42">
        <w:rPr>
          <w:rFonts w:ascii="Arial" w:hAnsi="Arial" w:cs="Arial"/>
          <w:sz w:val="24"/>
          <w:szCs w:val="24"/>
        </w:rPr>
        <w:t>.</w:t>
      </w:r>
      <w:r w:rsidR="00921A95" w:rsidRPr="00F33C42">
        <w:rPr>
          <w:rFonts w:ascii="Arial" w:hAnsi="Arial" w:cs="Arial"/>
          <w:sz w:val="24"/>
          <w:szCs w:val="24"/>
        </w:rPr>
        <w:t xml:space="preserve"> T</w:t>
      </w:r>
      <w:r w:rsidR="00663F43">
        <w:rPr>
          <w:rFonts w:ascii="Arial" w:hAnsi="Arial" w:cs="Arial"/>
          <w:sz w:val="24"/>
          <w:szCs w:val="24"/>
        </w:rPr>
        <w:t>yyp</w:t>
      </w:r>
      <w:r w:rsidR="00113608">
        <w:rPr>
          <w:rFonts w:ascii="Arial" w:hAnsi="Arial" w:cs="Arial"/>
          <w:sz w:val="24"/>
          <w:szCs w:val="24"/>
        </w:rPr>
        <w:t>illi</w:t>
      </w:r>
      <w:r w:rsidR="00663F43">
        <w:rPr>
          <w:rFonts w:ascii="Arial" w:hAnsi="Arial" w:cs="Arial"/>
          <w:sz w:val="24"/>
          <w:szCs w:val="24"/>
        </w:rPr>
        <w:t>simpiä oikeinkirjoitus</w:t>
      </w:r>
      <w:r w:rsidR="00921A95" w:rsidRPr="00F33C42">
        <w:rPr>
          <w:rFonts w:ascii="Arial" w:hAnsi="Arial" w:cs="Arial"/>
          <w:sz w:val="24"/>
          <w:szCs w:val="24"/>
        </w:rPr>
        <w:t>virheitä ovat</w:t>
      </w:r>
    </w:p>
    <w:p w14:paraId="039BC238" w14:textId="488B5B2E" w:rsidR="00663F43" w:rsidRPr="00663F43" w:rsidRDefault="00F33C42" w:rsidP="00663F43">
      <w:pPr>
        <w:pStyle w:val="Luettelokappale"/>
        <w:numPr>
          <w:ilvl w:val="1"/>
          <w:numId w:val="1"/>
        </w:numPr>
        <w:rPr>
          <w:rFonts w:ascii="Arial" w:hAnsi="Arial" w:cs="Arial"/>
          <w:b/>
          <w:sz w:val="24"/>
          <w:szCs w:val="24"/>
        </w:rPr>
      </w:pPr>
      <w:r w:rsidRPr="00F33C42">
        <w:rPr>
          <w:rFonts w:ascii="Arial" w:hAnsi="Arial" w:cs="Arial"/>
          <w:sz w:val="24"/>
          <w:szCs w:val="24"/>
        </w:rPr>
        <w:t>puhekieliset</w:t>
      </w:r>
      <w:r w:rsidR="00921A95" w:rsidRPr="00F33C42">
        <w:rPr>
          <w:rFonts w:ascii="Arial" w:hAnsi="Arial" w:cs="Arial"/>
          <w:sz w:val="24"/>
          <w:szCs w:val="24"/>
        </w:rPr>
        <w:t xml:space="preserve"> sinä-</w:t>
      </w:r>
      <w:r w:rsidRPr="00F33C42">
        <w:rPr>
          <w:rFonts w:ascii="Arial" w:hAnsi="Arial" w:cs="Arial"/>
          <w:sz w:val="24"/>
          <w:szCs w:val="24"/>
        </w:rPr>
        <w:t>passiivit ja lukijan puhuttelut (kuten ”Mitä sinä ajattelet tästä?” -tyyppinen retorinen kysymys lopetuskappaleessa)</w:t>
      </w:r>
      <w:r w:rsidR="00663F43">
        <w:rPr>
          <w:rFonts w:ascii="Arial" w:hAnsi="Arial" w:cs="Arial"/>
          <w:sz w:val="24"/>
          <w:szCs w:val="24"/>
        </w:rPr>
        <w:t>,</w:t>
      </w:r>
    </w:p>
    <w:p w14:paraId="07043F97" w14:textId="1EE16BF4" w:rsidR="00663F43" w:rsidRPr="00663F43" w:rsidRDefault="00F33C42" w:rsidP="00663F43">
      <w:pPr>
        <w:pStyle w:val="Luettelokappale"/>
        <w:numPr>
          <w:ilvl w:val="1"/>
          <w:numId w:val="1"/>
        </w:numPr>
        <w:rPr>
          <w:rFonts w:ascii="Arial" w:hAnsi="Arial" w:cs="Arial"/>
          <w:b/>
          <w:sz w:val="24"/>
          <w:szCs w:val="24"/>
        </w:rPr>
      </w:pPr>
      <w:r>
        <w:rPr>
          <w:rFonts w:ascii="Arial" w:hAnsi="Arial" w:cs="Arial"/>
          <w:sz w:val="24"/>
          <w:szCs w:val="24"/>
        </w:rPr>
        <w:t>puhekielisen tulla-futuurin käyttäminen</w:t>
      </w:r>
      <w:r w:rsidR="00663F43">
        <w:rPr>
          <w:rFonts w:ascii="Arial" w:hAnsi="Arial" w:cs="Arial"/>
          <w:sz w:val="24"/>
          <w:szCs w:val="24"/>
        </w:rPr>
        <w:t>,</w:t>
      </w:r>
    </w:p>
    <w:p w14:paraId="1C499CC3" w14:textId="3C44A5F4" w:rsidR="00663F43" w:rsidRPr="00663F43" w:rsidRDefault="00921A95" w:rsidP="00663F43">
      <w:pPr>
        <w:pStyle w:val="Luettelokappale"/>
        <w:numPr>
          <w:ilvl w:val="1"/>
          <w:numId w:val="1"/>
        </w:numPr>
        <w:rPr>
          <w:rFonts w:ascii="Arial" w:hAnsi="Arial" w:cs="Arial"/>
          <w:b/>
          <w:sz w:val="24"/>
          <w:szCs w:val="24"/>
        </w:rPr>
      </w:pPr>
      <w:r w:rsidRPr="00F33C42">
        <w:rPr>
          <w:rFonts w:ascii="Arial" w:hAnsi="Arial" w:cs="Arial"/>
          <w:sz w:val="24"/>
          <w:szCs w:val="24"/>
        </w:rPr>
        <w:t>taivutusmuotovirheet</w:t>
      </w:r>
      <w:r w:rsidR="00663F43">
        <w:rPr>
          <w:rFonts w:ascii="Arial" w:hAnsi="Arial" w:cs="Arial"/>
          <w:sz w:val="24"/>
          <w:szCs w:val="24"/>
        </w:rPr>
        <w:t>,</w:t>
      </w:r>
      <w:r w:rsidRPr="00F33C42">
        <w:rPr>
          <w:rFonts w:ascii="Arial" w:hAnsi="Arial" w:cs="Arial"/>
          <w:sz w:val="24"/>
          <w:szCs w:val="24"/>
        </w:rPr>
        <w:t xml:space="preserve"> </w:t>
      </w:r>
    </w:p>
    <w:p w14:paraId="37BC4E0D" w14:textId="599C22D2" w:rsidR="00663F43" w:rsidRPr="00663F43" w:rsidRDefault="00663F43" w:rsidP="00663F43">
      <w:pPr>
        <w:pStyle w:val="Luettelokappale"/>
        <w:numPr>
          <w:ilvl w:val="1"/>
          <w:numId w:val="1"/>
        </w:numPr>
        <w:rPr>
          <w:rFonts w:ascii="Arial" w:hAnsi="Arial" w:cs="Arial"/>
          <w:b/>
          <w:sz w:val="24"/>
          <w:szCs w:val="24"/>
        </w:rPr>
      </w:pPr>
      <w:r>
        <w:rPr>
          <w:rFonts w:ascii="Arial" w:hAnsi="Arial" w:cs="Arial"/>
          <w:sz w:val="24"/>
          <w:szCs w:val="24"/>
        </w:rPr>
        <w:t>yhdyssanavirheet,</w:t>
      </w:r>
    </w:p>
    <w:p w14:paraId="55F0B6C4" w14:textId="7A53B6E1" w:rsidR="00663F43" w:rsidRPr="00663F43" w:rsidRDefault="00663F43" w:rsidP="00663F43">
      <w:pPr>
        <w:pStyle w:val="Luettelokappale"/>
        <w:numPr>
          <w:ilvl w:val="1"/>
          <w:numId w:val="1"/>
        </w:numPr>
        <w:rPr>
          <w:rFonts w:ascii="Arial" w:hAnsi="Arial" w:cs="Arial"/>
          <w:b/>
          <w:sz w:val="24"/>
          <w:szCs w:val="24"/>
        </w:rPr>
      </w:pPr>
      <w:r>
        <w:rPr>
          <w:rFonts w:ascii="Arial" w:hAnsi="Arial" w:cs="Arial"/>
          <w:sz w:val="24"/>
          <w:szCs w:val="24"/>
        </w:rPr>
        <w:t>välimerkkivirheet (etenkin suorissa lainauksissa),</w:t>
      </w:r>
    </w:p>
    <w:p w14:paraId="02DDB44B" w14:textId="50576082" w:rsidR="00663F43" w:rsidRPr="00663F43" w:rsidRDefault="00921A95" w:rsidP="00663F43">
      <w:pPr>
        <w:pStyle w:val="Luettelokappale"/>
        <w:numPr>
          <w:ilvl w:val="1"/>
          <w:numId w:val="1"/>
        </w:numPr>
        <w:rPr>
          <w:rFonts w:ascii="Arial" w:hAnsi="Arial" w:cs="Arial"/>
          <w:b/>
          <w:sz w:val="24"/>
          <w:szCs w:val="24"/>
        </w:rPr>
      </w:pPr>
      <w:r w:rsidRPr="00F33C42">
        <w:rPr>
          <w:rFonts w:ascii="Arial" w:hAnsi="Arial" w:cs="Arial"/>
          <w:sz w:val="24"/>
          <w:szCs w:val="24"/>
        </w:rPr>
        <w:t>joka-</w:t>
      </w:r>
      <w:r w:rsidR="00113608">
        <w:rPr>
          <w:rFonts w:ascii="Arial" w:hAnsi="Arial" w:cs="Arial"/>
          <w:sz w:val="24"/>
          <w:szCs w:val="24"/>
        </w:rPr>
        <w:t xml:space="preserve"> ja </w:t>
      </w:r>
      <w:r w:rsidRPr="00F33C42">
        <w:rPr>
          <w:rFonts w:ascii="Arial" w:hAnsi="Arial" w:cs="Arial"/>
          <w:sz w:val="24"/>
          <w:szCs w:val="24"/>
        </w:rPr>
        <w:t>mikä-pronominin virheelliset valinnat</w:t>
      </w:r>
      <w:r w:rsidRPr="00663F43">
        <w:rPr>
          <w:rFonts w:ascii="Arial" w:hAnsi="Arial" w:cs="Arial"/>
          <w:sz w:val="24"/>
          <w:szCs w:val="24"/>
        </w:rPr>
        <w:t xml:space="preserve"> </w:t>
      </w:r>
      <w:r w:rsidR="00663F43">
        <w:rPr>
          <w:rFonts w:ascii="Arial" w:hAnsi="Arial" w:cs="Arial"/>
          <w:sz w:val="24"/>
          <w:szCs w:val="24"/>
        </w:rPr>
        <w:t>sekä</w:t>
      </w:r>
    </w:p>
    <w:p w14:paraId="0AF0181D" w14:textId="3793C368" w:rsidR="00921A95" w:rsidRPr="00F33C42" w:rsidRDefault="00921A95" w:rsidP="00663F43">
      <w:pPr>
        <w:pStyle w:val="Luettelokappale"/>
        <w:numPr>
          <w:ilvl w:val="1"/>
          <w:numId w:val="1"/>
        </w:numPr>
        <w:rPr>
          <w:rFonts w:ascii="Arial" w:hAnsi="Arial" w:cs="Arial"/>
          <w:b/>
          <w:sz w:val="24"/>
          <w:szCs w:val="24"/>
        </w:rPr>
      </w:pPr>
      <w:proofErr w:type="spellStart"/>
      <w:r w:rsidRPr="00F33C42">
        <w:rPr>
          <w:rFonts w:ascii="Arial" w:hAnsi="Arial" w:cs="Arial"/>
          <w:sz w:val="24"/>
          <w:szCs w:val="24"/>
        </w:rPr>
        <w:t>konjuktioiden</w:t>
      </w:r>
      <w:proofErr w:type="spellEnd"/>
      <w:r w:rsidRPr="00F33C42">
        <w:rPr>
          <w:rFonts w:ascii="Arial" w:hAnsi="Arial" w:cs="Arial"/>
          <w:sz w:val="24"/>
          <w:szCs w:val="24"/>
        </w:rPr>
        <w:t xml:space="preserve"> käyttäminen yhdessä kysymyssanan kanssa kysyv</w:t>
      </w:r>
      <w:r w:rsidR="00113608">
        <w:rPr>
          <w:rFonts w:ascii="Arial" w:hAnsi="Arial" w:cs="Arial"/>
          <w:sz w:val="24"/>
          <w:szCs w:val="24"/>
        </w:rPr>
        <w:t>i</w:t>
      </w:r>
      <w:r w:rsidRPr="00F33C42">
        <w:rPr>
          <w:rFonts w:ascii="Arial" w:hAnsi="Arial" w:cs="Arial"/>
          <w:sz w:val="24"/>
          <w:szCs w:val="24"/>
        </w:rPr>
        <w:t>ssä sivulause</w:t>
      </w:r>
      <w:r w:rsidR="00113608">
        <w:rPr>
          <w:rFonts w:ascii="Arial" w:hAnsi="Arial" w:cs="Arial"/>
          <w:sz w:val="24"/>
          <w:szCs w:val="24"/>
        </w:rPr>
        <w:t>i</w:t>
      </w:r>
      <w:r w:rsidRPr="00F33C42">
        <w:rPr>
          <w:rFonts w:ascii="Arial" w:hAnsi="Arial" w:cs="Arial"/>
          <w:sz w:val="24"/>
          <w:szCs w:val="24"/>
        </w:rPr>
        <w:t>ssa.</w:t>
      </w:r>
      <w:r w:rsidR="005F5A1F" w:rsidRPr="00F33C42">
        <w:rPr>
          <w:rFonts w:ascii="Arial" w:hAnsi="Arial" w:cs="Arial"/>
          <w:sz w:val="24"/>
          <w:szCs w:val="24"/>
        </w:rPr>
        <w:t xml:space="preserve"> </w:t>
      </w:r>
    </w:p>
    <w:p w14:paraId="449FDFCA" w14:textId="41D4BC27" w:rsidR="00921A95" w:rsidRDefault="00663F43" w:rsidP="00921A95">
      <w:pPr>
        <w:pStyle w:val="Luettelokappale"/>
        <w:rPr>
          <w:rFonts w:ascii="Arial" w:hAnsi="Arial" w:cs="Arial"/>
          <w:sz w:val="24"/>
          <w:szCs w:val="24"/>
        </w:rPr>
      </w:pPr>
      <w:r>
        <w:rPr>
          <w:rFonts w:ascii="Arial" w:hAnsi="Arial" w:cs="Arial"/>
          <w:sz w:val="24"/>
          <w:szCs w:val="24"/>
        </w:rPr>
        <w:t>Itselle t</w:t>
      </w:r>
      <w:r w:rsidR="00F33C42">
        <w:rPr>
          <w:rFonts w:ascii="Arial" w:hAnsi="Arial" w:cs="Arial"/>
          <w:sz w:val="24"/>
          <w:szCs w:val="24"/>
        </w:rPr>
        <w:t>yypilliset virheet</w:t>
      </w:r>
      <w:r w:rsidR="001200D6" w:rsidRPr="003A77C0">
        <w:rPr>
          <w:rFonts w:ascii="Arial" w:hAnsi="Arial" w:cs="Arial"/>
          <w:sz w:val="24"/>
          <w:szCs w:val="24"/>
        </w:rPr>
        <w:t xml:space="preserve"> selviävät, kun</w:t>
      </w:r>
      <w:r w:rsidR="005F5A1F" w:rsidRPr="003A77C0">
        <w:rPr>
          <w:rFonts w:ascii="Arial" w:hAnsi="Arial" w:cs="Arial"/>
          <w:sz w:val="24"/>
          <w:szCs w:val="24"/>
        </w:rPr>
        <w:t xml:space="preserve"> </w:t>
      </w:r>
      <w:r w:rsidR="001200D6" w:rsidRPr="003A77C0">
        <w:rPr>
          <w:rFonts w:ascii="Arial" w:hAnsi="Arial" w:cs="Arial"/>
          <w:sz w:val="24"/>
          <w:szCs w:val="24"/>
        </w:rPr>
        <w:t xml:space="preserve">käy </w:t>
      </w:r>
      <w:r w:rsidR="005F5A1F" w:rsidRPr="003A77C0">
        <w:rPr>
          <w:rFonts w:ascii="Arial" w:hAnsi="Arial" w:cs="Arial"/>
          <w:sz w:val="24"/>
          <w:szCs w:val="24"/>
        </w:rPr>
        <w:t>läpi kaikki</w:t>
      </w:r>
      <w:r w:rsidR="001200D6" w:rsidRPr="003A77C0">
        <w:rPr>
          <w:rFonts w:ascii="Arial" w:hAnsi="Arial" w:cs="Arial"/>
          <w:sz w:val="24"/>
          <w:szCs w:val="24"/>
        </w:rPr>
        <w:t xml:space="preserve"> eri kursseilla kirjoitetut esseet ja tarkastelee</w:t>
      </w:r>
      <w:r w:rsidR="005F5A1F" w:rsidRPr="003A77C0">
        <w:rPr>
          <w:rFonts w:ascii="Arial" w:hAnsi="Arial" w:cs="Arial"/>
          <w:sz w:val="24"/>
          <w:szCs w:val="24"/>
        </w:rPr>
        <w:t xml:space="preserve"> opettaja</w:t>
      </w:r>
      <w:r w:rsidR="001200D6" w:rsidRPr="003A77C0">
        <w:rPr>
          <w:rFonts w:ascii="Arial" w:hAnsi="Arial" w:cs="Arial"/>
          <w:sz w:val="24"/>
          <w:szCs w:val="24"/>
        </w:rPr>
        <w:t>n tekemiä</w:t>
      </w:r>
      <w:r w:rsidR="005F5A1F" w:rsidRPr="003A77C0">
        <w:rPr>
          <w:rFonts w:ascii="Arial" w:hAnsi="Arial" w:cs="Arial"/>
          <w:sz w:val="24"/>
          <w:szCs w:val="24"/>
        </w:rPr>
        <w:t xml:space="preserve"> </w:t>
      </w:r>
      <w:r w:rsidR="001200D6" w:rsidRPr="003A77C0">
        <w:rPr>
          <w:rFonts w:ascii="Arial" w:hAnsi="Arial" w:cs="Arial"/>
          <w:sz w:val="24"/>
          <w:szCs w:val="24"/>
        </w:rPr>
        <w:t>kielikorjauksia</w:t>
      </w:r>
      <w:r w:rsidR="005F5A1F" w:rsidRPr="003A77C0">
        <w:rPr>
          <w:rFonts w:ascii="Arial" w:hAnsi="Arial" w:cs="Arial"/>
          <w:sz w:val="24"/>
          <w:szCs w:val="24"/>
        </w:rPr>
        <w:t>.</w:t>
      </w:r>
    </w:p>
    <w:p w14:paraId="2A2FCF27" w14:textId="1823A2D1" w:rsidR="00921A95" w:rsidRPr="00921A95" w:rsidRDefault="00113608" w:rsidP="00921A95">
      <w:pPr>
        <w:pStyle w:val="Luettelokappale"/>
        <w:numPr>
          <w:ilvl w:val="0"/>
          <w:numId w:val="1"/>
        </w:numPr>
        <w:rPr>
          <w:rFonts w:ascii="Arial" w:hAnsi="Arial" w:cs="Arial"/>
          <w:b/>
          <w:bCs/>
          <w:sz w:val="24"/>
          <w:szCs w:val="24"/>
        </w:rPr>
      </w:pPr>
      <w:r>
        <w:rPr>
          <w:b/>
          <w:noProof/>
        </w:rPr>
        <w:drawing>
          <wp:anchor distT="0" distB="0" distL="114300" distR="114300" simplePos="0" relativeHeight="251660288" behindDoc="1" locked="0" layoutInCell="1" allowOverlap="1" wp14:anchorId="7887496C" wp14:editId="534ED29A">
            <wp:simplePos x="0" y="0"/>
            <wp:positionH relativeFrom="column">
              <wp:posOffset>2207458</wp:posOffset>
            </wp:positionH>
            <wp:positionV relativeFrom="paragraph">
              <wp:posOffset>508000</wp:posOffset>
            </wp:positionV>
            <wp:extent cx="1559892" cy="1149080"/>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6">
                      <a:extLst>
                        <a:ext uri="{28A0092B-C50C-407E-A947-70E740481C1C}">
                          <a14:useLocalDpi xmlns:a14="http://schemas.microsoft.com/office/drawing/2010/main" val="0"/>
                        </a:ext>
                      </a:extLst>
                    </a:blip>
                    <a:stretch>
                      <a:fillRect/>
                    </a:stretch>
                  </pic:blipFill>
                  <pic:spPr>
                    <a:xfrm>
                      <a:off x="0" y="0"/>
                      <a:ext cx="1559892" cy="11490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21A95">
        <w:rPr>
          <w:rFonts w:ascii="Arial" w:hAnsi="Arial" w:cs="Arial"/>
          <w:b/>
          <w:bCs/>
          <w:sz w:val="24"/>
          <w:szCs w:val="24"/>
        </w:rPr>
        <w:t>Huom</w:t>
      </w:r>
      <w:proofErr w:type="spellEnd"/>
      <w:r w:rsidR="00921A95">
        <w:rPr>
          <w:rFonts w:ascii="Arial" w:hAnsi="Arial" w:cs="Arial"/>
          <w:b/>
          <w:bCs/>
          <w:sz w:val="24"/>
          <w:szCs w:val="24"/>
        </w:rPr>
        <w:t>! K</w:t>
      </w:r>
      <w:r w:rsidR="00921A95" w:rsidRPr="00921A95">
        <w:rPr>
          <w:rFonts w:ascii="Arial" w:hAnsi="Arial" w:cs="Arial"/>
          <w:b/>
          <w:bCs/>
          <w:sz w:val="24"/>
          <w:szCs w:val="24"/>
        </w:rPr>
        <w:t>ieli- ja tyylivirheet painottuvat erityisen paljon esseen arvioinnissa, koska se on kirjoitustaidon koe.</w:t>
      </w:r>
    </w:p>
    <w:p w14:paraId="5F56F90F" w14:textId="644B9254" w:rsidR="005F5A1F" w:rsidRPr="00113608" w:rsidRDefault="00113608" w:rsidP="00113608">
      <w:pPr>
        <w:ind w:left="2968" w:firstLine="944"/>
        <w:rPr>
          <w:rFonts w:ascii="Arial" w:hAnsi="Arial" w:cs="Arial"/>
          <w:sz w:val="24"/>
          <w:szCs w:val="24"/>
        </w:rPr>
      </w:pPr>
      <w:r w:rsidRPr="0011360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F5A1F" w:rsidRPr="00113608">
        <w:rPr>
          <w:rFonts w:ascii="Arial" w:hAnsi="Arial" w:cs="Arial"/>
          <w:sz w:val="24"/>
          <w:szCs w:val="24"/>
        </w:rPr>
        <w:t>Va</w:t>
      </w:r>
      <w:r w:rsidR="00347AB6" w:rsidRPr="00113608">
        <w:rPr>
          <w:rFonts w:ascii="Arial" w:hAnsi="Arial" w:cs="Arial"/>
          <w:sz w:val="24"/>
          <w:szCs w:val="24"/>
        </w:rPr>
        <w:t>l</w:t>
      </w:r>
      <w:r w:rsidR="005F5A1F" w:rsidRPr="00113608">
        <w:rPr>
          <w:rFonts w:ascii="Arial" w:hAnsi="Arial" w:cs="Arial"/>
          <w:sz w:val="24"/>
          <w:szCs w:val="24"/>
        </w:rPr>
        <w:t>mista tuli</w:t>
      </w:r>
      <w:r w:rsidR="005F5A1F" w:rsidRPr="001200D6">
        <w:sym w:font="Wingdings" w:char="F04A"/>
      </w:r>
      <w:r w:rsidR="005F5A1F" w:rsidRPr="00113608">
        <w:rPr>
          <w:rFonts w:ascii="Arial" w:hAnsi="Arial" w:cs="Arial"/>
          <w:sz w:val="24"/>
          <w:szCs w:val="24"/>
        </w:rPr>
        <w:t>!</w:t>
      </w:r>
    </w:p>
    <w:p w14:paraId="269DA8AA" w14:textId="58202A8C" w:rsidR="004E2206" w:rsidRPr="001200D6" w:rsidRDefault="004E2206" w:rsidP="001200D6">
      <w:pPr>
        <w:rPr>
          <w:rFonts w:ascii="Arial" w:hAnsi="Arial" w:cs="Arial"/>
          <w:b/>
          <w:sz w:val="24"/>
          <w:szCs w:val="24"/>
        </w:rPr>
      </w:pPr>
    </w:p>
    <w:sectPr w:rsidR="004E2206" w:rsidRPr="001200D6" w:rsidSect="000D77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31A61"/>
    <w:multiLevelType w:val="hybridMultilevel"/>
    <w:tmpl w:val="60422FE6"/>
    <w:lvl w:ilvl="0" w:tplc="07AA7E3C">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42"/>
    <w:rsid w:val="00113608"/>
    <w:rsid w:val="001200D6"/>
    <w:rsid w:val="001936FC"/>
    <w:rsid w:val="00347AB6"/>
    <w:rsid w:val="00371A67"/>
    <w:rsid w:val="003A77C0"/>
    <w:rsid w:val="003C2CD8"/>
    <w:rsid w:val="004E2206"/>
    <w:rsid w:val="004E3F00"/>
    <w:rsid w:val="005F1B42"/>
    <w:rsid w:val="005F5A1F"/>
    <w:rsid w:val="00663F43"/>
    <w:rsid w:val="006C7CAB"/>
    <w:rsid w:val="007741ED"/>
    <w:rsid w:val="00785A24"/>
    <w:rsid w:val="0081746E"/>
    <w:rsid w:val="0082399F"/>
    <w:rsid w:val="00837998"/>
    <w:rsid w:val="0088319E"/>
    <w:rsid w:val="008B51DA"/>
    <w:rsid w:val="00921A95"/>
    <w:rsid w:val="00A156AF"/>
    <w:rsid w:val="00A93993"/>
    <w:rsid w:val="00AC0016"/>
    <w:rsid w:val="00B5755F"/>
    <w:rsid w:val="00C5719D"/>
    <w:rsid w:val="00E33598"/>
    <w:rsid w:val="00F33C42"/>
    <w:rsid w:val="00F71B09"/>
    <w:rsid w:val="00FB077B"/>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6101"/>
  <w15:docId w15:val="{E26BCE60-B81F-CF41-B795-19AEE399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1B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1B42"/>
    <w:pPr>
      <w:ind w:left="720"/>
      <w:contextualSpacing/>
    </w:pPr>
  </w:style>
  <w:style w:type="paragraph" w:styleId="Seliteteksti">
    <w:name w:val="Balloon Text"/>
    <w:basedOn w:val="Normaali"/>
    <w:link w:val="SelitetekstiChar"/>
    <w:uiPriority w:val="99"/>
    <w:semiHidden/>
    <w:unhideWhenUsed/>
    <w:rsid w:val="0088319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3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3933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Vallius</cp:lastModifiedBy>
  <cp:revision>5</cp:revision>
  <dcterms:created xsi:type="dcterms:W3CDTF">2021-02-02T15:28:00Z</dcterms:created>
  <dcterms:modified xsi:type="dcterms:W3CDTF">2021-02-03T12:17:00Z</dcterms:modified>
</cp:coreProperties>
</file>