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A99B" w14:textId="77777777" w:rsidR="005C1EA2" w:rsidRDefault="005C1EA2" w:rsidP="006950EC">
      <w:r>
        <w:t>Väkivaltaisessa tai uhkaavassa tilanteessa:</w:t>
      </w:r>
    </w:p>
    <w:p w14:paraId="1A94A0B5" w14:textId="77777777" w:rsidR="005C1EA2" w:rsidRDefault="005C1EA2" w:rsidP="006950EC"/>
    <w:p w14:paraId="5FBBBBD6" w14:textId="4021F88E" w:rsidR="005C1EA2" w:rsidRDefault="005C1EA2" w:rsidP="006950EC">
      <w:r>
        <w:sym w:font="Symbol" w:char="F0B7"/>
      </w:r>
      <w:r>
        <w:t xml:space="preserve"> Säilytä malttisi, älä provosoidu </w:t>
      </w:r>
    </w:p>
    <w:p w14:paraId="7AF9A120" w14:textId="77777777" w:rsidR="005C1EA2" w:rsidRDefault="005C1EA2" w:rsidP="006950EC">
      <w:r>
        <w:sym w:font="Symbol" w:char="F0B7"/>
      </w:r>
      <w:r>
        <w:t xml:space="preserve"> Peräänny ja pidä turvaväli, jos voit </w:t>
      </w:r>
    </w:p>
    <w:p w14:paraId="0B5D18E4" w14:textId="77777777" w:rsidR="005C1EA2" w:rsidRDefault="005C1EA2" w:rsidP="006950EC">
      <w:r>
        <w:sym w:font="Symbol" w:char="F0B7"/>
      </w:r>
      <w:r>
        <w:t xml:space="preserve"> Pidä kädet näkyvissä </w:t>
      </w:r>
    </w:p>
    <w:p w14:paraId="7E2268AB" w14:textId="77777777" w:rsidR="005C1EA2" w:rsidRDefault="005C1EA2" w:rsidP="006950EC">
      <w:r>
        <w:sym w:font="Symbol" w:char="F0B7"/>
      </w:r>
      <w:r>
        <w:t xml:space="preserve"> Älä käännä selkääsi</w:t>
      </w:r>
    </w:p>
    <w:p w14:paraId="6485C865" w14:textId="77777777" w:rsidR="005C1EA2" w:rsidRDefault="005C1EA2" w:rsidP="006950EC">
      <w:r>
        <w:sym w:font="Symbol" w:char="F0B7"/>
      </w:r>
      <w:r>
        <w:t xml:space="preserve"> Vältä äkkinäisiä liikkeitä ja tuijottamista </w:t>
      </w:r>
    </w:p>
    <w:p w14:paraId="07C16BEC" w14:textId="77777777" w:rsidR="005C1EA2" w:rsidRDefault="005C1EA2" w:rsidP="006950EC">
      <w:r>
        <w:sym w:font="Symbol" w:char="F0B7"/>
      </w:r>
      <w:r>
        <w:t xml:space="preserve"> Rauhoita puhumalla selkeästi, lyhyesti ja myötäillein, älä keskeytä </w:t>
      </w:r>
    </w:p>
    <w:p w14:paraId="58657CD6" w14:textId="77777777" w:rsidR="005C1EA2" w:rsidRDefault="005C1EA2" w:rsidP="006950EC">
      <w:r>
        <w:sym w:font="Symbol" w:char="F0B7"/>
      </w:r>
      <w:r>
        <w:t xml:space="preserve"> Istu, jos uhkaavasti käyttäytyvä henkilö istuu ja nousee seisomaan, jos uhkaaja nousee </w:t>
      </w:r>
    </w:p>
    <w:p w14:paraId="7F9C0943" w14:textId="77777777" w:rsidR="005C1EA2" w:rsidRDefault="005C1EA2" w:rsidP="006950EC">
      <w:r>
        <w:sym w:font="Symbol" w:char="F0B7"/>
      </w:r>
      <w:r>
        <w:t xml:space="preserve"> Pyri voittamaan aikaa niin, että muita tulisi paikalle </w:t>
      </w:r>
    </w:p>
    <w:p w14:paraId="75E87E7C" w14:textId="77777777" w:rsidR="005C1EA2" w:rsidRDefault="005C1EA2" w:rsidP="006950EC">
      <w:r>
        <w:sym w:font="Symbol" w:char="F0B7"/>
      </w:r>
      <w:r>
        <w:t xml:space="preserve"> Kiinnitä ympäristön huomio tapahtumaan</w:t>
      </w:r>
    </w:p>
    <w:p w14:paraId="08B1F1EE" w14:textId="77777777" w:rsidR="005C1EA2" w:rsidRDefault="005C1EA2" w:rsidP="006950EC">
      <w:r>
        <w:sym w:font="Symbol" w:char="F0B7"/>
      </w:r>
      <w:r>
        <w:t xml:space="preserve"> Hälytä lisäapua heti kun voit </w:t>
      </w:r>
    </w:p>
    <w:p w14:paraId="2C5BDD8A" w14:textId="77777777" w:rsidR="005C1EA2" w:rsidRDefault="005C1EA2" w:rsidP="006950EC">
      <w:r>
        <w:sym w:font="Symbol" w:char="F0B7"/>
      </w:r>
      <w:r>
        <w:t xml:space="preserve"> Pyri hälyttämään niin, että uhkaaja ei huomaa </w:t>
      </w:r>
    </w:p>
    <w:p w14:paraId="7943972B" w14:textId="77777777" w:rsidR="005C1EA2" w:rsidRDefault="005C1EA2" w:rsidP="006950EC">
      <w:r>
        <w:sym w:font="Symbol" w:char="F0B7"/>
      </w:r>
      <w:r>
        <w:t xml:space="preserve"> Pyri irrottautumaan otteesta </w:t>
      </w:r>
    </w:p>
    <w:p w14:paraId="12C2E278" w14:textId="5B4ECE0C" w:rsidR="00F249E2" w:rsidRDefault="005C1EA2" w:rsidP="006950EC">
      <w:r>
        <w:sym w:font="Symbol" w:char="F0B7"/>
      </w:r>
      <w:r>
        <w:t xml:space="preserve"> Pakene heti, jos tilanne näyttää muuttuvan vaaralliseksi</w:t>
      </w:r>
    </w:p>
    <w:p w14:paraId="5E00E9F4" w14:textId="77777777" w:rsidR="005C1EA2" w:rsidRDefault="005C1EA2" w:rsidP="006950EC"/>
    <w:p w14:paraId="25427F92" w14:textId="77777777" w:rsidR="005C1EA2" w:rsidRDefault="005C1EA2" w:rsidP="006950EC"/>
    <w:p w14:paraId="35CE9007" w14:textId="3DD4BF73" w:rsidR="005C1EA2" w:rsidRDefault="005C1EA2" w:rsidP="006950EC">
      <w:r>
        <w:t>Tilanteen jälkihoito:</w:t>
      </w:r>
    </w:p>
    <w:p w14:paraId="74128524" w14:textId="6F3E066A" w:rsidR="005C1EA2" w:rsidRDefault="005C1EA2" w:rsidP="005C1EA2">
      <w:r>
        <w:sym w:font="Symbol" w:char="F0B7"/>
      </w:r>
      <w:r>
        <w:t xml:space="preserve"> </w:t>
      </w:r>
      <w:r>
        <w:t>Tee heti tilanteen jälkeen muistiinpanot tapahtuneesta mahdollisia jatkotoimia varten</w:t>
      </w:r>
    </w:p>
    <w:p w14:paraId="058AB8AF" w14:textId="4F63D557" w:rsidR="005C1EA2" w:rsidRDefault="005C1EA2" w:rsidP="005C1EA2">
      <w:r>
        <w:sym w:font="Symbol" w:char="F0B7"/>
      </w:r>
      <w:r>
        <w:t xml:space="preserve"> </w:t>
      </w:r>
      <w:r>
        <w:t>Kerro esimiehellesi ja työkavereille tapahtuneesta. Uhkaavat tilanteet on aina syytä käydä työyhteisössä läpi</w:t>
      </w:r>
    </w:p>
    <w:p w14:paraId="35DBB5C4" w14:textId="6D8ABA99" w:rsidR="005C1EA2" w:rsidRDefault="005C1EA2" w:rsidP="005C1EA2">
      <w:r>
        <w:sym w:font="Symbol" w:char="F0B7"/>
      </w:r>
      <w:r>
        <w:t xml:space="preserve"> </w:t>
      </w:r>
      <w:r>
        <w:t>Ota tarvittaessa yhteyttä työterveyshuoltoon. Traumaattinen kokemus on aina hyvä käydä läpi ammattilaisen kanssa ja työterveyshuolto järjestää tarvittaessa myös kriisipalaverin työyhteisössä</w:t>
      </w:r>
    </w:p>
    <w:p w14:paraId="0BCCA519" w14:textId="77777777" w:rsidR="005C1EA2" w:rsidRDefault="005C1EA2" w:rsidP="006950EC"/>
    <w:sectPr w:rsidR="005C1EA2" w:rsidSect="00134A60">
      <w:headerReference w:type="default" r:id="rId8"/>
      <w:footerReference w:type="default" r:id="rId9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856" w14:textId="77777777" w:rsidR="001F576C" w:rsidRDefault="001F576C">
      <w:r>
        <w:separator/>
      </w:r>
    </w:p>
  </w:endnote>
  <w:endnote w:type="continuationSeparator" w:id="0">
    <w:p w14:paraId="36C046F0" w14:textId="77777777"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3A0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58AEB1B5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40E44BC3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9F3" w14:textId="77777777" w:rsidR="001F576C" w:rsidRDefault="001F576C">
      <w:r>
        <w:separator/>
      </w:r>
    </w:p>
  </w:footnote>
  <w:footnote w:type="continuationSeparator" w:id="0">
    <w:p w14:paraId="580E1A85" w14:textId="77777777" w:rsidR="001F576C" w:rsidRDefault="001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34F" w14:textId="345FF4C3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DAC7B91" wp14:editId="5D0D5A24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5C1EA2">
      <w:rPr>
        <w:b/>
      </w:rPr>
      <w:t>Uhkaavan henkilön kohtaaminen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64A8E">
      <w:rPr>
        <w:b/>
        <w:noProof/>
      </w:rPr>
      <w:t>1</w:t>
    </w:r>
    <w:r>
      <w:rPr>
        <w:b/>
      </w:rPr>
      <w:fldChar w:fldCharType="end"/>
    </w:r>
  </w:p>
  <w:p w14:paraId="19589F26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7DE3949" w14:textId="77777777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</w:p>
  <w:p w14:paraId="2348A679" w14:textId="5EE8C42F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C329C"/>
    <w:multiLevelType w:val="multilevel"/>
    <w:tmpl w:val="A5D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7C56"/>
    <w:multiLevelType w:val="multilevel"/>
    <w:tmpl w:val="6E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3049D"/>
    <w:multiLevelType w:val="hybridMultilevel"/>
    <w:tmpl w:val="6408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6350"/>
    <w:multiLevelType w:val="multilevel"/>
    <w:tmpl w:val="921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169A5"/>
    <w:multiLevelType w:val="multilevel"/>
    <w:tmpl w:val="78D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DE4F77"/>
    <w:multiLevelType w:val="hybridMultilevel"/>
    <w:tmpl w:val="B7D01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57128">
    <w:abstractNumId w:val="16"/>
  </w:num>
  <w:num w:numId="2" w16cid:durableId="1567062862">
    <w:abstractNumId w:val="9"/>
  </w:num>
  <w:num w:numId="3" w16cid:durableId="1294406049">
    <w:abstractNumId w:val="7"/>
  </w:num>
  <w:num w:numId="4" w16cid:durableId="1463231798">
    <w:abstractNumId w:val="6"/>
  </w:num>
  <w:num w:numId="5" w16cid:durableId="2091342436">
    <w:abstractNumId w:val="5"/>
  </w:num>
  <w:num w:numId="6" w16cid:durableId="1645428955">
    <w:abstractNumId w:val="4"/>
  </w:num>
  <w:num w:numId="7" w16cid:durableId="1082528202">
    <w:abstractNumId w:val="8"/>
  </w:num>
  <w:num w:numId="8" w16cid:durableId="581523675">
    <w:abstractNumId w:val="3"/>
  </w:num>
  <w:num w:numId="9" w16cid:durableId="1199779653">
    <w:abstractNumId w:val="2"/>
  </w:num>
  <w:num w:numId="10" w16cid:durableId="521825055">
    <w:abstractNumId w:val="1"/>
  </w:num>
  <w:num w:numId="11" w16cid:durableId="1086731625">
    <w:abstractNumId w:val="0"/>
  </w:num>
  <w:num w:numId="12" w16cid:durableId="739251983">
    <w:abstractNumId w:val="15"/>
  </w:num>
  <w:num w:numId="13" w16cid:durableId="880630163">
    <w:abstractNumId w:val="12"/>
  </w:num>
  <w:num w:numId="14" w16cid:durableId="1925721199">
    <w:abstractNumId w:val="11"/>
  </w:num>
  <w:num w:numId="15" w16cid:durableId="1652758877">
    <w:abstractNumId w:val="14"/>
  </w:num>
  <w:num w:numId="16" w16cid:durableId="1782147257">
    <w:abstractNumId w:val="13"/>
  </w:num>
  <w:num w:numId="17" w16cid:durableId="559096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95EC0"/>
    <w:rsid w:val="001B09C1"/>
    <w:rsid w:val="001B0A32"/>
    <w:rsid w:val="001B3D21"/>
    <w:rsid w:val="001C0BC2"/>
    <w:rsid w:val="001C5AFF"/>
    <w:rsid w:val="001D6C23"/>
    <w:rsid w:val="001E74CE"/>
    <w:rsid w:val="001F576C"/>
    <w:rsid w:val="00261F4B"/>
    <w:rsid w:val="00297373"/>
    <w:rsid w:val="002B0A5E"/>
    <w:rsid w:val="002B47DF"/>
    <w:rsid w:val="002F1E42"/>
    <w:rsid w:val="00316896"/>
    <w:rsid w:val="00344F35"/>
    <w:rsid w:val="003579CA"/>
    <w:rsid w:val="003C05A0"/>
    <w:rsid w:val="003C75A2"/>
    <w:rsid w:val="00416EC6"/>
    <w:rsid w:val="00420F15"/>
    <w:rsid w:val="00460D6E"/>
    <w:rsid w:val="004802B2"/>
    <w:rsid w:val="00495996"/>
    <w:rsid w:val="004A2A0F"/>
    <w:rsid w:val="004B7AD4"/>
    <w:rsid w:val="004D7BA3"/>
    <w:rsid w:val="00510FA9"/>
    <w:rsid w:val="005237E8"/>
    <w:rsid w:val="0059144A"/>
    <w:rsid w:val="005A1320"/>
    <w:rsid w:val="005C1DE9"/>
    <w:rsid w:val="005C1EA2"/>
    <w:rsid w:val="005F138C"/>
    <w:rsid w:val="005F25CF"/>
    <w:rsid w:val="005F71BC"/>
    <w:rsid w:val="00603778"/>
    <w:rsid w:val="00632DF8"/>
    <w:rsid w:val="006453A9"/>
    <w:rsid w:val="0066049D"/>
    <w:rsid w:val="0068753A"/>
    <w:rsid w:val="006950EC"/>
    <w:rsid w:val="006A5ABD"/>
    <w:rsid w:val="006C15D8"/>
    <w:rsid w:val="006D6AD9"/>
    <w:rsid w:val="006E02E8"/>
    <w:rsid w:val="00706FBB"/>
    <w:rsid w:val="0078742A"/>
    <w:rsid w:val="007949CB"/>
    <w:rsid w:val="00795BD0"/>
    <w:rsid w:val="007C5D20"/>
    <w:rsid w:val="007F63A8"/>
    <w:rsid w:val="008142A2"/>
    <w:rsid w:val="008408B4"/>
    <w:rsid w:val="008657EA"/>
    <w:rsid w:val="00881567"/>
    <w:rsid w:val="0088179B"/>
    <w:rsid w:val="008C5078"/>
    <w:rsid w:val="008D0E94"/>
    <w:rsid w:val="008F779E"/>
    <w:rsid w:val="00923476"/>
    <w:rsid w:val="00927DE0"/>
    <w:rsid w:val="00957E85"/>
    <w:rsid w:val="009751D8"/>
    <w:rsid w:val="00975690"/>
    <w:rsid w:val="009A1569"/>
    <w:rsid w:val="00A143C4"/>
    <w:rsid w:val="00A34406"/>
    <w:rsid w:val="00A64A8E"/>
    <w:rsid w:val="00A67BB7"/>
    <w:rsid w:val="00A726A4"/>
    <w:rsid w:val="00AB04EE"/>
    <w:rsid w:val="00AB665E"/>
    <w:rsid w:val="00AC5A80"/>
    <w:rsid w:val="00AC7FA5"/>
    <w:rsid w:val="00B31B48"/>
    <w:rsid w:val="00BA1204"/>
    <w:rsid w:val="00BC20A6"/>
    <w:rsid w:val="00BD6C05"/>
    <w:rsid w:val="00BF00BD"/>
    <w:rsid w:val="00C0559C"/>
    <w:rsid w:val="00C06A90"/>
    <w:rsid w:val="00C51617"/>
    <w:rsid w:val="00C56271"/>
    <w:rsid w:val="00C76451"/>
    <w:rsid w:val="00C77D86"/>
    <w:rsid w:val="00D04D7E"/>
    <w:rsid w:val="00D0763E"/>
    <w:rsid w:val="00D32ABE"/>
    <w:rsid w:val="00D44767"/>
    <w:rsid w:val="00D7037D"/>
    <w:rsid w:val="00D835E3"/>
    <w:rsid w:val="00DD0FF9"/>
    <w:rsid w:val="00DD4592"/>
    <w:rsid w:val="00DF0B6A"/>
    <w:rsid w:val="00DF7F00"/>
    <w:rsid w:val="00E1124C"/>
    <w:rsid w:val="00EA4B05"/>
    <w:rsid w:val="00EB1A14"/>
    <w:rsid w:val="00EB7CAB"/>
    <w:rsid w:val="00ED2CB3"/>
    <w:rsid w:val="00F249E2"/>
    <w:rsid w:val="00F50455"/>
    <w:rsid w:val="00F82668"/>
    <w:rsid w:val="00FB3BD1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A6CE5E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1B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AC5-E480-4AA7-B79B-A238573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7</TotalTime>
  <Pages>1</Pages>
  <Words>123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Lampainen Sanna</dc:creator>
  <cp:keywords/>
  <cp:lastModifiedBy>Lampainen Sanna</cp:lastModifiedBy>
  <cp:revision>3</cp:revision>
  <cp:lastPrinted>2023-12-05T10:19:00Z</cp:lastPrinted>
  <dcterms:created xsi:type="dcterms:W3CDTF">2023-12-05T10:14:00Z</dcterms:created>
  <dcterms:modified xsi:type="dcterms:W3CDTF">2023-12-05T11:39:00Z</dcterms:modified>
</cp:coreProperties>
</file>