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7A7F" w14:textId="51FA1D8B" w:rsidR="005A244C" w:rsidRDefault="00ED030A" w:rsidP="00890DA2">
      <w:pPr>
        <w:jc w:val="both"/>
        <w:rPr>
          <w:rFonts w:ascii="Arial" w:hAnsi="Arial" w:cs="Arial"/>
          <w:sz w:val="24"/>
          <w:szCs w:val="24"/>
        </w:rPr>
      </w:pPr>
      <w:r>
        <w:br w:type="textWrapping" w:clear="all"/>
      </w:r>
      <w:r w:rsidRPr="00ED030A">
        <w:rPr>
          <w:rFonts w:ascii="Arial" w:hAnsi="Arial" w:cs="Arial"/>
          <w:sz w:val="24"/>
          <w:szCs w:val="24"/>
        </w:rPr>
        <w:t>Sosiaali- ja terveysministeriön</w:t>
      </w:r>
      <w:r>
        <w:rPr>
          <w:rFonts w:ascii="Arial" w:hAnsi="Arial" w:cs="Arial"/>
          <w:sz w:val="24"/>
          <w:szCs w:val="24"/>
        </w:rPr>
        <w:t xml:space="preserve"> lausunnossa todetaan, että mikäli lasta joudutaan rauhoittumaan kiinni pitämällä, kiinnipidon pitää olla lapsen turvallisuuden tunteen mahdollistavaa, hoidollista ja huollollista, ammatillisesti osaavaa ja lasta ja hänen ihmisarvoaan tukevaa. Toimenpide ei milloinkaan saa olla rangaistuksen luontoinen. Samassa lausunnossa todetaan, että mikäli varhaiskasvatuksen toteuttamisesta ja siihen liittyen lapsen erityisen tuen tarpeisiin vastaamisesta ei voida sopia lapsen huoltajan kanssa, varhaiskasvatuspaikan henkilöstön tulee harkita lastensuojeluilmoituksen tekemistä, jos lapsen terveyden ja kehityksen</w:t>
      </w:r>
      <w:r w:rsidR="001901C3">
        <w:rPr>
          <w:rFonts w:ascii="Arial" w:hAnsi="Arial" w:cs="Arial"/>
          <w:sz w:val="24"/>
          <w:szCs w:val="24"/>
        </w:rPr>
        <w:t xml:space="preserve"> turvaaminen sitä vaatii. (Erityistä hoitoa tarvitsevan lapsen rauhoittaminen kiinnipitämällä päiväkodissa, Oikeusasiamiehen ratkaisu 26.6.2008, Dnro 4171/4/06).</w:t>
      </w:r>
    </w:p>
    <w:p w14:paraId="1F9D1CC7" w14:textId="085AE1A4" w:rsidR="001901C3" w:rsidRDefault="001901C3" w:rsidP="00890DA2">
      <w:pPr>
        <w:jc w:val="both"/>
        <w:rPr>
          <w:rFonts w:ascii="Arial" w:hAnsi="Arial" w:cs="Arial"/>
          <w:sz w:val="24"/>
          <w:szCs w:val="24"/>
        </w:rPr>
      </w:pPr>
      <w:r>
        <w:rPr>
          <w:rFonts w:ascii="Arial" w:hAnsi="Arial" w:cs="Arial"/>
          <w:sz w:val="24"/>
          <w:szCs w:val="24"/>
        </w:rPr>
        <w:t xml:space="preserve">Varhaiskasvatuslaki ei sisällä säännöstä, joka oikeuttaisi varhaiskasvatuksessa olevan lapsen kiinni pitämiseen. Varhaiskasvatuksessa voi syntyä tilanteita, joissa joudutaan rajoittamaan lasta pitämällä häntä lujasti sylissä hänen, muiden lasten tai hoitajan turvallisuuden takaamiseksi. Tämä on lapsen koskemattomuuteen </w:t>
      </w:r>
      <w:r w:rsidR="00890DA2">
        <w:rPr>
          <w:rFonts w:ascii="Arial" w:hAnsi="Arial" w:cs="Arial"/>
          <w:sz w:val="24"/>
          <w:szCs w:val="24"/>
        </w:rPr>
        <w:t>puuttumista ja siksi se edellyttää lapsen huoltajan suostumusta. Huoltajan kanssa sovitut rauhoittamistavat kirjataan lapsen Vasua tehtäessä tätä varten luodulle kaavakkeelle.</w:t>
      </w:r>
    </w:p>
    <w:p w14:paraId="225774D9" w14:textId="6A5230E4" w:rsidR="00890DA2" w:rsidRDefault="00760D5F" w:rsidP="00890DA2">
      <w:pPr>
        <w:jc w:val="both"/>
        <w:rPr>
          <w:rFonts w:ascii="Arial" w:hAnsi="Arial" w:cs="Arial"/>
          <w:sz w:val="24"/>
          <w:szCs w:val="24"/>
        </w:rPr>
      </w:pPr>
      <w:r>
        <w:rPr>
          <w:rFonts w:ascii="Arial" w:hAnsi="Arial" w:cs="Arial"/>
          <w:sz w:val="24"/>
          <w:szCs w:val="24"/>
        </w:rPr>
        <w:t>Sylissärauhoittamisen tarkoitus on saada aggressiivisesti tai rajattomasti käyttäytyvä lapsi rauhoittumaan lapselle turvallisella tavalla. Sylissäpito on aina viimeinen keino rauhoittaa lapsi. Periaate on, että lapsi ei saa satuttaa itseään, toisia lapsia/ aikuisia tai hajottaa tavaroita. Kiinnipitäjän olisi hyvä olla lapselle läheinen aikuinen.</w:t>
      </w:r>
    </w:p>
    <w:p w14:paraId="5405C034" w14:textId="77777777" w:rsidR="00760D5F" w:rsidRDefault="00760D5F" w:rsidP="00890DA2">
      <w:pPr>
        <w:jc w:val="both"/>
        <w:rPr>
          <w:rFonts w:ascii="Arial" w:hAnsi="Arial" w:cs="Arial"/>
          <w:sz w:val="24"/>
          <w:szCs w:val="24"/>
        </w:rPr>
      </w:pPr>
    </w:p>
    <w:p w14:paraId="6F4BC476" w14:textId="73312C12" w:rsidR="00760D5F" w:rsidRDefault="00760D5F" w:rsidP="00890DA2">
      <w:pPr>
        <w:jc w:val="both"/>
        <w:rPr>
          <w:rFonts w:ascii="Arial" w:hAnsi="Arial" w:cs="Arial"/>
          <w:b/>
          <w:bCs/>
          <w:sz w:val="24"/>
          <w:szCs w:val="24"/>
        </w:rPr>
      </w:pPr>
      <w:r w:rsidRPr="00760D5F">
        <w:rPr>
          <w:rFonts w:ascii="Arial" w:hAnsi="Arial" w:cs="Arial"/>
          <w:b/>
          <w:bCs/>
          <w:sz w:val="24"/>
          <w:szCs w:val="24"/>
        </w:rPr>
        <w:t>Yhteistyö lapsen ja huoltajan kanssa</w:t>
      </w:r>
    </w:p>
    <w:p w14:paraId="7BBF6F05" w14:textId="5F3682EF" w:rsidR="00760D5F" w:rsidRDefault="00760D5F" w:rsidP="00890DA2">
      <w:pPr>
        <w:jc w:val="both"/>
        <w:rPr>
          <w:rFonts w:ascii="Arial" w:hAnsi="Arial" w:cs="Arial"/>
          <w:sz w:val="24"/>
          <w:szCs w:val="24"/>
        </w:rPr>
      </w:pPr>
      <w:r>
        <w:rPr>
          <w:rFonts w:ascii="Arial" w:hAnsi="Arial" w:cs="Arial"/>
          <w:sz w:val="24"/>
          <w:szCs w:val="24"/>
        </w:rPr>
        <w:t xml:space="preserve">Lapsen huoltajalle ja lapsen kehitystason mukaan myös lapselle selvitetään etukäteen sylissäpitohoidon perusteet ja käytännöt. </w:t>
      </w:r>
      <w:r w:rsidR="001563E0">
        <w:rPr>
          <w:rFonts w:ascii="Arial" w:hAnsi="Arial" w:cs="Arial"/>
          <w:sz w:val="24"/>
          <w:szCs w:val="24"/>
        </w:rPr>
        <w:t>Heille selvitetään milloin sylissäpitohoito lopetetaan ja mitä sen jälkeen tapahtuu. Jokaisen sylissärauhoittamisen jälkeen huoltajalle selvitetään tapahtumien kulku, kesto ja lapsen reagointi (lomake, liite 1) Esihenkilön kanssa keskustellaan lomakkeen sisällöstä (kasvotusten tai puhelimitse), huoltaja allekirjoittaa sen ja lomake tallennetaan lapsen Vasupapereihin.</w:t>
      </w:r>
    </w:p>
    <w:p w14:paraId="3493AB63" w14:textId="1964A2E0" w:rsidR="001563E0" w:rsidRDefault="001563E0" w:rsidP="00890DA2">
      <w:pPr>
        <w:jc w:val="both"/>
        <w:rPr>
          <w:rFonts w:ascii="Arial" w:hAnsi="Arial" w:cs="Arial"/>
          <w:sz w:val="24"/>
          <w:szCs w:val="24"/>
        </w:rPr>
      </w:pPr>
      <w:r>
        <w:rPr>
          <w:rFonts w:ascii="Arial" w:hAnsi="Arial" w:cs="Arial"/>
          <w:sz w:val="24"/>
          <w:szCs w:val="24"/>
        </w:rPr>
        <w:t>Lapsen Vasua tehtäessä kirjataan, miten tilanteita ennakoidaan, missä tilanteissa lapsen sylissäpitoon voidaan turvautua, mahdolliset muut keinot lapsen pitelemiseksi sekä huoltajan ja mahdollisuuksien mukaan myös lapsen oma näkemys asiaan. Huoltaja antaa luvan lapsen fyysiseen rajoittamiseen (liite 2).</w:t>
      </w:r>
    </w:p>
    <w:p w14:paraId="757762EC" w14:textId="1007B3B0" w:rsidR="001563E0" w:rsidRDefault="001563E0" w:rsidP="00890DA2">
      <w:pPr>
        <w:jc w:val="both"/>
        <w:rPr>
          <w:rFonts w:ascii="Arial" w:hAnsi="Arial" w:cs="Arial"/>
          <w:sz w:val="24"/>
          <w:szCs w:val="24"/>
        </w:rPr>
      </w:pPr>
      <w:r>
        <w:rPr>
          <w:rFonts w:ascii="Arial" w:hAnsi="Arial" w:cs="Arial"/>
          <w:sz w:val="24"/>
          <w:szCs w:val="24"/>
        </w:rPr>
        <w:t>Kun lasta on jouduttu rajaamaan kiinni pitämällä, selvitetään asia aina huoltajalle. Jos lasta on rajoitettu ensimmäisen kerran, huolehditaan että huoltaja saa tiedon samana päivänä. Mikäli lasta hakee joku muu kuin huoltaja, tilanteessa mukana ollut kasvattaja soittaa huoltajalle. Jos tilanteita on usein, huoltajan kanssa sovitaan Vasussa, miten heitä informoidaan.</w:t>
      </w:r>
    </w:p>
    <w:p w14:paraId="17AC422C" w14:textId="77777777" w:rsidR="001563E0" w:rsidRDefault="001563E0" w:rsidP="00890DA2">
      <w:pPr>
        <w:jc w:val="both"/>
        <w:rPr>
          <w:rFonts w:ascii="Arial" w:hAnsi="Arial" w:cs="Arial"/>
          <w:sz w:val="24"/>
          <w:szCs w:val="24"/>
        </w:rPr>
      </w:pPr>
    </w:p>
    <w:p w14:paraId="530545F5" w14:textId="77777777" w:rsidR="001563E0" w:rsidRDefault="001563E0" w:rsidP="00890DA2">
      <w:pPr>
        <w:jc w:val="both"/>
        <w:rPr>
          <w:rFonts w:ascii="Arial" w:hAnsi="Arial" w:cs="Arial"/>
          <w:sz w:val="24"/>
          <w:szCs w:val="24"/>
        </w:rPr>
      </w:pPr>
    </w:p>
    <w:p w14:paraId="64695B3C" w14:textId="2B6E75DB" w:rsidR="001563E0" w:rsidRPr="001563E0" w:rsidRDefault="001563E0" w:rsidP="00890DA2">
      <w:pPr>
        <w:jc w:val="both"/>
        <w:rPr>
          <w:rFonts w:ascii="Arial" w:hAnsi="Arial" w:cs="Arial"/>
          <w:b/>
          <w:bCs/>
          <w:sz w:val="24"/>
          <w:szCs w:val="24"/>
        </w:rPr>
      </w:pPr>
      <w:r w:rsidRPr="001563E0">
        <w:rPr>
          <w:rFonts w:ascii="Arial" w:hAnsi="Arial" w:cs="Arial"/>
          <w:b/>
          <w:bCs/>
          <w:sz w:val="24"/>
          <w:szCs w:val="24"/>
        </w:rPr>
        <w:t>Kiinni pitämisen käsittely henkilöstön kanssa</w:t>
      </w:r>
    </w:p>
    <w:p w14:paraId="5552785C" w14:textId="5404994B" w:rsidR="00760D5F" w:rsidRDefault="001563E0" w:rsidP="00890DA2">
      <w:pPr>
        <w:jc w:val="both"/>
        <w:rPr>
          <w:rFonts w:ascii="Arial" w:hAnsi="Arial" w:cs="Arial"/>
          <w:sz w:val="24"/>
          <w:szCs w:val="24"/>
        </w:rPr>
      </w:pPr>
      <w:r w:rsidRPr="001563E0">
        <w:rPr>
          <w:rFonts w:ascii="Arial" w:hAnsi="Arial" w:cs="Arial"/>
          <w:sz w:val="24"/>
          <w:szCs w:val="24"/>
        </w:rPr>
        <w:t>Lapsen</w:t>
      </w:r>
      <w:r>
        <w:rPr>
          <w:rFonts w:ascii="Arial" w:hAnsi="Arial" w:cs="Arial"/>
          <w:sz w:val="24"/>
          <w:szCs w:val="24"/>
        </w:rPr>
        <w:t xml:space="preserve"> sylissäpitohoitoa käsitellään tarvittaessa työpaikkakokouksessa. Esihenkilö huolehtii uusien työntekijöiden ja sijaisten perehdyttämisen. Tapahtuneista tilanteista keskustellaan työyhteisössä siinä määrin, kuin se vaitiolovelvollisuuden periaatteen mukaisesti on mahdollista.</w:t>
      </w:r>
    </w:p>
    <w:p w14:paraId="08C32591" w14:textId="77777777" w:rsidR="001563E0" w:rsidRDefault="001563E0" w:rsidP="00890DA2">
      <w:pPr>
        <w:jc w:val="both"/>
        <w:rPr>
          <w:rFonts w:ascii="Arial" w:hAnsi="Arial" w:cs="Arial"/>
          <w:sz w:val="24"/>
          <w:szCs w:val="24"/>
        </w:rPr>
      </w:pPr>
    </w:p>
    <w:p w14:paraId="20B3F561" w14:textId="77777777" w:rsidR="001563E0" w:rsidRDefault="001563E0" w:rsidP="00890DA2">
      <w:pPr>
        <w:jc w:val="both"/>
        <w:rPr>
          <w:rFonts w:ascii="Arial" w:hAnsi="Arial" w:cs="Arial"/>
          <w:sz w:val="24"/>
          <w:szCs w:val="24"/>
        </w:rPr>
      </w:pPr>
    </w:p>
    <w:p w14:paraId="539461FA" w14:textId="77777777" w:rsidR="001563E0" w:rsidRDefault="001563E0" w:rsidP="00890DA2">
      <w:pPr>
        <w:jc w:val="both"/>
        <w:rPr>
          <w:rFonts w:ascii="Arial" w:hAnsi="Arial" w:cs="Arial"/>
          <w:sz w:val="24"/>
          <w:szCs w:val="24"/>
        </w:rPr>
      </w:pPr>
    </w:p>
    <w:p w14:paraId="0263F04A" w14:textId="77777777" w:rsidR="001563E0" w:rsidRDefault="001563E0" w:rsidP="00890DA2">
      <w:pPr>
        <w:jc w:val="both"/>
        <w:rPr>
          <w:rFonts w:ascii="Arial" w:hAnsi="Arial" w:cs="Arial"/>
          <w:sz w:val="24"/>
          <w:szCs w:val="24"/>
        </w:rPr>
      </w:pPr>
    </w:p>
    <w:p w14:paraId="3328EFAF" w14:textId="77777777" w:rsidR="001563E0" w:rsidRDefault="001563E0" w:rsidP="00890DA2">
      <w:pPr>
        <w:jc w:val="both"/>
        <w:rPr>
          <w:rFonts w:ascii="Arial" w:hAnsi="Arial" w:cs="Arial"/>
          <w:sz w:val="24"/>
          <w:szCs w:val="24"/>
        </w:rPr>
      </w:pPr>
    </w:p>
    <w:p w14:paraId="783333A3" w14:textId="77777777" w:rsidR="001563E0" w:rsidRDefault="001563E0" w:rsidP="00890DA2">
      <w:pPr>
        <w:jc w:val="both"/>
        <w:rPr>
          <w:rFonts w:ascii="Arial" w:hAnsi="Arial" w:cs="Arial"/>
          <w:sz w:val="24"/>
          <w:szCs w:val="24"/>
        </w:rPr>
      </w:pPr>
    </w:p>
    <w:p w14:paraId="3CCF4073" w14:textId="77777777" w:rsidR="001563E0" w:rsidRDefault="001563E0" w:rsidP="00890DA2">
      <w:pPr>
        <w:jc w:val="both"/>
        <w:rPr>
          <w:rFonts w:ascii="Arial" w:hAnsi="Arial" w:cs="Arial"/>
          <w:sz w:val="24"/>
          <w:szCs w:val="24"/>
        </w:rPr>
      </w:pPr>
    </w:p>
    <w:p w14:paraId="69A5A88C" w14:textId="77777777" w:rsidR="001563E0" w:rsidRDefault="001563E0" w:rsidP="00890DA2">
      <w:pPr>
        <w:jc w:val="both"/>
        <w:rPr>
          <w:rFonts w:ascii="Arial" w:hAnsi="Arial" w:cs="Arial"/>
          <w:sz w:val="24"/>
          <w:szCs w:val="24"/>
        </w:rPr>
      </w:pPr>
    </w:p>
    <w:p w14:paraId="17892818" w14:textId="77777777" w:rsidR="001563E0" w:rsidRDefault="001563E0" w:rsidP="00890DA2">
      <w:pPr>
        <w:jc w:val="both"/>
        <w:rPr>
          <w:rFonts w:ascii="Arial" w:hAnsi="Arial" w:cs="Arial"/>
          <w:sz w:val="24"/>
          <w:szCs w:val="24"/>
        </w:rPr>
      </w:pPr>
    </w:p>
    <w:p w14:paraId="71FBC2C3" w14:textId="77777777" w:rsidR="001563E0" w:rsidRDefault="001563E0" w:rsidP="00890DA2">
      <w:pPr>
        <w:jc w:val="both"/>
        <w:rPr>
          <w:rFonts w:ascii="Arial" w:hAnsi="Arial" w:cs="Arial"/>
          <w:sz w:val="24"/>
          <w:szCs w:val="24"/>
        </w:rPr>
      </w:pPr>
    </w:p>
    <w:p w14:paraId="57A6CB6A" w14:textId="77777777" w:rsidR="001563E0" w:rsidRDefault="001563E0" w:rsidP="00890DA2">
      <w:pPr>
        <w:jc w:val="both"/>
        <w:rPr>
          <w:rFonts w:ascii="Arial" w:hAnsi="Arial" w:cs="Arial"/>
          <w:sz w:val="24"/>
          <w:szCs w:val="24"/>
        </w:rPr>
      </w:pPr>
    </w:p>
    <w:p w14:paraId="274908D6" w14:textId="77777777" w:rsidR="001563E0" w:rsidRDefault="001563E0" w:rsidP="00890DA2">
      <w:pPr>
        <w:jc w:val="both"/>
        <w:rPr>
          <w:rFonts w:ascii="Arial" w:hAnsi="Arial" w:cs="Arial"/>
          <w:sz w:val="24"/>
          <w:szCs w:val="24"/>
        </w:rPr>
      </w:pPr>
    </w:p>
    <w:p w14:paraId="5E8204B9" w14:textId="77777777" w:rsidR="001563E0" w:rsidRDefault="001563E0" w:rsidP="00890DA2">
      <w:pPr>
        <w:jc w:val="both"/>
        <w:rPr>
          <w:rFonts w:ascii="Arial" w:hAnsi="Arial" w:cs="Arial"/>
          <w:sz w:val="24"/>
          <w:szCs w:val="24"/>
        </w:rPr>
      </w:pPr>
    </w:p>
    <w:p w14:paraId="309AD000" w14:textId="77777777" w:rsidR="001563E0" w:rsidRDefault="001563E0" w:rsidP="00890DA2">
      <w:pPr>
        <w:jc w:val="both"/>
        <w:rPr>
          <w:rFonts w:ascii="Arial" w:hAnsi="Arial" w:cs="Arial"/>
          <w:sz w:val="24"/>
          <w:szCs w:val="24"/>
        </w:rPr>
      </w:pPr>
    </w:p>
    <w:p w14:paraId="79F4E840" w14:textId="77777777" w:rsidR="001563E0" w:rsidRDefault="001563E0" w:rsidP="00890DA2">
      <w:pPr>
        <w:jc w:val="both"/>
        <w:rPr>
          <w:rFonts w:ascii="Arial" w:hAnsi="Arial" w:cs="Arial"/>
          <w:sz w:val="24"/>
          <w:szCs w:val="24"/>
        </w:rPr>
      </w:pPr>
    </w:p>
    <w:p w14:paraId="762C8CDA" w14:textId="77777777" w:rsidR="001563E0" w:rsidRDefault="001563E0" w:rsidP="00890DA2">
      <w:pPr>
        <w:jc w:val="both"/>
        <w:rPr>
          <w:rFonts w:ascii="Arial" w:hAnsi="Arial" w:cs="Arial"/>
          <w:sz w:val="24"/>
          <w:szCs w:val="24"/>
        </w:rPr>
      </w:pPr>
    </w:p>
    <w:p w14:paraId="60CA58A1" w14:textId="77777777" w:rsidR="001563E0" w:rsidRDefault="001563E0" w:rsidP="00890DA2">
      <w:pPr>
        <w:jc w:val="both"/>
        <w:rPr>
          <w:rFonts w:ascii="Arial" w:hAnsi="Arial" w:cs="Arial"/>
          <w:sz w:val="24"/>
          <w:szCs w:val="24"/>
        </w:rPr>
      </w:pPr>
    </w:p>
    <w:p w14:paraId="7E10F6F8" w14:textId="77777777" w:rsidR="001563E0" w:rsidRDefault="001563E0" w:rsidP="00890DA2">
      <w:pPr>
        <w:jc w:val="both"/>
        <w:rPr>
          <w:rFonts w:ascii="Arial" w:hAnsi="Arial" w:cs="Arial"/>
          <w:sz w:val="24"/>
          <w:szCs w:val="24"/>
        </w:rPr>
      </w:pPr>
    </w:p>
    <w:p w14:paraId="7945FFBC" w14:textId="77777777" w:rsidR="001563E0" w:rsidRDefault="001563E0" w:rsidP="00890DA2">
      <w:pPr>
        <w:jc w:val="both"/>
        <w:rPr>
          <w:rFonts w:ascii="Arial" w:hAnsi="Arial" w:cs="Arial"/>
          <w:sz w:val="24"/>
          <w:szCs w:val="24"/>
        </w:rPr>
      </w:pPr>
    </w:p>
    <w:p w14:paraId="3C03312E" w14:textId="77777777" w:rsidR="001563E0" w:rsidRDefault="001563E0" w:rsidP="00890DA2">
      <w:pPr>
        <w:jc w:val="both"/>
        <w:rPr>
          <w:rFonts w:ascii="Arial" w:hAnsi="Arial" w:cs="Arial"/>
          <w:sz w:val="24"/>
          <w:szCs w:val="24"/>
        </w:rPr>
      </w:pPr>
    </w:p>
    <w:p w14:paraId="6508B63C" w14:textId="77777777" w:rsidR="001563E0" w:rsidRDefault="001563E0" w:rsidP="00890DA2">
      <w:pPr>
        <w:jc w:val="both"/>
        <w:rPr>
          <w:rFonts w:ascii="Arial" w:hAnsi="Arial" w:cs="Arial"/>
          <w:sz w:val="24"/>
          <w:szCs w:val="24"/>
        </w:rPr>
      </w:pPr>
    </w:p>
    <w:p w14:paraId="3D331461" w14:textId="77777777" w:rsidR="001563E0" w:rsidRDefault="001563E0" w:rsidP="00890DA2">
      <w:pPr>
        <w:jc w:val="both"/>
        <w:rPr>
          <w:rFonts w:ascii="Arial" w:hAnsi="Arial" w:cs="Arial"/>
          <w:sz w:val="24"/>
          <w:szCs w:val="24"/>
        </w:rPr>
      </w:pPr>
    </w:p>
    <w:p w14:paraId="304941D5" w14:textId="77777777" w:rsidR="001563E0" w:rsidRDefault="001563E0" w:rsidP="00890DA2">
      <w:pPr>
        <w:jc w:val="both"/>
        <w:rPr>
          <w:rFonts w:ascii="Arial" w:hAnsi="Arial" w:cs="Arial"/>
          <w:sz w:val="24"/>
          <w:szCs w:val="24"/>
        </w:rPr>
      </w:pPr>
    </w:p>
    <w:p w14:paraId="1A043374" w14:textId="77777777" w:rsidR="001563E0" w:rsidRDefault="001563E0" w:rsidP="00890DA2">
      <w:pPr>
        <w:jc w:val="both"/>
        <w:rPr>
          <w:rFonts w:ascii="Arial" w:hAnsi="Arial" w:cs="Arial"/>
          <w:sz w:val="24"/>
          <w:szCs w:val="24"/>
        </w:rPr>
      </w:pPr>
    </w:p>
    <w:p w14:paraId="02900F24" w14:textId="77777777" w:rsidR="001563E0" w:rsidRDefault="001563E0" w:rsidP="00890DA2">
      <w:pPr>
        <w:jc w:val="both"/>
        <w:rPr>
          <w:rFonts w:ascii="Arial" w:hAnsi="Arial" w:cs="Arial"/>
          <w:sz w:val="24"/>
          <w:szCs w:val="24"/>
        </w:rPr>
      </w:pPr>
    </w:p>
    <w:p w14:paraId="2E37667D" w14:textId="77777777" w:rsidR="001563E0" w:rsidRDefault="001563E0" w:rsidP="00890DA2">
      <w:pPr>
        <w:jc w:val="both"/>
        <w:rPr>
          <w:rFonts w:ascii="Arial" w:hAnsi="Arial" w:cs="Arial"/>
          <w:sz w:val="24"/>
          <w:szCs w:val="24"/>
        </w:rPr>
      </w:pPr>
    </w:p>
    <w:p w14:paraId="7F431A46" w14:textId="77777777" w:rsidR="001563E0" w:rsidRDefault="001563E0" w:rsidP="00890DA2">
      <w:pPr>
        <w:jc w:val="both"/>
        <w:rPr>
          <w:rFonts w:ascii="Arial" w:hAnsi="Arial" w:cs="Arial"/>
          <w:sz w:val="24"/>
          <w:szCs w:val="24"/>
        </w:rPr>
      </w:pPr>
      <w:r>
        <w:rPr>
          <w:rFonts w:ascii="Arial" w:hAnsi="Arial" w:cs="Arial"/>
          <w:sz w:val="24"/>
          <w:szCs w:val="24"/>
        </w:rPr>
        <w:t>Nimi:______________________________________pvm______/______20_______</w:t>
      </w:r>
    </w:p>
    <w:p w14:paraId="39555D7C" w14:textId="77777777" w:rsidR="007852F3" w:rsidRPr="007852F3" w:rsidRDefault="001563E0" w:rsidP="007852F3">
      <w:pPr>
        <w:rPr>
          <w:rFonts w:ascii="Arial" w:hAnsi="Arial" w:cs="Arial"/>
          <w:b/>
          <w:bCs/>
        </w:rPr>
      </w:pPr>
      <w:r w:rsidRPr="007852F3">
        <w:rPr>
          <w:rFonts w:ascii="Arial" w:hAnsi="Arial" w:cs="Arial"/>
          <w:b/>
          <w:bCs/>
        </w:rPr>
        <w:t>Ennen v</w:t>
      </w:r>
      <w:r w:rsidR="007852F3" w:rsidRPr="007852F3">
        <w:rPr>
          <w:rFonts w:ascii="Arial" w:hAnsi="Arial" w:cs="Arial"/>
          <w:b/>
          <w:bCs/>
        </w:rPr>
        <w:t>ihanpurkausta lapsi</w:t>
      </w:r>
    </w:p>
    <w:p w14:paraId="016E9106" w14:textId="77777777" w:rsidR="007852F3" w:rsidRPr="007852F3" w:rsidRDefault="007852F3" w:rsidP="007852F3">
      <w:pPr>
        <w:rPr>
          <w:rFonts w:ascii="Arial" w:hAnsi="Arial" w:cs="Arial"/>
          <w:b/>
          <w:bCs/>
        </w:rPr>
      </w:pPr>
      <w:r w:rsidRPr="007852F3">
        <w:rPr>
          <w:rFonts w:ascii="Arial" w:hAnsi="Arial" w:cs="Arial"/>
          <w:b/>
          <w:bCs/>
        </w:rPr>
        <w:t xml:space="preserve">___ </w:t>
      </w:r>
      <w:r w:rsidRPr="007852F3">
        <w:rPr>
          <w:rFonts w:ascii="Arial" w:hAnsi="Arial" w:cs="Arial"/>
        </w:rPr>
        <w:t>lapsi koko tulleensa kohdelluksi väärin</w:t>
      </w:r>
      <w:r w:rsidRPr="007852F3">
        <w:rPr>
          <w:rFonts w:ascii="Arial" w:hAnsi="Arial" w:cs="Arial"/>
          <w:b/>
          <w:bCs/>
        </w:rPr>
        <w:t>_________________________________</w:t>
      </w:r>
    </w:p>
    <w:p w14:paraId="3E92E218" w14:textId="77777777" w:rsidR="007852F3" w:rsidRPr="007852F3" w:rsidRDefault="007852F3" w:rsidP="007852F3">
      <w:pPr>
        <w:rPr>
          <w:rFonts w:ascii="Arial" w:hAnsi="Arial" w:cs="Arial"/>
          <w:b/>
          <w:bCs/>
        </w:rPr>
      </w:pPr>
      <w:r w:rsidRPr="007852F3">
        <w:rPr>
          <w:rFonts w:ascii="Arial" w:hAnsi="Arial" w:cs="Arial"/>
          <w:b/>
          <w:bCs/>
        </w:rPr>
        <w:t xml:space="preserve">___ </w:t>
      </w:r>
      <w:r w:rsidRPr="007852F3">
        <w:rPr>
          <w:rFonts w:ascii="Arial" w:hAnsi="Arial" w:cs="Arial"/>
        </w:rPr>
        <w:t>lapsi kieltäytyi tottelemasta aikuista</w:t>
      </w:r>
      <w:r w:rsidRPr="007852F3">
        <w:rPr>
          <w:rFonts w:ascii="Arial" w:hAnsi="Arial" w:cs="Arial"/>
          <w:b/>
          <w:bCs/>
        </w:rPr>
        <w:t>____________________________________</w:t>
      </w:r>
    </w:p>
    <w:p w14:paraId="460FDDB3" w14:textId="77777777" w:rsidR="007852F3" w:rsidRPr="007852F3" w:rsidRDefault="007852F3" w:rsidP="007852F3">
      <w:pPr>
        <w:rPr>
          <w:rFonts w:ascii="Arial" w:hAnsi="Arial" w:cs="Arial"/>
        </w:rPr>
      </w:pPr>
      <w:r w:rsidRPr="007852F3">
        <w:rPr>
          <w:rFonts w:ascii="Arial" w:hAnsi="Arial" w:cs="Arial"/>
          <w:b/>
          <w:bCs/>
        </w:rPr>
        <w:t xml:space="preserve">___ </w:t>
      </w:r>
      <w:r w:rsidRPr="007852F3">
        <w:rPr>
          <w:rFonts w:ascii="Arial" w:hAnsi="Arial" w:cs="Arial"/>
        </w:rPr>
        <w:t>lapsi rikkoi sovittuja sääntöjä_______________________________________</w:t>
      </w:r>
    </w:p>
    <w:p w14:paraId="3684F885" w14:textId="77777777" w:rsidR="007852F3" w:rsidRPr="007852F3" w:rsidRDefault="007852F3" w:rsidP="007852F3">
      <w:pPr>
        <w:rPr>
          <w:rFonts w:ascii="Arial" w:hAnsi="Arial" w:cs="Arial"/>
        </w:rPr>
      </w:pPr>
      <w:r w:rsidRPr="007852F3">
        <w:rPr>
          <w:rFonts w:ascii="Arial" w:hAnsi="Arial" w:cs="Arial"/>
        </w:rPr>
        <w:t>___ lapsi satutti toista lasta____________________________________________</w:t>
      </w:r>
    </w:p>
    <w:p w14:paraId="18076984" w14:textId="77777777" w:rsidR="007852F3" w:rsidRPr="007852F3" w:rsidRDefault="007852F3" w:rsidP="007852F3">
      <w:pPr>
        <w:rPr>
          <w:rFonts w:ascii="Arial" w:hAnsi="Arial" w:cs="Arial"/>
        </w:rPr>
      </w:pPr>
      <w:r w:rsidRPr="007852F3">
        <w:rPr>
          <w:rFonts w:ascii="Arial" w:hAnsi="Arial" w:cs="Arial"/>
        </w:rPr>
        <w:t>___ lasta satutettiin__________________________________________________</w:t>
      </w:r>
    </w:p>
    <w:p w14:paraId="77A1B530" w14:textId="77777777" w:rsidR="007852F3" w:rsidRPr="007852F3" w:rsidRDefault="007852F3" w:rsidP="007852F3">
      <w:pPr>
        <w:rPr>
          <w:rFonts w:ascii="Arial" w:hAnsi="Arial" w:cs="Arial"/>
        </w:rPr>
      </w:pPr>
    </w:p>
    <w:p w14:paraId="6F90F9EC" w14:textId="77777777" w:rsidR="007852F3" w:rsidRPr="007852F3" w:rsidRDefault="007852F3" w:rsidP="007852F3">
      <w:pPr>
        <w:rPr>
          <w:rFonts w:ascii="Arial" w:hAnsi="Arial" w:cs="Arial"/>
          <w:b/>
          <w:bCs/>
        </w:rPr>
      </w:pPr>
      <w:r w:rsidRPr="007852F3">
        <w:rPr>
          <w:rFonts w:ascii="Arial" w:hAnsi="Arial" w:cs="Arial"/>
          <w:b/>
          <w:bCs/>
        </w:rPr>
        <w:t>Mitä lapsi teki raivotessaan?</w:t>
      </w:r>
    </w:p>
    <w:p w14:paraId="346536E9" w14:textId="77777777" w:rsidR="007852F3" w:rsidRPr="007852F3" w:rsidRDefault="007852F3" w:rsidP="007852F3">
      <w:pPr>
        <w:rPr>
          <w:rFonts w:ascii="Arial" w:hAnsi="Arial" w:cs="Arial"/>
        </w:rPr>
      </w:pPr>
      <w:r w:rsidRPr="007852F3">
        <w:rPr>
          <w:rFonts w:ascii="Arial" w:hAnsi="Arial" w:cs="Arial"/>
          <w:b/>
          <w:bCs/>
        </w:rPr>
        <w:t xml:space="preserve">___ </w:t>
      </w:r>
      <w:r w:rsidRPr="007852F3">
        <w:rPr>
          <w:rFonts w:ascii="Arial" w:hAnsi="Arial" w:cs="Arial"/>
        </w:rPr>
        <w:t>satutti muita lapsia</w:t>
      </w:r>
    </w:p>
    <w:p w14:paraId="2EBFA050" w14:textId="77777777" w:rsidR="007852F3" w:rsidRPr="007852F3" w:rsidRDefault="007852F3" w:rsidP="007852F3">
      <w:pPr>
        <w:rPr>
          <w:rFonts w:ascii="Arial" w:hAnsi="Arial" w:cs="Arial"/>
        </w:rPr>
      </w:pPr>
      <w:r w:rsidRPr="007852F3">
        <w:rPr>
          <w:rFonts w:ascii="Arial" w:hAnsi="Arial" w:cs="Arial"/>
        </w:rPr>
        <w:t>___ satutti kasvattajaa</w:t>
      </w:r>
    </w:p>
    <w:p w14:paraId="2ACDF53F" w14:textId="77777777" w:rsidR="007852F3" w:rsidRPr="007852F3" w:rsidRDefault="007852F3" w:rsidP="007852F3">
      <w:pPr>
        <w:rPr>
          <w:rFonts w:ascii="Arial" w:hAnsi="Arial" w:cs="Arial"/>
        </w:rPr>
      </w:pPr>
      <w:r w:rsidRPr="007852F3">
        <w:rPr>
          <w:rFonts w:ascii="Arial" w:hAnsi="Arial" w:cs="Arial"/>
        </w:rPr>
        <w:t>___ heitteli tavaroita</w:t>
      </w:r>
    </w:p>
    <w:p w14:paraId="6F5BDDD2" w14:textId="77777777" w:rsidR="007852F3" w:rsidRPr="007852F3" w:rsidRDefault="007852F3" w:rsidP="007852F3">
      <w:pPr>
        <w:rPr>
          <w:rFonts w:ascii="Arial" w:hAnsi="Arial" w:cs="Arial"/>
        </w:rPr>
      </w:pPr>
      <w:r w:rsidRPr="007852F3">
        <w:rPr>
          <w:rFonts w:ascii="Arial" w:hAnsi="Arial" w:cs="Arial"/>
        </w:rPr>
        <w:t>___ yritti karata</w:t>
      </w:r>
    </w:p>
    <w:p w14:paraId="3641890A" w14:textId="77777777" w:rsidR="007852F3" w:rsidRPr="007852F3" w:rsidRDefault="007852F3" w:rsidP="007852F3">
      <w:pPr>
        <w:rPr>
          <w:rFonts w:ascii="Arial" w:hAnsi="Arial" w:cs="Arial"/>
        </w:rPr>
      </w:pPr>
    </w:p>
    <w:p w14:paraId="29C5BB50" w14:textId="77777777" w:rsidR="007852F3" w:rsidRDefault="007852F3" w:rsidP="007852F3">
      <w:pPr>
        <w:rPr>
          <w:rFonts w:ascii="Arial" w:hAnsi="Arial" w:cs="Arial"/>
          <w:b/>
          <w:bCs/>
        </w:rPr>
      </w:pPr>
      <w:r w:rsidRPr="007852F3">
        <w:rPr>
          <w:rFonts w:ascii="Arial" w:hAnsi="Arial" w:cs="Arial"/>
          <w:b/>
          <w:bCs/>
        </w:rPr>
        <w:t>Tilanteen kesto</w:t>
      </w:r>
    </w:p>
    <w:p w14:paraId="50D68EBE" w14:textId="77777777" w:rsidR="007852F3" w:rsidRPr="007852F3" w:rsidRDefault="007852F3" w:rsidP="007852F3">
      <w:pPr>
        <w:rPr>
          <w:rFonts w:ascii="Arial" w:hAnsi="Arial" w:cs="Arial"/>
        </w:rPr>
      </w:pPr>
      <w:r>
        <w:rPr>
          <w:rFonts w:ascii="Arial" w:hAnsi="Arial" w:cs="Arial"/>
          <w:b/>
          <w:bCs/>
        </w:rPr>
        <w:t xml:space="preserve">___ </w:t>
      </w:r>
      <w:r w:rsidRPr="007852F3">
        <w:rPr>
          <w:rFonts w:ascii="Arial" w:hAnsi="Arial" w:cs="Arial"/>
        </w:rPr>
        <w:t>10 min tai vähemmän</w:t>
      </w:r>
    </w:p>
    <w:p w14:paraId="77001405" w14:textId="77777777" w:rsidR="007852F3" w:rsidRPr="007852F3" w:rsidRDefault="007852F3" w:rsidP="007852F3">
      <w:pPr>
        <w:rPr>
          <w:rFonts w:ascii="Arial" w:hAnsi="Arial" w:cs="Arial"/>
        </w:rPr>
      </w:pPr>
      <w:r w:rsidRPr="007852F3">
        <w:rPr>
          <w:rFonts w:ascii="Arial" w:hAnsi="Arial" w:cs="Arial"/>
        </w:rPr>
        <w:t>___ 10-20 min</w:t>
      </w:r>
    </w:p>
    <w:p w14:paraId="174B0D0B" w14:textId="77777777" w:rsidR="007852F3" w:rsidRPr="007852F3" w:rsidRDefault="007852F3" w:rsidP="007852F3">
      <w:pPr>
        <w:rPr>
          <w:rFonts w:ascii="Arial" w:hAnsi="Arial" w:cs="Arial"/>
        </w:rPr>
      </w:pPr>
      <w:r w:rsidRPr="007852F3">
        <w:rPr>
          <w:rFonts w:ascii="Arial" w:hAnsi="Arial" w:cs="Arial"/>
        </w:rPr>
        <w:t>___ 20-30 min</w:t>
      </w:r>
    </w:p>
    <w:p w14:paraId="7F91E93F" w14:textId="77777777" w:rsidR="007852F3" w:rsidRPr="007852F3" w:rsidRDefault="007852F3" w:rsidP="007852F3">
      <w:pPr>
        <w:rPr>
          <w:rFonts w:ascii="Arial" w:hAnsi="Arial" w:cs="Arial"/>
        </w:rPr>
      </w:pPr>
      <w:r w:rsidRPr="007852F3">
        <w:rPr>
          <w:rFonts w:ascii="Arial" w:hAnsi="Arial" w:cs="Arial"/>
        </w:rPr>
        <w:t>___ 30-45 min</w:t>
      </w:r>
    </w:p>
    <w:p w14:paraId="06DAA8AE" w14:textId="77777777" w:rsidR="007852F3" w:rsidRDefault="007852F3" w:rsidP="007852F3">
      <w:pPr>
        <w:rPr>
          <w:rFonts w:ascii="Arial" w:hAnsi="Arial" w:cs="Arial"/>
        </w:rPr>
      </w:pPr>
      <w:r w:rsidRPr="007852F3">
        <w:rPr>
          <w:rFonts w:ascii="Arial" w:hAnsi="Arial" w:cs="Arial"/>
        </w:rPr>
        <w:t>___ pidempi aika kuin yllä mainittu</w:t>
      </w:r>
    </w:p>
    <w:p w14:paraId="63708F6C" w14:textId="77777777" w:rsidR="007852F3" w:rsidRDefault="007852F3" w:rsidP="007852F3">
      <w:pPr>
        <w:rPr>
          <w:rFonts w:ascii="Arial" w:hAnsi="Arial" w:cs="Arial"/>
        </w:rPr>
      </w:pPr>
    </w:p>
    <w:p w14:paraId="2D98E49C" w14:textId="77777777" w:rsidR="007852F3" w:rsidRDefault="007852F3" w:rsidP="007852F3">
      <w:pPr>
        <w:rPr>
          <w:rFonts w:ascii="Arial" w:hAnsi="Arial" w:cs="Arial"/>
        </w:rPr>
      </w:pPr>
      <w:r w:rsidRPr="007852F3">
        <w:rPr>
          <w:rFonts w:ascii="Arial" w:hAnsi="Arial" w:cs="Arial"/>
          <w:b/>
          <w:bCs/>
        </w:rPr>
        <w:t>Raivokas tunteenpurkaus oli lapsen ensimmäinen</w:t>
      </w:r>
      <w:r>
        <w:rPr>
          <w:rFonts w:ascii="Arial" w:hAnsi="Arial" w:cs="Arial"/>
        </w:rPr>
        <w:t>______________</w:t>
      </w:r>
    </w:p>
    <w:p w14:paraId="1C56291B" w14:textId="77777777" w:rsidR="007852F3" w:rsidRDefault="007852F3" w:rsidP="007852F3">
      <w:pPr>
        <w:rPr>
          <w:rFonts w:ascii="Arial" w:hAnsi="Arial" w:cs="Arial"/>
        </w:rPr>
      </w:pPr>
      <w:r w:rsidRPr="007852F3">
        <w:rPr>
          <w:rFonts w:ascii="Arial" w:hAnsi="Arial" w:cs="Arial"/>
          <w:b/>
          <w:bCs/>
        </w:rPr>
        <w:t>Lapset ja aikuiset jotka olivat tilanteessa mukana</w:t>
      </w:r>
      <w:r>
        <w:rPr>
          <w:rFonts w:ascii="Arial" w:hAnsi="Arial" w:cs="Arial"/>
        </w:rPr>
        <w:t>:_______________________________</w:t>
      </w:r>
    </w:p>
    <w:p w14:paraId="63EBBE1D" w14:textId="77777777" w:rsidR="007852F3" w:rsidRDefault="007852F3" w:rsidP="007852F3">
      <w:pPr>
        <w:rPr>
          <w:rFonts w:ascii="Arial" w:hAnsi="Arial" w:cs="Arial"/>
        </w:rPr>
      </w:pPr>
      <w:r w:rsidRPr="007852F3">
        <w:rPr>
          <w:rFonts w:ascii="Arial" w:hAnsi="Arial" w:cs="Arial"/>
          <w:b/>
          <w:bCs/>
        </w:rPr>
        <w:t>Miten lasta rajoitettiin</w:t>
      </w:r>
      <w:r>
        <w:rPr>
          <w:rFonts w:ascii="Arial" w:hAnsi="Arial" w:cs="Arial"/>
        </w:rPr>
        <w:t>:</w:t>
      </w:r>
    </w:p>
    <w:p w14:paraId="47076C6F" w14:textId="77777777" w:rsidR="007852F3" w:rsidRDefault="007852F3" w:rsidP="007852F3">
      <w:pPr>
        <w:rPr>
          <w:rFonts w:ascii="Arial" w:hAnsi="Arial" w:cs="Arial"/>
        </w:rPr>
      </w:pPr>
      <w:r>
        <w:rPr>
          <w:rFonts w:ascii="Arial" w:hAnsi="Arial" w:cs="Arial"/>
        </w:rPr>
        <w:t>___ lapsi oli kasvattajan sylissä</w:t>
      </w:r>
    </w:p>
    <w:p w14:paraId="6831C859" w14:textId="77777777" w:rsidR="007852F3" w:rsidRDefault="007852F3" w:rsidP="007852F3">
      <w:pPr>
        <w:rPr>
          <w:rFonts w:ascii="Arial" w:hAnsi="Arial" w:cs="Arial"/>
        </w:rPr>
      </w:pPr>
      <w:r>
        <w:rPr>
          <w:rFonts w:ascii="Arial" w:hAnsi="Arial" w:cs="Arial"/>
        </w:rPr>
        <w:t>___ lapsi istui omalla tuolilla</w:t>
      </w:r>
    </w:p>
    <w:p w14:paraId="37F2A297" w14:textId="77777777" w:rsidR="007852F3" w:rsidRDefault="007852F3" w:rsidP="007852F3">
      <w:pPr>
        <w:rPr>
          <w:rFonts w:ascii="Arial" w:hAnsi="Arial" w:cs="Arial"/>
        </w:rPr>
      </w:pPr>
      <w:r>
        <w:rPr>
          <w:rFonts w:ascii="Arial" w:hAnsi="Arial" w:cs="Arial"/>
        </w:rPr>
        <w:t>___ lapsi istui kahden kasvattajan välissä</w:t>
      </w:r>
    </w:p>
    <w:p w14:paraId="3FFAE05E" w14:textId="77777777" w:rsidR="007852F3" w:rsidRDefault="007852F3" w:rsidP="007852F3">
      <w:pPr>
        <w:rPr>
          <w:rFonts w:ascii="Arial" w:hAnsi="Arial" w:cs="Arial"/>
        </w:rPr>
      </w:pPr>
      <w:r>
        <w:rPr>
          <w:rFonts w:ascii="Arial" w:hAnsi="Arial" w:cs="Arial"/>
        </w:rPr>
        <w:t>___ lapsi makasi patjalla/ lattialla</w:t>
      </w:r>
    </w:p>
    <w:p w14:paraId="1FE5D5A6" w14:textId="77777777" w:rsidR="007852F3" w:rsidRDefault="007852F3" w:rsidP="007852F3">
      <w:pPr>
        <w:rPr>
          <w:rFonts w:ascii="Arial" w:hAnsi="Arial" w:cs="Arial"/>
        </w:rPr>
      </w:pPr>
      <w:r>
        <w:rPr>
          <w:rFonts w:ascii="Arial" w:hAnsi="Arial" w:cs="Arial"/>
        </w:rPr>
        <w:t>___ muu tapa_________________________</w:t>
      </w:r>
    </w:p>
    <w:p w14:paraId="13EC1583" w14:textId="77777777" w:rsidR="007852F3" w:rsidRDefault="007852F3" w:rsidP="007852F3">
      <w:pPr>
        <w:rPr>
          <w:rFonts w:ascii="Arial" w:hAnsi="Arial" w:cs="Arial"/>
        </w:rPr>
      </w:pPr>
    </w:p>
    <w:p w14:paraId="5F942177" w14:textId="77777777" w:rsidR="007852F3" w:rsidRDefault="007852F3" w:rsidP="007852F3">
      <w:pPr>
        <w:rPr>
          <w:rFonts w:ascii="Arial" w:hAnsi="Arial" w:cs="Arial"/>
        </w:rPr>
      </w:pPr>
    </w:p>
    <w:p w14:paraId="654B78F8" w14:textId="77777777" w:rsidR="008079D7" w:rsidRDefault="007852F3" w:rsidP="007852F3">
      <w:pPr>
        <w:rPr>
          <w:rFonts w:ascii="Arial" w:hAnsi="Arial" w:cs="Arial"/>
        </w:rPr>
      </w:pPr>
      <w:r w:rsidRPr="007852F3">
        <w:rPr>
          <w:rFonts w:ascii="Arial" w:hAnsi="Arial" w:cs="Arial"/>
          <w:b/>
          <w:bCs/>
        </w:rPr>
        <w:t>Miten lapsi reagoi tilanteessa ja vointi sen</w:t>
      </w:r>
      <w:r>
        <w:rPr>
          <w:rFonts w:ascii="Arial" w:hAnsi="Arial" w:cs="Arial"/>
        </w:rPr>
        <w:t xml:space="preserve"> </w:t>
      </w:r>
      <w:r w:rsidRPr="007852F3">
        <w:rPr>
          <w:rFonts w:ascii="Arial" w:hAnsi="Arial" w:cs="Arial"/>
          <w:b/>
          <w:bCs/>
        </w:rPr>
        <w:t>jälkeen</w:t>
      </w:r>
      <w:r>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14:paraId="26989D98" w14:textId="77777777" w:rsidR="008079D7" w:rsidRPr="008079D7" w:rsidRDefault="008079D7" w:rsidP="007852F3">
      <w:pPr>
        <w:rPr>
          <w:rFonts w:ascii="Arial" w:hAnsi="Arial" w:cs="Arial"/>
          <w:b/>
          <w:bCs/>
        </w:rPr>
      </w:pPr>
      <w:r w:rsidRPr="008079D7">
        <w:rPr>
          <w:rFonts w:ascii="Arial" w:hAnsi="Arial" w:cs="Arial"/>
          <w:b/>
          <w:bCs/>
        </w:rPr>
        <w:t>Tilanteen purkaminen lapsen kanssa, mitä lapsi kertoo kokemastaan:</w:t>
      </w:r>
    </w:p>
    <w:p w14:paraId="5C47217D" w14:textId="77777777" w:rsidR="008079D7" w:rsidRDefault="008079D7" w:rsidP="007852F3">
      <w:pPr>
        <w:rPr>
          <w:rFonts w:ascii="Arial" w:hAnsi="Arial" w:cs="Arial"/>
        </w:rPr>
      </w:pPr>
      <w:r>
        <w:rPr>
          <w:rFonts w:ascii="Arial" w:hAnsi="Arial" w:cs="Arial"/>
        </w:rPr>
        <w:t>___ juttelu</w:t>
      </w:r>
    </w:p>
    <w:p w14:paraId="26725F55" w14:textId="77777777" w:rsidR="008079D7" w:rsidRDefault="008079D7" w:rsidP="007852F3">
      <w:pPr>
        <w:rPr>
          <w:rFonts w:ascii="Arial" w:hAnsi="Arial" w:cs="Arial"/>
        </w:rPr>
      </w:pPr>
      <w:r>
        <w:rPr>
          <w:rFonts w:ascii="Arial" w:hAnsi="Arial" w:cs="Arial"/>
        </w:rPr>
        <w:t>___ piirtäminen</w:t>
      </w:r>
    </w:p>
    <w:p w14:paraId="581C7E86" w14:textId="77777777" w:rsidR="008079D7" w:rsidRDefault="008079D7" w:rsidP="007852F3">
      <w:pPr>
        <w:rPr>
          <w:rFonts w:ascii="Arial" w:hAnsi="Arial" w:cs="Arial"/>
        </w:rPr>
      </w:pPr>
      <w:r>
        <w:rPr>
          <w:rFonts w:ascii="Arial" w:hAnsi="Arial" w:cs="Arial"/>
        </w:rPr>
        <w:t>___ tunnekortit</w:t>
      </w:r>
    </w:p>
    <w:p w14:paraId="606DF23A" w14:textId="77777777" w:rsidR="008079D7" w:rsidRDefault="008079D7" w:rsidP="007852F3">
      <w:pPr>
        <w:rPr>
          <w:rFonts w:ascii="Arial" w:hAnsi="Arial" w:cs="Arial"/>
        </w:rPr>
      </w:pPr>
      <w:r>
        <w:rPr>
          <w:rFonts w:ascii="Arial" w:hAnsi="Arial" w:cs="Arial"/>
        </w:rPr>
        <w:t>___ käsinuket</w:t>
      </w:r>
    </w:p>
    <w:p w14:paraId="137C164A" w14:textId="77777777" w:rsidR="008079D7" w:rsidRDefault="008079D7" w:rsidP="007852F3">
      <w:pPr>
        <w:rPr>
          <w:rFonts w:ascii="Arial" w:hAnsi="Arial" w:cs="Arial"/>
          <w:b/>
          <w:bCs/>
        </w:rPr>
      </w:pPr>
      <w:r w:rsidRPr="008079D7">
        <w:rPr>
          <w:rFonts w:ascii="Arial" w:hAnsi="Arial" w:cs="Arial"/>
          <w:b/>
          <w:bCs/>
        </w:rPr>
        <w:t>Keskustelun kuvaus____________________________________________________________________________________________________________________________________________</w:t>
      </w:r>
    </w:p>
    <w:p w14:paraId="4ADAAB5F" w14:textId="77777777" w:rsidR="008079D7" w:rsidRDefault="008079D7" w:rsidP="007852F3">
      <w:pPr>
        <w:rPr>
          <w:rFonts w:ascii="Arial" w:hAnsi="Arial" w:cs="Arial"/>
          <w:b/>
          <w:bCs/>
        </w:rPr>
      </w:pPr>
      <w:r>
        <w:rPr>
          <w:rFonts w:ascii="Arial" w:hAnsi="Arial" w:cs="Arial"/>
          <w:b/>
          <w:bCs/>
        </w:rPr>
        <w:t>Tilanteen selvittäminen huoltajan kanssa</w:t>
      </w:r>
    </w:p>
    <w:p w14:paraId="3F548D26" w14:textId="77777777" w:rsidR="008079D7" w:rsidRDefault="008079D7" w:rsidP="007852F3">
      <w:pPr>
        <w:rPr>
          <w:rFonts w:ascii="Arial" w:hAnsi="Arial" w:cs="Arial"/>
          <w:b/>
          <w:bCs/>
        </w:rPr>
      </w:pPr>
      <w:r>
        <w:rPr>
          <w:rFonts w:ascii="Arial" w:hAnsi="Arial" w:cs="Arial"/>
          <w:b/>
          <w:bCs/>
        </w:rPr>
        <w:t>___ puhelinkeskustelu</w:t>
      </w:r>
    </w:p>
    <w:p w14:paraId="20F85452" w14:textId="77777777" w:rsidR="008079D7" w:rsidRDefault="008079D7" w:rsidP="007852F3">
      <w:pPr>
        <w:rPr>
          <w:rFonts w:ascii="Arial" w:hAnsi="Arial" w:cs="Arial"/>
          <w:b/>
          <w:bCs/>
        </w:rPr>
      </w:pPr>
      <w:r>
        <w:rPr>
          <w:rFonts w:ascii="Arial" w:hAnsi="Arial" w:cs="Arial"/>
          <w:b/>
          <w:bCs/>
        </w:rPr>
        <w:t>___ kasvotusten hakutilanteessa</w:t>
      </w:r>
    </w:p>
    <w:p w14:paraId="0E0FFB5F" w14:textId="77777777" w:rsidR="008079D7" w:rsidRDefault="008079D7" w:rsidP="007852F3">
      <w:pPr>
        <w:rPr>
          <w:rFonts w:ascii="Arial" w:hAnsi="Arial" w:cs="Arial"/>
          <w:b/>
          <w:bCs/>
        </w:rPr>
      </w:pPr>
    </w:p>
    <w:p w14:paraId="0D1B273D" w14:textId="77777777" w:rsidR="008079D7" w:rsidRDefault="008079D7" w:rsidP="007852F3">
      <w:pPr>
        <w:rPr>
          <w:rFonts w:ascii="Arial" w:hAnsi="Arial" w:cs="Arial"/>
          <w:b/>
          <w:bCs/>
        </w:rPr>
      </w:pPr>
      <w:r>
        <w:rPr>
          <w:rFonts w:ascii="Arial" w:hAnsi="Arial" w:cs="Arial"/>
          <w:b/>
          <w:bCs/>
        </w:rPr>
        <w:t>Allekirjoitukset_____________________________</w:t>
      </w:r>
      <w:r>
        <w:rPr>
          <w:rFonts w:ascii="Arial" w:hAnsi="Arial" w:cs="Arial"/>
          <w:b/>
          <w:bCs/>
        </w:rPr>
        <w:tab/>
        <w:t>_______________________________</w:t>
      </w:r>
    </w:p>
    <w:p w14:paraId="5C5D3274" w14:textId="67ED9BBF" w:rsidR="007852F3" w:rsidRPr="008079D7" w:rsidRDefault="008079D7" w:rsidP="007852F3">
      <w:pPr>
        <w:rPr>
          <w:rFonts w:ascii="Arial" w:hAnsi="Arial" w:cs="Arial"/>
          <w:b/>
          <w:bCs/>
        </w:rPr>
      </w:pPr>
      <w:r>
        <w:rPr>
          <w:rFonts w:ascii="Arial" w:hAnsi="Arial" w:cs="Arial"/>
          <w:b/>
          <w:bCs/>
        </w:rPr>
        <w:tab/>
        <w:t xml:space="preserve">      ( henkilöstön edustaja)                        ( lapsen huoltaja)</w:t>
      </w:r>
      <w:r w:rsidR="007852F3" w:rsidRPr="008079D7">
        <w:rPr>
          <w:rFonts w:ascii="Arial" w:hAnsi="Arial" w:cs="Arial"/>
          <w:b/>
          <w:bCs/>
        </w:rPr>
        <w:br/>
      </w:r>
    </w:p>
    <w:p w14:paraId="18BF5380" w14:textId="7A2E46C0" w:rsidR="001563E0" w:rsidRPr="007852F3" w:rsidRDefault="001563E0" w:rsidP="007852F3">
      <w:pPr>
        <w:rPr>
          <w:rFonts w:ascii="Arial" w:hAnsi="Arial" w:cs="Arial"/>
        </w:rPr>
      </w:pPr>
      <w:r w:rsidRPr="007852F3">
        <w:rPr>
          <w:rFonts w:ascii="Arial" w:hAnsi="Arial" w:cs="Arial"/>
        </w:rPr>
        <w:br/>
      </w:r>
    </w:p>
    <w:p w14:paraId="6C10C73C" w14:textId="77777777" w:rsidR="001563E0" w:rsidRPr="001563E0" w:rsidRDefault="001563E0" w:rsidP="00890DA2">
      <w:pPr>
        <w:jc w:val="both"/>
        <w:rPr>
          <w:rFonts w:ascii="Arial" w:hAnsi="Arial" w:cs="Arial"/>
          <w:sz w:val="24"/>
          <w:szCs w:val="24"/>
        </w:rPr>
      </w:pPr>
    </w:p>
    <w:sectPr w:rsidR="001563E0" w:rsidRPr="001563E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9D7B" w14:textId="77777777" w:rsidR="00ED030A" w:rsidRDefault="00ED030A" w:rsidP="00ED030A">
      <w:pPr>
        <w:spacing w:after="0" w:line="240" w:lineRule="auto"/>
      </w:pPr>
      <w:r>
        <w:separator/>
      </w:r>
    </w:p>
  </w:endnote>
  <w:endnote w:type="continuationSeparator" w:id="0">
    <w:p w14:paraId="49A03FD8" w14:textId="77777777" w:rsidR="00ED030A" w:rsidRDefault="00ED030A" w:rsidP="00ED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B409" w14:textId="77777777" w:rsidR="00ED030A" w:rsidRDefault="00ED030A" w:rsidP="00ED030A">
      <w:pPr>
        <w:spacing w:after="0" w:line="240" w:lineRule="auto"/>
      </w:pPr>
      <w:r>
        <w:separator/>
      </w:r>
    </w:p>
  </w:footnote>
  <w:footnote w:type="continuationSeparator" w:id="0">
    <w:p w14:paraId="50CCDF63" w14:textId="77777777" w:rsidR="00ED030A" w:rsidRDefault="00ED030A" w:rsidP="00ED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6E90" w14:textId="7CCC1ACA" w:rsidR="00ED030A" w:rsidRDefault="00ED030A">
    <w:pPr>
      <w:pStyle w:val="Yltunniste"/>
      <w:rPr>
        <w:rFonts w:ascii="Arial" w:hAnsi="Arial" w:cs="Arial"/>
        <w:b/>
        <w:bCs/>
        <w:sz w:val="24"/>
        <w:szCs w:val="24"/>
      </w:rPr>
    </w:pPr>
    <w:r>
      <w:rPr>
        <w:noProof/>
      </w:rPr>
      <w:drawing>
        <wp:anchor distT="0" distB="0" distL="114300" distR="114300" simplePos="0" relativeHeight="251659264" behindDoc="0" locked="0" layoutInCell="1" allowOverlap="1" wp14:anchorId="7BD0D118" wp14:editId="60ADC281">
          <wp:simplePos x="0" y="0"/>
          <wp:positionH relativeFrom="margin">
            <wp:align>left</wp:align>
          </wp:positionH>
          <wp:positionV relativeFrom="paragraph">
            <wp:posOffset>-206375</wp:posOffset>
          </wp:positionV>
          <wp:extent cx="1895475" cy="657225"/>
          <wp:effectExtent l="0" t="0" r="9525" b="9525"/>
          <wp:wrapNone/>
          <wp:docPr id="861182796" name="Kuva 861182796" descr="Hattula_logo_valkoisella_pohjall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tula_logo_valkoisella_pohjall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ED030A">
      <w:rPr>
        <w:rFonts w:ascii="Arial" w:hAnsi="Arial" w:cs="Arial"/>
        <w:b/>
        <w:bCs/>
        <w:sz w:val="24"/>
        <w:szCs w:val="24"/>
      </w:rPr>
      <w:t>Lapsen rauhoittaminen kiinnipitämällä</w:t>
    </w:r>
  </w:p>
  <w:p w14:paraId="38A4E8E1" w14:textId="1BD9BB29" w:rsidR="00ED030A" w:rsidRDefault="00ED030A">
    <w:pPr>
      <w:pStyle w:val="Yltunniste"/>
      <w:rPr>
        <w:rFonts w:ascii="Arial" w:hAnsi="Arial" w:cs="Arial"/>
        <w:b/>
        <w:bCs/>
        <w:sz w:val="24"/>
        <w:szCs w:val="24"/>
      </w:rPr>
    </w:pPr>
    <w:r>
      <w:rPr>
        <w:rFonts w:ascii="Arial" w:hAnsi="Arial" w:cs="Arial"/>
        <w:b/>
        <w:bCs/>
        <w:sz w:val="24"/>
        <w:szCs w:val="24"/>
      </w:rPr>
      <w:t xml:space="preserve">                                                                            </w:t>
    </w:r>
  </w:p>
  <w:p w14:paraId="5ED57B61" w14:textId="33377ECC" w:rsidR="00ED030A" w:rsidRDefault="00ED030A">
    <w:pPr>
      <w:pStyle w:val="Yltunniste"/>
      <w:rPr>
        <w:rFonts w:ascii="Arial" w:hAnsi="Arial" w:cs="Arial"/>
        <w:b/>
        <w:bCs/>
        <w:sz w:val="24"/>
        <w:szCs w:val="24"/>
      </w:rPr>
    </w:pPr>
    <w:r>
      <w:rPr>
        <w:rFonts w:ascii="Arial" w:hAnsi="Arial" w:cs="Arial"/>
        <w:b/>
        <w:bCs/>
        <w:sz w:val="24"/>
        <w:szCs w:val="24"/>
      </w:rPr>
      <w:t xml:space="preserve">                                                                          1/2024</w:t>
    </w:r>
    <w:r w:rsidR="001563E0">
      <w:rPr>
        <w:rFonts w:ascii="Arial" w:hAnsi="Arial" w:cs="Arial"/>
        <w:b/>
        <w:bCs/>
        <w:sz w:val="24"/>
        <w:szCs w:val="24"/>
      </w:rPr>
      <w:t xml:space="preserve">    liite 1</w:t>
    </w:r>
  </w:p>
  <w:p w14:paraId="714F1F21" w14:textId="37FF7CE5" w:rsidR="00ED030A" w:rsidRPr="00ED030A" w:rsidRDefault="00ED030A">
    <w:pPr>
      <w:pStyle w:val="Yltunniste"/>
      <w:rPr>
        <w:rFonts w:ascii="Arial" w:hAnsi="Arial" w:cs="Arial"/>
        <w:b/>
        <w:bCs/>
        <w:sz w:val="24"/>
        <w:szCs w:val="24"/>
      </w:rPr>
    </w:pPr>
    <w:r>
      <w:rPr>
        <w:rFonts w:ascii="Arial" w:hAnsi="Arial" w:cs="Arial"/>
        <w:b/>
        <w:bCs/>
        <w:sz w:val="24"/>
        <w:szCs w:val="24"/>
      </w:rPr>
      <w:t>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0A"/>
    <w:rsid w:val="001563E0"/>
    <w:rsid w:val="001901C3"/>
    <w:rsid w:val="005A244C"/>
    <w:rsid w:val="00760D5F"/>
    <w:rsid w:val="007852F3"/>
    <w:rsid w:val="008079D7"/>
    <w:rsid w:val="00872705"/>
    <w:rsid w:val="00890DA2"/>
    <w:rsid w:val="008A7F43"/>
    <w:rsid w:val="00976ACF"/>
    <w:rsid w:val="00ED030A"/>
    <w:rsid w:val="00F551B7"/>
    <w:rsid w:val="00F56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E29E"/>
  <w15:chartTrackingRefBased/>
  <w15:docId w15:val="{A52C057B-ED01-4016-897A-6430662A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D030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D030A"/>
  </w:style>
  <w:style w:type="paragraph" w:styleId="Alatunniste">
    <w:name w:val="footer"/>
    <w:basedOn w:val="Normaali"/>
    <w:link w:val="AlatunnisteChar"/>
    <w:uiPriority w:val="99"/>
    <w:unhideWhenUsed/>
    <w:rsid w:val="00ED030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D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558</Words>
  <Characters>4526</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Hattulan Kunta</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Terhi</dc:creator>
  <cp:keywords/>
  <dc:description/>
  <cp:lastModifiedBy>Hämäläinen Terhi</cp:lastModifiedBy>
  <cp:revision>2</cp:revision>
  <dcterms:created xsi:type="dcterms:W3CDTF">2024-01-18T10:54:00Z</dcterms:created>
  <dcterms:modified xsi:type="dcterms:W3CDTF">2024-01-18T11:50:00Z</dcterms:modified>
</cp:coreProperties>
</file>