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63EB" w:rsidRPr="00DD51EC" w:rsidRDefault="009B47FB" w:rsidP="00BD2155">
      <w:pPr>
        <w:pStyle w:val="Heading1"/>
        <w:rPr>
          <w:b/>
          <w:color w:val="auto"/>
        </w:rPr>
      </w:pPr>
      <w:r w:rsidRPr="009B47FB">
        <w:rPr>
          <w:rFonts w:ascii="Century Gothic" w:eastAsia="+mn-ea" w:hAnsi="Century Gothic" w:cs="+mn-cs"/>
          <w:noProof/>
          <w:color w:val="000000"/>
          <w:kern w:val="24"/>
          <w:szCs w:val="19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C7A5D3" wp14:editId="7D318D3B">
                <wp:simplePos x="0" y="0"/>
                <wp:positionH relativeFrom="margin">
                  <wp:posOffset>-39370</wp:posOffset>
                </wp:positionH>
                <wp:positionV relativeFrom="margin">
                  <wp:posOffset>423545</wp:posOffset>
                </wp:positionV>
                <wp:extent cx="3181985" cy="8264525"/>
                <wp:effectExtent l="0" t="0" r="18415" b="22225"/>
                <wp:wrapSquare wrapText="bothSides"/>
                <wp:docPr id="74" name="Side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985" cy="8264525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93A299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B47FB" w:rsidRPr="00F8059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70C0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 w:themeColor="text1"/>
                              </w:rPr>
                              <w:t>Our three years are encouraged to be outside as much as possible learning to take risks and have fun</w:t>
                            </w: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alibri" w:hAnsi="Calibri"/>
                                <w:noProof/>
                                <w:color w:val="000000" w:themeColor="text1"/>
                                <w:lang w:val="en-GB" w:eastAsia="en-GB"/>
                              </w:rPr>
                              <w:drawing>
                                <wp:inline distT="0" distB="0" distL="0" distR="0" wp14:anchorId="5CF86D7F" wp14:editId="418D8A43">
                                  <wp:extent cx="1020710" cy="1361044"/>
                                  <wp:effectExtent l="0" t="0" r="8255" b="0"/>
                                  <wp:docPr id="80" name="Pictur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050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3694" cy="13650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noProof/>
                                <w:color w:val="000000" w:themeColor="text1"/>
                                <w:lang w:val="en-GB" w:eastAsia="en-GB"/>
                              </w:rPr>
                              <w:drawing>
                                <wp:inline distT="0" distB="0" distL="0" distR="0" wp14:anchorId="6DFE001B" wp14:editId="44570EDC">
                                  <wp:extent cx="1009403" cy="1345870"/>
                                  <wp:effectExtent l="0" t="0" r="635" b="6985"/>
                                  <wp:docPr id="97" name="Picture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" name="055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468" cy="13499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noProof/>
                                <w:color w:val="000000" w:themeColor="text1"/>
                                <w:lang w:val="en-GB" w:eastAsia="en-GB"/>
                              </w:rPr>
                              <w:drawing>
                                <wp:inline distT="0" distB="0" distL="0" distR="0" wp14:anchorId="5AE1DBEC" wp14:editId="25BEC9F2">
                                  <wp:extent cx="2220298" cy="1221581"/>
                                  <wp:effectExtent l="0" t="0" r="8890" b="0"/>
                                  <wp:docPr id="81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054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3033" cy="12230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000000" w:themeColor="text1"/>
                              </w:rPr>
                              <w:t>Every year P 6 go on a residential to an outdoor pursuits Center to do lots of activities.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lang w:val="en-GB" w:eastAsia="en-GB"/>
                              </w:rPr>
                              <w:drawing>
                                <wp:inline distT="0" distB="0" distL="0" distR="0" wp14:anchorId="23562142" wp14:editId="3A469A5F">
                                  <wp:extent cx="2866870" cy="2814452"/>
                                  <wp:effectExtent l="0" t="0" r="0" b="5080"/>
                                  <wp:docPr id="82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033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5886" cy="28527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/>
                                <w:color w:val="000000" w:themeColor="text1"/>
                              </w:rPr>
                              <w:t xml:space="preserve"> outdoor activities.</w:t>
                            </w:r>
                            <w:r w:rsidRPr="00AA02FF">
                              <w:rPr>
                                <w:b/>
                                <w:noProof/>
                                <w:color w:val="FF0000"/>
                                <w:lang w:val="en-GB" w:eastAsia="en-GB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noProof/>
                                <w:color w:val="FF0000"/>
                                <w:lang w:val="en-GB" w:eastAsia="en-GB"/>
                              </w:rPr>
                              <w:t>.</w:t>
                            </w: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/>
                          <w:p w:rsidR="009B47FB" w:rsidRPr="00DF3639" w:rsidRDefault="009B47FB" w:rsidP="009B47FB"/>
                          <w:p w:rsidR="009B47FB" w:rsidRDefault="009B47FB" w:rsidP="009B47FB">
                            <w:pPr>
                              <w:spacing w:line="36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274320" tIns="91440" rIns="274320" bIns="9144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7A5D3" id="Sidebar" o:spid="_x0000_s1026" style="position:absolute;margin-left:-3.1pt;margin-top:33.35pt;width:250.55pt;height:65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" filled="f" strokecolor="#bec7c2" strokeweight=".5pt">
                <v:textbox inset="21.6pt,7.2pt,21.6pt,7.2pt">
                  <w:txbxContent>
                    <w:p w:rsidR="009B47FB" w:rsidRPr="00F8059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70C0"/>
                        </w:rPr>
                      </w:pP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  <w:r>
                        <w:rPr>
                          <w:rFonts w:ascii="Calibri" w:hAnsi="Calibri"/>
                          <w:color w:val="000000" w:themeColor="text1"/>
                        </w:rPr>
                        <w:t>Our three years are encouraged to be outside as much as possible learning to take risks and have fun</w:t>
                      </w: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  <w:r>
                        <w:rPr>
                          <w:rFonts w:ascii="Calibri" w:hAnsi="Calibri"/>
                          <w:noProof/>
                          <w:color w:val="000000" w:themeColor="text1"/>
                          <w:lang w:val="en-GB" w:eastAsia="en-GB"/>
                        </w:rPr>
                        <w:drawing>
                          <wp:inline distT="0" distB="0" distL="0" distR="0" wp14:anchorId="5CF86D7F" wp14:editId="418D8A43">
                            <wp:extent cx="1020710" cy="1361044"/>
                            <wp:effectExtent l="0" t="0" r="8255" b="0"/>
                            <wp:docPr id="80" name="Pictur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050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3694" cy="13650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noProof/>
                          <w:color w:val="000000" w:themeColor="text1"/>
                          <w:lang w:val="en-GB" w:eastAsia="en-GB"/>
                        </w:rPr>
                        <w:drawing>
                          <wp:inline distT="0" distB="0" distL="0" distR="0" wp14:anchorId="6DFE001B" wp14:editId="44570EDC">
                            <wp:extent cx="1009403" cy="1345870"/>
                            <wp:effectExtent l="0" t="0" r="635" b="6985"/>
                            <wp:docPr id="97" name="Picture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055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2468" cy="13499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noProof/>
                          <w:color w:val="000000" w:themeColor="text1"/>
                          <w:lang w:val="en-GB" w:eastAsia="en-GB"/>
                        </w:rPr>
                        <w:drawing>
                          <wp:inline distT="0" distB="0" distL="0" distR="0" wp14:anchorId="5AE1DBEC" wp14:editId="25BEC9F2">
                            <wp:extent cx="2220298" cy="1221581"/>
                            <wp:effectExtent l="0" t="0" r="8890" b="0"/>
                            <wp:docPr id="81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054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3033" cy="12230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  <w:r>
                        <w:rPr>
                          <w:rFonts w:ascii="Calibri" w:hAnsi="Calibri"/>
                          <w:color w:val="000000" w:themeColor="text1"/>
                        </w:rPr>
                        <w:t>Every year P 6 go on a residential to an outdoor pursuits Center to do lots of activities.</w:t>
                      </w:r>
                      <w:r>
                        <w:rPr>
                          <w:b/>
                          <w:noProof/>
                          <w:color w:val="FF0000"/>
                          <w:lang w:val="en-GB" w:eastAsia="en-GB"/>
                        </w:rPr>
                        <w:drawing>
                          <wp:inline distT="0" distB="0" distL="0" distR="0" wp14:anchorId="23562142" wp14:editId="3A469A5F">
                            <wp:extent cx="2866870" cy="2814452"/>
                            <wp:effectExtent l="0" t="0" r="0" b="5080"/>
                            <wp:docPr id="82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03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5886" cy="28527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/>
                          <w:color w:val="000000" w:themeColor="text1"/>
                        </w:rPr>
                        <w:t xml:space="preserve"> outdoor activities.</w:t>
                      </w:r>
                      <w:r w:rsidRPr="00AA02FF">
                        <w:rPr>
                          <w:b/>
                          <w:noProof/>
                          <w:color w:val="FF0000"/>
                          <w:lang w:val="en-GB" w:eastAsia="en-GB"/>
                        </w:rPr>
                        <w:t xml:space="preserve"> </w:t>
                      </w:r>
                      <w:r>
                        <w:rPr>
                          <w:b/>
                          <w:noProof/>
                          <w:color w:val="FF0000"/>
                          <w:lang w:val="en-GB" w:eastAsia="en-GB"/>
                        </w:rPr>
                        <w:t>.</w:t>
                      </w: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/>
                    <w:p w:rsidR="009B47FB" w:rsidRPr="00DF3639" w:rsidRDefault="009B47FB" w:rsidP="009B47FB"/>
                    <w:p w:rsidR="009B47FB" w:rsidRDefault="009B47FB" w:rsidP="009B47FB">
                      <w:pPr>
                        <w:spacing w:line="36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BD2155" w:rsidRPr="00BD2155">
        <w:rPr>
          <w:b/>
          <w:color w:val="auto"/>
        </w:rPr>
        <w:t xml:space="preserve"> </w:t>
      </w:r>
    </w:p>
    <w:p w:rsidR="007663EB" w:rsidRDefault="009B47FB">
      <w:pPr>
        <w:pStyle w:val="StorySubtitle"/>
        <w:sectPr w:rsidR="007663EB">
          <w:footerReference w:type="first" r:id="rId11"/>
          <w:pgSz w:w="12240" w:h="15840"/>
          <w:pgMar w:top="1080" w:right="1080" w:bottom="1080" w:left="1080" w:header="720" w:footer="720" w:gutter="0"/>
          <w:cols w:space="720"/>
          <w:titlePg/>
          <w:docGrid w:linePitch="360"/>
        </w:sectPr>
      </w:pPr>
      <w:r w:rsidRPr="009B47FB">
        <w:rPr>
          <w:rFonts w:ascii="Century Gothic" w:eastAsia="+mn-ea" w:hAnsi="Century Gothic" w:cs="+mn-cs"/>
          <w:noProof/>
          <w:color w:val="000000"/>
          <w:szCs w:val="19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B181E2" wp14:editId="4DD0A38D">
                <wp:simplePos x="0" y="0"/>
                <wp:positionH relativeFrom="margin">
                  <wp:align>right</wp:align>
                </wp:positionH>
                <wp:positionV relativeFrom="page">
                  <wp:posOffset>1099583</wp:posOffset>
                </wp:positionV>
                <wp:extent cx="2759710" cy="8241030"/>
                <wp:effectExtent l="0" t="0" r="21590" b="26670"/>
                <wp:wrapSquare wrapText="bothSides"/>
                <wp:docPr id="87" name="Side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9710" cy="8241030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solidFill>
                            <a:srgbClr val="93A299">
                              <a:lumMod val="60000"/>
                              <a:lumOff val="4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B47FB" w:rsidRPr="00F8059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70C0"/>
                              </w:rPr>
                            </w:pPr>
                            <w:r>
                              <w:rPr>
                                <w:rFonts w:ascii="Calibri" w:hAnsi="Calibri"/>
                                <w:noProof/>
                                <w:color w:val="0070C0"/>
                                <w:lang w:val="en-GB" w:eastAsia="en-GB"/>
                              </w:rPr>
                              <w:drawing>
                                <wp:inline distT="0" distB="0" distL="0" distR="0" wp14:anchorId="42341CB6" wp14:editId="643E46EF">
                                  <wp:extent cx="2517569" cy="1066800"/>
                                  <wp:effectExtent l="0" t="0" r="0" b="0"/>
                                  <wp:docPr id="93" name="Picture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healthy school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5011" cy="1074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47FB" w:rsidRPr="00D86303" w:rsidRDefault="009B47FB" w:rsidP="009B47FB">
                            <w:pPr>
                              <w:numPr>
                                <w:ilvl w:val="0"/>
                                <w:numId w:val="3"/>
                              </w:numPr>
                              <w:spacing w:before="100" w:beforeAutospacing="1" w:after="100" w:afterAutospacing="1" w:line="240" w:lineRule="auto"/>
                              <w:ind w:left="30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D8630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P5-P7 children work with a group called Healthy Kidz to help improve</w:t>
                            </w:r>
                            <w:r w:rsidRPr="00D86303"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en-GB"/>
                              </w:rPr>
                              <w:t xml:space="preserve"> all children’s health and well-being through a structured course of Physical Literacy.</w:t>
                            </w:r>
                            <w:r w:rsidRPr="00D86303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  <w:t xml:space="preserve"> Healthy Kidz use a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en-GB"/>
                              </w:rPr>
                              <w:t xml:space="preserve"> </w:t>
                            </w:r>
                            <w:r w:rsidRPr="000A622A">
                              <w:rPr>
                                <w:rFonts w:ascii="Times New Roman" w:eastAsia="Times New Roman" w:hAnsi="Times New Roman" w:cs="Times New Roman"/>
                                <w:bCs/>
                                <w:sz w:val="24"/>
                                <w:szCs w:val="24"/>
                                <w:lang w:eastAsia="en-GB"/>
                              </w:rPr>
                              <w:t xml:space="preserve"> combination of technology-enabled learning tools and a programme of coach assisted physical literacy classes.</w:t>
                            </w:r>
                          </w:p>
                          <w:p w:rsidR="009B47FB" w:rsidRDefault="009B47FB" w:rsidP="009B47FB">
                            <w:pPr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sz w:val="24"/>
                                <w:szCs w:val="24"/>
                                <w:lang w:val="en-GB" w:eastAsia="en-GB"/>
                              </w:rPr>
                              <w:drawing>
                                <wp:inline distT="0" distB="0" distL="0" distR="0" wp14:anchorId="44343057" wp14:editId="212F5A91">
                                  <wp:extent cx="2555875" cy="1437640"/>
                                  <wp:effectExtent l="0" t="0" r="0" b="0"/>
                                  <wp:docPr id="92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01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5875" cy="1437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47FB" w:rsidRPr="000A622A" w:rsidRDefault="009B47FB" w:rsidP="009B47FB">
                            <w:pPr>
                              <w:spacing w:after="300" w:line="240" w:lineRule="auto"/>
                              <w:ind w:firstLine="0"/>
                              <w:rPr>
                                <w:rFonts w:ascii="Times New Roman" w:eastAsia="Times New Roman" w:hAnsi="Times New Roman" w:cs="Times New Roman"/>
                                <w:color w:val="929292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FF"/>
                                <w:sz w:val="24"/>
                                <w:szCs w:val="24"/>
                                <w:lang w:eastAsia="en-GB"/>
                              </w:rPr>
                              <w:t>What Are t</w:t>
                            </w:r>
                            <w:r w:rsidRPr="000A622A">
                              <w:rPr>
                                <w:rFonts w:ascii="Times New Roman" w:eastAsia="Times New Roman" w:hAnsi="Times New Roman" w:cs="Times New Roman"/>
                                <w:bCs/>
                                <w:color w:val="FF00FF"/>
                                <w:sz w:val="24"/>
                                <w:szCs w:val="24"/>
                                <w:lang w:eastAsia="en-GB"/>
                              </w:rPr>
                              <w:t>he Outcomes?</w:t>
                            </w:r>
                          </w:p>
                          <w:p w:rsidR="009B47FB" w:rsidRPr="000A622A" w:rsidRDefault="009B47FB" w:rsidP="009B47FB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ind w:left="300"/>
                              <w:rPr>
                                <w:rFonts w:ascii="Times New Roman" w:eastAsia="Times New Roman" w:hAnsi="Times New Roman" w:cs="Times New Roman"/>
                                <w:color w:val="929292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0A622A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Kids become aware of why they should keep healthy and how.</w:t>
                            </w:r>
                          </w:p>
                          <w:p w:rsidR="009B47FB" w:rsidRPr="000A622A" w:rsidRDefault="009B47FB" w:rsidP="009B47FB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ind w:left="300"/>
                              <w:rPr>
                                <w:rFonts w:ascii="Times New Roman" w:eastAsia="Times New Roman" w:hAnsi="Times New Roman" w:cs="Times New Roman"/>
                                <w:color w:val="929292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0A622A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The school gets professional coach lead education programmes designed specifically for Key Stage 2 children.</w:t>
                            </w:r>
                          </w:p>
                          <w:p w:rsidR="009B47FB" w:rsidRPr="00D86303" w:rsidRDefault="009B47FB" w:rsidP="009B47FB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ind w:left="300"/>
                              <w:rPr>
                                <w:rFonts w:ascii="Times New Roman" w:eastAsia="Times New Roman" w:hAnsi="Times New Roman" w:cs="Times New Roman"/>
                                <w:color w:val="929292"/>
                                <w:sz w:val="24"/>
                                <w:szCs w:val="24"/>
                                <w:lang w:eastAsia="en-GB"/>
                              </w:rPr>
                            </w:pPr>
                            <w:r w:rsidRPr="000A622A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0000"/>
                                <w:sz w:val="24"/>
                                <w:szCs w:val="24"/>
                                <w:lang w:eastAsia="en-GB"/>
                              </w:rPr>
                              <w:t>The Parent and child get to participate in fun activities and receive rewards for positive behaviours.</w:t>
                            </w:r>
                          </w:p>
                          <w:p w:rsidR="009B47FB" w:rsidRPr="000A622A" w:rsidRDefault="009B47FB" w:rsidP="009B47FB">
                            <w:pPr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ind w:left="300"/>
                              <w:rPr>
                                <w:rFonts w:ascii="Times New Roman" w:eastAsia="Times New Roman" w:hAnsi="Times New Roman" w:cs="Times New Roman"/>
                                <w:color w:val="929292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color w:val="929292"/>
                                <w:sz w:val="24"/>
                                <w:szCs w:val="24"/>
                                <w:lang w:val="en-GB" w:eastAsia="en-GB"/>
                              </w:rPr>
                              <w:drawing>
                                <wp:inline distT="0" distB="0" distL="0" distR="0" wp14:anchorId="30B221CD" wp14:editId="3CC786FF">
                                  <wp:extent cx="2555875" cy="1437640"/>
                                  <wp:effectExtent l="0" t="0" r="0" b="0"/>
                                  <wp:docPr id="96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014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5875" cy="1437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NormalWeb"/>
                              <w:spacing w:line="348" w:lineRule="auto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>
                            <w:pPr>
                              <w:pStyle w:val="Heading1"/>
                              <w:rPr>
                                <w:b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:rsidR="009B47FB" w:rsidRDefault="009B47FB" w:rsidP="009B47FB"/>
                          <w:p w:rsidR="009B47FB" w:rsidRPr="00DF3639" w:rsidRDefault="009B47FB" w:rsidP="009B47FB"/>
                          <w:p w:rsidR="009B47FB" w:rsidRDefault="009B47FB" w:rsidP="009B47FB">
                            <w:pPr>
                              <w:spacing w:line="36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lIns="274320" tIns="91440" rIns="274320" bIns="9144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B181E2" id="_x0000_s1027" style="position:absolute;margin-left:166.1pt;margin-top:86.6pt;width:217.3pt;height:648.9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" filled="f" strokecolor="#bec7c2" strokeweight=".5pt">
                <v:textbox inset="21.6pt,7.2pt,21.6pt,7.2pt">
                  <w:txbxContent>
                    <w:p w:rsidR="009B47FB" w:rsidRPr="00F8059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70C0"/>
                        </w:rPr>
                      </w:pPr>
                      <w:r>
                        <w:rPr>
                          <w:rFonts w:ascii="Calibri" w:hAnsi="Calibri"/>
                          <w:noProof/>
                          <w:color w:val="0070C0"/>
                          <w:lang w:val="en-GB" w:eastAsia="en-GB"/>
                        </w:rPr>
                        <w:drawing>
                          <wp:inline distT="0" distB="0" distL="0" distR="0" wp14:anchorId="42341CB6" wp14:editId="643E46EF">
                            <wp:extent cx="2517569" cy="1066800"/>
                            <wp:effectExtent l="0" t="0" r="0" b="0"/>
                            <wp:docPr id="93" name="Picture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healthy school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5011" cy="1074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47FB" w:rsidRPr="00D86303" w:rsidRDefault="009B47FB" w:rsidP="009B47FB">
                      <w:pPr>
                        <w:numPr>
                          <w:ilvl w:val="0"/>
                          <w:numId w:val="3"/>
                        </w:numPr>
                        <w:spacing w:before="100" w:beforeAutospacing="1" w:after="100" w:afterAutospacing="1" w:line="240" w:lineRule="auto"/>
                        <w:ind w:left="30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n-GB"/>
                        </w:rPr>
                      </w:pPr>
                      <w:r w:rsidRPr="00D8630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P5-P7 children work with a group called Healthy Kidz to help improve</w:t>
                      </w:r>
                      <w:r w:rsidRPr="00D86303"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en-GB"/>
                        </w:rPr>
                        <w:t xml:space="preserve"> all children’s health and well-being through a structured course of Physical Literacy.</w:t>
                      </w:r>
                      <w:r w:rsidRPr="00D86303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n-GB"/>
                        </w:rPr>
                        <w:t xml:space="preserve"> Healthy Kidz use a </w:t>
                      </w:r>
                      <w:r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en-GB"/>
                        </w:rPr>
                        <w:t xml:space="preserve"> </w:t>
                      </w:r>
                      <w:r w:rsidRPr="000A622A">
                        <w:rPr>
                          <w:rFonts w:ascii="Times New Roman" w:eastAsia="Times New Roman" w:hAnsi="Times New Roman" w:cs="Times New Roman"/>
                          <w:bCs/>
                          <w:sz w:val="24"/>
                          <w:szCs w:val="24"/>
                          <w:lang w:eastAsia="en-GB"/>
                        </w:rPr>
                        <w:t xml:space="preserve"> combination of technology-enabled learning tools and a programme of coach assisted physical literacy classes.</w:t>
                      </w:r>
                    </w:p>
                    <w:p w:rsidR="009B47FB" w:rsidRDefault="009B47FB" w:rsidP="009B47FB">
                      <w:pPr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sz w:val="24"/>
                          <w:szCs w:val="24"/>
                          <w:lang w:val="en-GB" w:eastAsia="en-GB"/>
                        </w:rPr>
                        <w:drawing>
                          <wp:inline distT="0" distB="0" distL="0" distR="0" wp14:anchorId="44343057" wp14:editId="212F5A91">
                            <wp:extent cx="2555875" cy="1437640"/>
                            <wp:effectExtent l="0" t="0" r="0" b="0"/>
                            <wp:docPr id="92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01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5875" cy="1437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47FB" w:rsidRPr="000A622A" w:rsidRDefault="009B47FB" w:rsidP="009B47FB">
                      <w:pPr>
                        <w:spacing w:after="300" w:line="240" w:lineRule="auto"/>
                        <w:ind w:firstLine="0"/>
                        <w:rPr>
                          <w:rFonts w:ascii="Times New Roman" w:eastAsia="Times New Roman" w:hAnsi="Times New Roman" w:cs="Times New Roman"/>
                          <w:color w:val="929292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Cs/>
                          <w:color w:val="FF00FF"/>
                          <w:sz w:val="24"/>
                          <w:szCs w:val="24"/>
                          <w:lang w:eastAsia="en-GB"/>
                        </w:rPr>
                        <w:t>What Are t</w:t>
                      </w:r>
                      <w:r w:rsidRPr="000A622A">
                        <w:rPr>
                          <w:rFonts w:ascii="Times New Roman" w:eastAsia="Times New Roman" w:hAnsi="Times New Roman" w:cs="Times New Roman"/>
                          <w:bCs/>
                          <w:color w:val="FF00FF"/>
                          <w:sz w:val="24"/>
                          <w:szCs w:val="24"/>
                          <w:lang w:eastAsia="en-GB"/>
                        </w:rPr>
                        <w:t>he Outcomes?</w:t>
                      </w:r>
                    </w:p>
                    <w:p w:rsidR="009B47FB" w:rsidRPr="000A622A" w:rsidRDefault="009B47FB" w:rsidP="009B47FB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ind w:left="300"/>
                        <w:rPr>
                          <w:rFonts w:ascii="Times New Roman" w:eastAsia="Times New Roman" w:hAnsi="Times New Roman" w:cs="Times New Roman"/>
                          <w:color w:val="929292"/>
                          <w:sz w:val="24"/>
                          <w:szCs w:val="24"/>
                          <w:lang w:eastAsia="en-GB"/>
                        </w:rPr>
                      </w:pPr>
                      <w:r w:rsidRPr="000A622A">
                        <w:rPr>
                          <w:rFonts w:ascii="Times New Roman" w:eastAsia="Times New Roman" w:hAnsi="Times New Roman" w:cs="Times New Roman"/>
                          <w:bCs/>
                          <w:color w:val="000000"/>
                          <w:sz w:val="24"/>
                          <w:szCs w:val="24"/>
                          <w:lang w:eastAsia="en-GB"/>
                        </w:rPr>
                        <w:t>Kids become aware of why they should keep healthy and how.</w:t>
                      </w:r>
                    </w:p>
                    <w:p w:rsidR="009B47FB" w:rsidRPr="000A622A" w:rsidRDefault="009B47FB" w:rsidP="009B47FB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ind w:left="300"/>
                        <w:rPr>
                          <w:rFonts w:ascii="Times New Roman" w:eastAsia="Times New Roman" w:hAnsi="Times New Roman" w:cs="Times New Roman"/>
                          <w:color w:val="929292"/>
                          <w:sz w:val="24"/>
                          <w:szCs w:val="24"/>
                          <w:lang w:eastAsia="en-GB"/>
                        </w:rPr>
                      </w:pPr>
                      <w:r w:rsidRPr="000A622A">
                        <w:rPr>
                          <w:rFonts w:ascii="Times New Roman" w:eastAsia="Times New Roman" w:hAnsi="Times New Roman" w:cs="Times New Roman"/>
                          <w:bCs/>
                          <w:color w:val="000000"/>
                          <w:sz w:val="24"/>
                          <w:szCs w:val="24"/>
                          <w:lang w:eastAsia="en-GB"/>
                        </w:rPr>
                        <w:t>The school gets professional coach lead education programmes designed specifically for Key Stage 2 children.</w:t>
                      </w:r>
                    </w:p>
                    <w:p w:rsidR="009B47FB" w:rsidRPr="00D86303" w:rsidRDefault="009B47FB" w:rsidP="009B47FB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ind w:left="300"/>
                        <w:rPr>
                          <w:rFonts w:ascii="Times New Roman" w:eastAsia="Times New Roman" w:hAnsi="Times New Roman" w:cs="Times New Roman"/>
                          <w:color w:val="929292"/>
                          <w:sz w:val="24"/>
                          <w:szCs w:val="24"/>
                          <w:lang w:eastAsia="en-GB"/>
                        </w:rPr>
                      </w:pPr>
                      <w:r w:rsidRPr="000A622A">
                        <w:rPr>
                          <w:rFonts w:ascii="Times New Roman" w:eastAsia="Times New Roman" w:hAnsi="Times New Roman" w:cs="Times New Roman"/>
                          <w:bCs/>
                          <w:color w:val="000000"/>
                          <w:sz w:val="24"/>
                          <w:szCs w:val="24"/>
                          <w:lang w:eastAsia="en-GB"/>
                        </w:rPr>
                        <w:t>The Parent and child get to participate in fun activities and receive rewards for positive behaviours.</w:t>
                      </w:r>
                    </w:p>
                    <w:p w:rsidR="009B47FB" w:rsidRPr="000A622A" w:rsidRDefault="009B47FB" w:rsidP="009B47FB">
                      <w:pPr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ind w:left="300"/>
                        <w:rPr>
                          <w:rFonts w:ascii="Times New Roman" w:eastAsia="Times New Roman" w:hAnsi="Times New Roman" w:cs="Times New Roman"/>
                          <w:color w:val="929292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color w:val="929292"/>
                          <w:sz w:val="24"/>
                          <w:szCs w:val="24"/>
                          <w:lang w:val="en-GB" w:eastAsia="en-GB"/>
                        </w:rPr>
                        <w:drawing>
                          <wp:inline distT="0" distB="0" distL="0" distR="0" wp14:anchorId="30B221CD" wp14:editId="3CC786FF">
                            <wp:extent cx="2555875" cy="1437640"/>
                            <wp:effectExtent l="0" t="0" r="0" b="0"/>
                            <wp:docPr id="96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" name="014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5875" cy="1437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</w:p>
                    <w:p w:rsidR="009B47FB" w:rsidRDefault="009B47FB" w:rsidP="009B47FB">
                      <w:pPr>
                        <w:pStyle w:val="NormalWeb"/>
                        <w:spacing w:line="348" w:lineRule="auto"/>
                        <w:rPr>
                          <w:rFonts w:ascii="Calibri" w:hAnsi="Calibri"/>
                          <w:color w:val="000000" w:themeColor="text1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>
                      <w:pPr>
                        <w:pStyle w:val="Heading1"/>
                        <w:rPr>
                          <w:b/>
                          <w:color w:val="FF0000"/>
                          <w:sz w:val="24"/>
                          <w:szCs w:val="24"/>
                        </w:rPr>
                      </w:pPr>
                    </w:p>
                    <w:p w:rsidR="009B47FB" w:rsidRDefault="009B47FB" w:rsidP="009B47FB"/>
                    <w:p w:rsidR="009B47FB" w:rsidRPr="00DF3639" w:rsidRDefault="009B47FB" w:rsidP="009B47FB"/>
                    <w:p w:rsidR="009B47FB" w:rsidRDefault="009B47FB" w:rsidP="009B47FB">
                      <w:pPr>
                        <w:spacing w:line="36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 anchory="page"/>
              </v:rect>
            </w:pict>
          </mc:Fallback>
        </mc:AlternateContent>
      </w:r>
      <w:r w:rsidR="00C97AE7">
        <w:t xml:space="preserve">  </w:t>
      </w:r>
    </w:p>
    <w:p w:rsidR="007663EB" w:rsidRDefault="007663EB" w:rsidP="00027C0D">
      <w:pPr>
        <w:sectPr w:rsidR="007663EB">
          <w:headerReference w:type="default" r:id="rId15"/>
          <w:type w:val="continuous"/>
          <w:pgSz w:w="12240" w:h="15840"/>
          <w:pgMar w:top="1080" w:right="1080" w:bottom="1080" w:left="1080" w:header="720" w:footer="720" w:gutter="0"/>
          <w:cols w:num="3" w:space="360"/>
          <w:docGrid w:linePitch="360"/>
        </w:sectPr>
      </w:pPr>
    </w:p>
    <w:p w:rsidR="007663EB" w:rsidRDefault="007663EB"/>
    <w:p w:rsidR="00E55A47" w:rsidRDefault="00E55A47"/>
    <w:p w:rsidR="00E55A47" w:rsidRDefault="00E55A47"/>
    <w:p w:rsidR="00E55A47" w:rsidRDefault="00E55A47"/>
    <w:p w:rsidR="00E55A47" w:rsidRDefault="00E55A47"/>
    <w:p w:rsidR="00E55A47" w:rsidRDefault="00E55A47"/>
    <w:p w:rsidR="00E55A47" w:rsidRDefault="00E55A47"/>
    <w:p w:rsidR="00E55A47" w:rsidRDefault="00E55A47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8D0BFA" w:rsidRDefault="008D0BFA"/>
    <w:p w:rsidR="007663EB" w:rsidRDefault="007663EB" w:rsidP="009B47FB">
      <w:pPr>
        <w:ind w:firstLine="0"/>
      </w:pPr>
      <w:bookmarkStart w:id="0" w:name="_GoBack"/>
      <w:bookmarkEnd w:id="0"/>
    </w:p>
    <w:sectPr w:rsidR="007663EB">
      <w:headerReference w:type="default" r:id="rId16"/>
      <w:type w:val="continuous"/>
      <w:pgSz w:w="12240" w:h="15840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7C0D" w:rsidRDefault="00027C0D">
      <w:r>
        <w:separator/>
      </w:r>
    </w:p>
  </w:endnote>
  <w:endnote w:type="continuationSeparator" w:id="0">
    <w:p w:rsidR="00027C0D" w:rsidRDefault="00027C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HY견명조">
    <w:panose1 w:val="00000000000000000000"/>
    <w:charset w:val="00"/>
    <w:family w:val="roman"/>
    <w:notTrueType/>
    <w:pitch w:val="default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63EB" w:rsidRDefault="00C97AE7">
    <w:pPr>
      <w:pStyle w:val="Footer"/>
    </w:pP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editId="577F9C1E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477125" cy="9696450"/>
              <wp:effectExtent l="0" t="0" r="0" b="0"/>
              <wp:wrapNone/>
              <wp:docPr id="47" name="Bkgd: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477125" cy="9696450"/>
                      </a:xfrm>
                      <a:prstGeom prst="roundRect">
                        <a:avLst>
                          <a:gd name="adj" fmla="val 1735"/>
                        </a:avLst>
                      </a:prstGeom>
                      <a:ln w="12700" cmpd="sng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003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663EB" w:rsidRDefault="007663E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wps:txbx>
                    <wps:bodyPr lIns="91405" tIns="45703" rIns="91405" bIns="45703" rtlCol="0" anchor="ctr"/>
                  </wps:wsp>
                </a:graphicData>
              </a:graphic>
              <wp14:sizeRelH relativeFrom="page">
                <wp14:pctWidth>96200</wp14:pctWidth>
              </wp14:sizeRelH>
              <wp14:sizeRelV relativeFrom="page">
                <wp14:pctHeight>96400</wp14:pctHeight>
              </wp14:sizeRelV>
            </wp:anchor>
          </w:drawing>
        </mc:Choice>
        <mc:Fallback>
          <w:pict>
            <v:roundrect id="Bkgd: 1" o:spid="_x0000_s1028" style="position:absolute;left:0;text-align:left;margin-left:0;margin-top:0;width:588.75pt;height:763.5pt;z-index:-251640832;visibility:visible;mso-wrap-style:square;mso-width-percent:962;mso-height-percent:964;mso-wrap-distance-left:9pt;mso-wrap-distance-top:0;mso-wrap-distance-right:9pt;mso-wrap-distance-bottom:0;mso-position-horizontal:center;mso-position-horizontal-relative:page;mso-position-vertical:center;mso-position-vertical-relative:page;mso-width-percent:962;mso-height-percent:964;mso-width-relative:page;mso-height-relative:page;v-text-anchor:middle" arcsize="113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" stroked="f" strokeweight="1pt">
              <v:fill r:id="rId1" o:title="" recolor="t" rotate="t" type="tile"/>
              <v:imagedata recolortarget="white [2257]"/>
              <v:textbox inset="2.53903mm,1.2695mm,2.53903mm,1.2695mm">
                <w:txbxContent>
                  <w:p w:rsidR="007663EB" w:rsidRDefault="007663EB">
                    <w:pPr>
                      <w:rPr>
                        <w:rFonts w:eastAsia="Times New Roman"/>
                      </w:rPr>
                    </w:pPr>
                  </w:p>
                </w:txbxContent>
              </v:textbox>
              <w10:wrap anchorx="page" anchory="page"/>
            </v:roundrect>
          </w:pict>
        </mc:Fallback>
      </mc:AlternateContent>
    </w: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6672" behindDoc="1" locked="0" layoutInCell="1" allowOverlap="1" wp14:editId="55950E07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944995" cy="9034145"/>
              <wp:effectExtent l="0" t="0" r="0" b="0"/>
              <wp:wrapNone/>
              <wp:docPr id="50" name="Bkgd: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944995" cy="903414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83000"/>
                        </a:srgbClr>
                      </a:solidFill>
                      <a:ln>
                        <a:noFill/>
                      </a:ln>
                      <a:effectLst>
                        <a:softEdge rad="12700"/>
                      </a:effectLst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663EB" w:rsidRDefault="007663E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wps:txbx>
                    <wps:bodyPr lIns="91405" tIns="45703" rIns="91405" bIns="45703" rtlCol="0" anchor="ctr"/>
                  </wps:wsp>
                </a:graphicData>
              </a:graphic>
              <wp14:sizeRelH relativeFrom="margin">
                <wp14:pctWidth>108500</wp14:pctWidth>
              </wp14:sizeRelH>
              <wp14:sizeRelV relativeFrom="margin">
                <wp14:pctHeight>104000</wp14:pctHeight>
              </wp14:sizeRelV>
            </wp:anchor>
          </w:drawing>
        </mc:Choice>
        <mc:Fallback>
          <w:pict>
            <v:rect id="Bkgd: 2" o:spid="_x0000_s1029" style="position:absolute;left:0;text-align:left;margin-left:0;margin-top:0;width:546.85pt;height:711.35pt;z-index:-251639808;visibility:visible;mso-wrap-style:square;mso-width-percent:1085;mso-height-percent:1040;mso-wrap-distance-left:9pt;mso-wrap-distance-top:0;mso-wrap-distance-right:9pt;mso-wrap-distance-bottom:0;mso-position-horizontal:center;mso-position-horizontal-relative:margin;mso-position-vertical:center;mso-position-vertical-relative:margin;mso-width-percent:1085;mso-height-percent:104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" stroked="f" strokeweight="2pt">
              <v:fill opacity="54484f"/>
              <v:textbox inset="2.53903mm,1.2695mm,2.53903mm,1.2695mm">
                <w:txbxContent>
                  <w:p w:rsidR="007663EB" w:rsidRDefault="007663EB">
                    <w:pPr>
                      <w:rPr>
                        <w:rFonts w:eastAsia="Times New Roman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7696" behindDoc="1" locked="0" layoutInCell="1" allowOverlap="1" wp14:editId="5248084B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6675755" cy="8686800"/>
              <wp:effectExtent l="0" t="0" r="0" b="0"/>
              <wp:wrapNone/>
              <wp:docPr id="53" name="Bkgd: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675755" cy="86868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6350" cmpd="dbl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663EB" w:rsidRDefault="007663EB">
                          <w:pPr>
                            <w:rPr>
                              <w:rFonts w:eastAsia="Times New Roman"/>
                            </w:rPr>
                          </w:pPr>
                        </w:p>
                      </w:txbxContent>
                    </wps:txbx>
                    <wps:bodyPr lIns="91405" tIns="45703" rIns="91405" bIns="45703" rtlCol="0" anchor="ctr"/>
                  </wps:wsp>
                </a:graphicData>
              </a:graphic>
              <wp14:sizeRelH relativeFrom="margin">
                <wp14:pctWidth>104300</wp14:pctWidth>
              </wp14:sizeRelH>
              <wp14:sizeRelV relativeFrom="margin">
                <wp14:pctHeight>100000</wp14:pctHeight>
              </wp14:sizeRelV>
            </wp:anchor>
          </w:drawing>
        </mc:Choice>
        <mc:Fallback>
          <w:pict>
            <v:rect id="Bkgd: 3" o:spid="_x0000_s1030" style="position:absolute;left:0;text-align:left;margin-left:0;margin-top:0;width:525.65pt;height:684pt;z-index:-251638784;visibility:visible;mso-wrap-style:square;mso-width-percent:1043;mso-height-percent:1000;mso-wrap-distance-left:9pt;mso-wrap-distance-top:0;mso-wrap-distance-right:9pt;mso-wrap-distance-bottom:0;mso-position-horizontal:center;mso-position-horizontal-relative:margin;mso-position-vertical:center;mso-position-vertical-relative:margin;mso-width-percent:1043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" stroked="f" strokeweight=".5pt">
              <v:stroke linestyle="thinThin"/>
              <v:textbox inset="2.53903mm,1.2695mm,2.53903mm,1.2695mm">
                <w:txbxContent>
                  <w:p w:rsidR="007663EB" w:rsidRDefault="007663EB">
                    <w:pPr>
                      <w:rPr>
                        <w:rFonts w:eastAsia="Times New Roman"/>
                      </w:rPr>
                    </w:pPr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8720" behindDoc="0" locked="0" layoutInCell="1" allowOverlap="1" wp14:editId="318D1536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margin">
                    <wp14:pctPosVOffset>100000</wp14:pctPosVOffset>
                  </wp:positionV>
                </mc:Choice>
                <mc:Fallback>
                  <wp:positionV relativeFrom="page">
                    <wp:posOffset>9372600</wp:posOffset>
                  </wp:positionV>
                </mc:Fallback>
              </mc:AlternateContent>
              <wp:extent cx="6598920" cy="246380"/>
              <wp:effectExtent l="0" t="0" r="0" b="0"/>
              <wp:wrapSquare wrapText="bothSides"/>
              <wp:docPr id="56" name="Dat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598920" cy="246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7663EB" w:rsidRDefault="009B47FB">
                          <w:pPr>
                            <w:spacing w:line="240" w:lineRule="auto"/>
                            <w:jc w:val="center"/>
                            <w:rPr>
                              <w:color w:val="A6A6A6" w:themeColor="background1" w:themeShade="A6"/>
                              <w:sz w:val="18"/>
                              <w:szCs w:val="18"/>
                            </w:rPr>
                          </w:pPr>
                          <w:sdt>
                            <w:sdtPr>
                              <w:rPr>
                                <w:b/>
                                <w:bCs/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alias w:val="Date"/>
                              <w:tag w:val="Date"/>
                              <w:id w:val="-631553024"/>
                              <w:placeholder>
                                <w:docPart w:val="3068ED0EDD62478BB99CD505FC024EFD"/>
                              </w:placeholder>
                              <w:showingPlcHdr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MMMM d, 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C97AE7">
                                <w:rPr>
                                  <w:color w:val="A6A6A6" w:themeColor="background1" w:themeShade="A6"/>
                                  <w:sz w:val="18"/>
                                  <w:szCs w:val="18"/>
                                </w:rPr>
                                <w:t>[Pick the date]</w:t>
                              </w:r>
                            </w:sdtContent>
                          </w:sdt>
                          <w:r w:rsidR="00C97AE7">
                            <w:rPr>
                              <w:color w:val="A6A6A6" w:themeColor="background1" w:themeShade="A6"/>
                              <w:sz w:val="18"/>
                              <w:szCs w:val="18"/>
                            </w:rPr>
                            <w:t xml:space="preserve">  </w:t>
                          </w:r>
                          <w:sdt>
                            <w:sdtPr>
                              <w:rPr>
                                <w:color w:val="A6A6A6" w:themeColor="background1" w:themeShade="A6"/>
                                <w:sz w:val="18"/>
                                <w:szCs w:val="18"/>
                              </w:rPr>
                              <w:alias w:val="Volume"/>
                              <w:tag w:val="Volume"/>
                              <w:id w:val="-96254988"/>
                              <w:placeholder>
                                <w:docPart w:val="0CCF766264B54F6F9459ADD9FCA67C3B"/>
                              </w:placeholder>
                              <w:showingPlcHdr/>
                              <w:dataBinding w:xpath="/Newsletter/Volume" w:storeItemID="{0392F253-333C-4A53-9243-D24BE37970BC}"/>
                              <w:text/>
                            </w:sdtPr>
                            <w:sdtEndPr/>
                            <w:sdtContent>
                              <w:r w:rsidR="00C97AE7">
                                <w:rPr>
                                  <w:color w:val="A6A6A6" w:themeColor="background1" w:themeShade="A6"/>
                                  <w:sz w:val="18"/>
                                  <w:szCs w:val="18"/>
                                </w:rPr>
                                <w:t>[Edition 1, Volume 1]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103100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Date" o:spid="_x0000_s1031" style="position:absolute;left:0;text-align:left;margin-left:0;margin-top:0;width:519.6pt;height:19.4pt;z-index:251678720;visibility:visible;mso-wrap-style:square;mso-width-percent:1031;mso-height-percent:0;mso-top-percent:1000;mso-wrap-distance-left:9pt;mso-wrap-distance-top:0;mso-wrap-distance-right:9pt;mso-wrap-distance-bottom:0;mso-position-horizontal:center;mso-position-horizontal-relative:margin;mso-position-vertical-relative:margin;mso-width-percent:1031;mso-height-percent:0;mso-top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" filled="f" stroked="f" strokeweight="2pt">
              <v:textbox inset="0,0,0,0">
                <w:txbxContent>
                  <w:p w:rsidR="007663EB" w:rsidRDefault="009B47FB">
                    <w:pPr>
                      <w:spacing w:line="240" w:lineRule="auto"/>
                      <w:jc w:val="center"/>
                      <w:rPr>
                        <w:color w:val="A6A6A6" w:themeColor="background1" w:themeShade="A6"/>
                        <w:sz w:val="18"/>
                        <w:szCs w:val="18"/>
                      </w:rPr>
                    </w:pPr>
                    <w:sdt>
                      <w:sdtPr>
                        <w:rPr>
                          <w:b/>
                          <w:bCs/>
                          <w:color w:val="A6A6A6" w:themeColor="background1" w:themeShade="A6"/>
                          <w:sz w:val="18"/>
                          <w:szCs w:val="18"/>
                        </w:rPr>
                        <w:alias w:val="Date"/>
                        <w:tag w:val="Date"/>
                        <w:id w:val="-631553024"/>
                        <w:placeholder>
                          <w:docPart w:val="3068ED0EDD62478BB99CD505FC024EFD"/>
                        </w:placeholder>
                        <w:showingPlcHdr/>
                        <w:dataBinding w:prefixMappings="xmlns:ns0='http://schemas.microsoft.com/office/2006/coverPageProps'" w:xpath="/ns0:CoverPageProperties[1]/ns0:PublishDate[1]" w:storeItemID="{55AF091B-3C7A-41E3-B477-F2FDAA23CFDA}"/>
                        <w:date>
                          <w:dateFormat w:val="MMMM d, yyyy"/>
                          <w:lid w:val="en-US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r w:rsidR="00C97AE7">
                          <w:rPr>
                            <w:color w:val="A6A6A6" w:themeColor="background1" w:themeShade="A6"/>
                            <w:sz w:val="18"/>
                            <w:szCs w:val="18"/>
                          </w:rPr>
                          <w:t>[Pick the date]</w:t>
                        </w:r>
                      </w:sdtContent>
                    </w:sdt>
                    <w:r w:rsidR="00C97AE7">
                      <w:rPr>
                        <w:color w:val="A6A6A6" w:themeColor="background1" w:themeShade="A6"/>
                        <w:sz w:val="18"/>
                        <w:szCs w:val="18"/>
                      </w:rPr>
                      <w:t xml:space="preserve">  </w:t>
                    </w:r>
                    <w:sdt>
                      <w:sdtPr>
                        <w:rPr>
                          <w:color w:val="A6A6A6" w:themeColor="background1" w:themeShade="A6"/>
                          <w:sz w:val="18"/>
                          <w:szCs w:val="18"/>
                        </w:rPr>
                        <w:alias w:val="Volume"/>
                        <w:tag w:val="Volume"/>
                        <w:id w:val="-96254988"/>
                        <w:placeholder>
                          <w:docPart w:val="0CCF766264B54F6F9459ADD9FCA67C3B"/>
                        </w:placeholder>
                        <w:showingPlcHdr/>
                        <w:dataBinding w:xpath="/Newsletter/Volume" w:storeItemID="{0392F253-333C-4A53-9243-D24BE37970BC}"/>
                        <w:text/>
                      </w:sdtPr>
                      <w:sdtEndPr/>
                      <w:sdtContent>
                        <w:r w:rsidR="00C97AE7">
                          <w:rPr>
                            <w:color w:val="A6A6A6" w:themeColor="background1" w:themeShade="A6"/>
                            <w:sz w:val="18"/>
                            <w:szCs w:val="18"/>
                          </w:rPr>
                          <w:t>[Edition 1, Volume 1]</w:t>
                        </w:r>
                      </w:sdtContent>
                    </w:sdt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7C0D" w:rsidRDefault="00027C0D">
      <w:r>
        <w:separator/>
      </w:r>
    </w:p>
  </w:footnote>
  <w:footnote w:type="continuationSeparator" w:id="0">
    <w:p w:rsidR="00027C0D" w:rsidRDefault="00027C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63EB" w:rsidRDefault="00C97AE7">
    <w:pPr>
      <w:pStyle w:val="Header"/>
    </w:pP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editId="2FF3A7CC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topMargin">
                    <wp14:pctPosVOffset>65000</wp14:pctPosVOffset>
                  </wp:positionV>
                </mc:Choice>
                <mc:Fallback>
                  <wp:positionV relativeFrom="page">
                    <wp:posOffset>445770</wp:posOffset>
                  </wp:positionV>
                </mc:Fallback>
              </mc:AlternateContent>
              <wp:extent cx="6784975" cy="73025"/>
              <wp:effectExtent l="0" t="0" r="0" b="0"/>
              <wp:wrapNone/>
              <wp:docPr id="28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84975" cy="7302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635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lIns="91405" tIns="45703" rIns="91405" bIns="45703" rtlCol="0" anchor="ctr"/>
                  </wps:wsp>
                </a:graphicData>
              </a:graphic>
              <wp14:sizeRelH relativeFrom="margin">
                <wp14:pctWidth>106000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5C82786" id="Rectangle 19" o:spid="_x0000_s1026" style="position:absolute;margin-left:0;margin-top:0;width:534.25pt;height:5.75pt;z-index:251672576;visibility:visible;mso-wrap-style:square;mso-width-percent:1060;mso-height-percent:0;mso-top-percent:650;mso-wrap-distance-left:9pt;mso-wrap-distance-top:0;mso-wrap-distance-right:9pt;mso-wrap-distance-bottom:0;mso-position-horizontal:center;mso-position-horizontal-relative:margin;mso-position-vertical-relative:top-margin-area;mso-width-percent:1060;mso-height-percent:0;mso-top-percent:65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" fillcolor="#93a299 [3204]" stroked="f" strokeweight=".5pt">
              <v:textbox inset="2.53903mm,1.2695mm,2.53903mm,1.2695mm"/>
              <w10:wrap anchorx="margin" anchory="margin"/>
            </v:rect>
          </w:pict>
        </mc:Fallback>
      </mc:AlternateContent>
    </w:r>
    <w:r>
      <w:rPr>
        <w:noProof/>
        <w:color w:val="93A299" w:themeColor="accent1"/>
        <w:lang w:val="en-GB" w:eastAsia="en-GB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editId="35BBA2CC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topMargin">
                    <wp14:pctPosVOffset>25000</wp14:pctPosVOffset>
                  </wp:positionV>
                </mc:Choice>
                <mc:Fallback>
                  <wp:positionV relativeFrom="page">
                    <wp:posOffset>171450</wp:posOffset>
                  </wp:positionV>
                </mc:Fallback>
              </mc:AlternateContent>
              <wp:extent cx="6529070" cy="337820"/>
              <wp:effectExtent l="0" t="0" r="0" b="0"/>
              <wp:wrapNone/>
              <wp:docPr id="29" name="Subtit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29070" cy="3378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sdt>
                          <w:sdtPr>
                            <w:rPr>
                              <w:rFonts w:ascii="Century Gothic" w:eastAsia="+mn-ea" w:hAnsi="Century Gothic" w:cs="+mn-cs"/>
                              <w:caps/>
                              <w:color w:val="BEC7C1" w:themeColor="accent1" w:themeTint="99"/>
                              <w:spacing w:val="60"/>
                              <w:kern w:val="24"/>
                              <w:sz w:val="18"/>
                              <w:szCs w:val="18"/>
                            </w:rPr>
                            <w:id w:val="856540175"/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:text/>
                          </w:sdtPr>
                          <w:sdtEndPr/>
                          <w:sdtContent>
                            <w:p w:rsidR="007663EB" w:rsidRDefault="00625AA7">
                              <w:pPr>
                                <w:jc w:val="center"/>
                                <w:rPr>
                                  <w:rFonts w:ascii="Century Gothic" w:eastAsia="+mn-ea" w:hAnsi="Century Gothic" w:cs="+mn-cs"/>
                                  <w:caps/>
                                  <w:color w:val="BEC7C1" w:themeColor="accent1" w:themeTint="99"/>
                                  <w:spacing w:val="60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entury Gothic" w:eastAsia="+mn-ea" w:hAnsi="Century Gothic" w:cs="+mn-cs"/>
                                  <w:caps/>
                                  <w:color w:val="BEC7C1" w:themeColor="accent1" w:themeTint="99"/>
                                  <w:spacing w:val="60"/>
                                  <w:kern w:val="24"/>
                                  <w:sz w:val="18"/>
                                  <w:szCs w:val="18"/>
                                </w:rPr>
                                <w:t>saints and scholars integrated primary school and nursery unit</w:t>
                              </w:r>
                            </w:p>
                          </w:sdtContent>
                        </w:sdt>
                        <w:p w:rsidR="007663EB" w:rsidRDefault="007663EB"/>
                      </w:txbxContent>
                    </wps:txbx>
                    <wps:bodyPr vert="horz" lIns="91405" tIns="45703" rIns="91405" bIns="45703" rtlCol="0">
                      <a:normAutofit/>
                    </wps:bodyPr>
                  </wps:wsp>
                </a:graphicData>
              </a:graphic>
              <wp14:sizeRelH relativeFrom="margin">
                <wp14:pctWidth>102000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Subtitle 2" o:spid="_x0000_s1032" type="#_x0000_t202" style="position:absolute;left:0;text-align:left;margin-left:0;margin-top:0;width:514.1pt;height:26.6pt;z-index:251673600;visibility:visible;mso-wrap-style:square;mso-width-percent:1020;mso-height-percent:0;mso-top-percent:250;mso-wrap-distance-left:9pt;mso-wrap-distance-top:0;mso-wrap-distance-right:9pt;mso-wrap-distance-bottom:0;mso-position-horizontal:center;mso-position-horizontal-relative:margin;mso-position-vertical-relative:top-margin-area;mso-width-percent:1020;mso-height-percent:0;mso-top-percent:2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" filled="f" stroked="f">
              <v:path arrowok="t"/>
              <v:textbox inset="2.53903mm,1.2695mm,2.53903mm,1.2695mm">
                <w:txbxContent>
                  <w:sdt>
                    <w:sdtPr>
                      <w:rPr>
                        <w:rFonts w:ascii="Century Gothic" w:eastAsia="+mn-ea" w:hAnsi="Century Gothic" w:cs="+mn-cs"/>
                        <w:caps/>
                        <w:color w:val="BEC7C1" w:themeColor="accent1" w:themeTint="99"/>
                        <w:spacing w:val="60"/>
                        <w:kern w:val="24"/>
                        <w:sz w:val="18"/>
                        <w:szCs w:val="18"/>
                      </w:rPr>
                      <w:id w:val="856540175"/>
                      <w:dataBinding w:prefixMappings="xmlns:ns0='http://schemas.openxmlformats.org/officeDocument/2006/extended-properties' " w:xpath="/ns0:Properties[1]/ns0:Company[1]" w:storeItemID="{6668398D-A668-4E3E-A5EB-62B293D839F1}"/>
                      <w:text/>
                    </w:sdtPr>
                    <w:sdtEndPr/>
                    <w:sdtContent>
                      <w:p w:rsidR="007663EB" w:rsidRDefault="00625AA7">
                        <w:pPr>
                          <w:jc w:val="center"/>
                          <w:rPr>
                            <w:rFonts w:ascii="Century Gothic" w:eastAsia="+mn-ea" w:hAnsi="Century Gothic" w:cs="+mn-cs"/>
                            <w:caps/>
                            <w:color w:val="BEC7C1" w:themeColor="accent1" w:themeTint="99"/>
                            <w:spacing w:val="60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Century Gothic" w:eastAsia="+mn-ea" w:hAnsi="Century Gothic" w:cs="+mn-cs"/>
                            <w:caps/>
                            <w:color w:val="BEC7C1" w:themeColor="accent1" w:themeTint="99"/>
                            <w:spacing w:val="60"/>
                            <w:kern w:val="24"/>
                            <w:sz w:val="18"/>
                            <w:szCs w:val="18"/>
                          </w:rPr>
                          <w:t>saints and scholars integrated primary school and nursery unit</w:t>
                        </w:r>
                      </w:p>
                    </w:sdtContent>
                  </w:sdt>
                  <w:p w:rsidR="007663EB" w:rsidRDefault="007663EB"/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663EB" w:rsidRDefault="00C97AE7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editId="69A5D846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topMargin">
                    <wp14:pctPosVOffset>75000</wp14:pctPosVOffset>
                  </wp:positionV>
                </mc:Choice>
                <mc:Fallback>
                  <wp:positionV relativeFrom="page">
                    <wp:posOffset>514350</wp:posOffset>
                  </wp:positionV>
                </mc:Fallback>
              </mc:AlternateContent>
              <wp:extent cx="6784975" cy="73025"/>
              <wp:effectExtent l="0" t="0" r="0" b="0"/>
              <wp:wrapNone/>
              <wp:docPr id="19" name="Rectangle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84975" cy="7302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 w="635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lIns="91405" tIns="45703" rIns="91405" bIns="45703" rtlCol="0" anchor="ctr"/>
                  </wps:wsp>
                </a:graphicData>
              </a:graphic>
              <wp14:sizeRelH relativeFrom="margin">
                <wp14:pctWidth>106000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C57DEAB" id="Rectangle 19" o:spid="_x0000_s1026" style="position:absolute;margin-left:0;margin-top:0;width:534.25pt;height:5.75pt;z-index:251664384;visibility:visible;mso-wrap-style:square;mso-width-percent:1060;mso-height-percent:0;mso-top-percent:750;mso-wrap-distance-left:9pt;mso-wrap-distance-top:0;mso-wrap-distance-right:9pt;mso-wrap-distance-bottom:0;mso-position-horizontal:center;mso-position-horizontal-relative:margin;mso-position-vertical-relative:top-margin-area;mso-width-percent:1060;mso-height-percent:0;mso-top-percent:75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" fillcolor="#93a299 [3204]" stroked="f" strokeweight=".5pt">
              <v:textbox inset="2.53903mm,1.2695mm,2.53903mm,1.2695mm"/>
              <w10:wrap anchorx="margin" anchory="margin"/>
            </v:rect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editId="1A66E872">
              <wp:simplePos x="0" y="0"/>
              <wp:positionH relativeFrom="margin">
                <wp:align>center</wp:align>
              </wp:positionH>
              <mc:AlternateContent>
                <mc:Choice Requires="wp14">
                  <wp:positionV relativeFrom="topMargin">
                    <wp14:pctPosVOffset>45000</wp14:pctPosVOffset>
                  </wp:positionV>
                </mc:Choice>
                <mc:Fallback>
                  <wp:positionV relativeFrom="page">
                    <wp:posOffset>308610</wp:posOffset>
                  </wp:positionV>
                </mc:Fallback>
              </mc:AlternateContent>
              <wp:extent cx="6529070" cy="337820"/>
              <wp:effectExtent l="0" t="0" r="0" b="0"/>
              <wp:wrapNone/>
              <wp:docPr id="20" name="Subtit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29070" cy="3378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sdt>
                          <w:sdtPr>
                            <w:id w:val="-2097628961"/>
                            <w:dataBinding w:prefixMappings="xmlns:ns0='http://schemas.openxmlformats.org/officeDocument/2006/extended-properties' " w:xpath="/ns0:Properties[1]/ns0:Company[1]" w:storeItemID="{6668398D-A668-4E3E-A5EB-62B293D839F1}"/>
                            <w:text/>
                          </w:sdtPr>
                          <w:sdtEndPr/>
                          <w:sdtContent>
                            <w:p w:rsidR="007663EB" w:rsidRDefault="00625AA7">
                              <w:pPr>
                                <w:jc w:val="center"/>
                              </w:pPr>
                              <w:r>
                                <w:t>saints and scholars integrated primary school and nursery unit</w:t>
                              </w:r>
                            </w:p>
                          </w:sdtContent>
                        </w:sdt>
                        <w:p w:rsidR="007663EB" w:rsidRDefault="007663EB"/>
                      </w:txbxContent>
                    </wps:txbx>
                    <wps:bodyPr vert="horz" lIns="91405" tIns="45703" rIns="91405" bIns="45703" rtlCol="0">
                      <a:normAutofit/>
                    </wps:bodyPr>
                  </wps:wsp>
                </a:graphicData>
              </a:graphic>
              <wp14:sizeRelH relativeFrom="margin">
                <wp14:pctWidth>102000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0;text-align:left;margin-left:0;margin-top:0;width:514.1pt;height:26.6pt;z-index:251665408;visibility:visible;mso-wrap-style:square;mso-width-percent:1020;mso-height-percent:0;mso-top-percent:450;mso-wrap-distance-left:9pt;mso-wrap-distance-top:0;mso-wrap-distance-right:9pt;mso-wrap-distance-bottom:0;mso-position-horizontal:center;mso-position-horizontal-relative:margin;mso-position-vertical-relative:top-margin-area;mso-width-percent:1020;mso-height-percent:0;mso-top-percent:4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" filled="f" stroked="f">
              <v:path arrowok="t"/>
              <v:textbox inset="2.53903mm,1.2695mm,2.53903mm,1.2695mm">
                <w:txbxContent>
                  <w:sdt>
                    <w:sdtPr>
                      <w:id w:val="-2097628961"/>
                      <w:dataBinding w:prefixMappings="xmlns:ns0='http://schemas.openxmlformats.org/officeDocument/2006/extended-properties' " w:xpath="/ns0:Properties[1]/ns0:Company[1]" w:storeItemID="{6668398D-A668-4E3E-A5EB-62B293D839F1}"/>
                      <w:text/>
                    </w:sdtPr>
                    <w:sdtEndPr/>
                    <w:sdtContent>
                      <w:p w:rsidR="007663EB" w:rsidRDefault="00625AA7">
                        <w:pPr>
                          <w:jc w:val="center"/>
                        </w:pPr>
                        <w:r>
                          <w:t>saints and scholars integrated primary school and nursery unit</w:t>
                        </w:r>
                      </w:p>
                    </w:sdtContent>
                  </w:sdt>
                  <w:p w:rsidR="007663EB" w:rsidRDefault="007663EB"/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F92489"/>
    <w:multiLevelType w:val="hybridMultilevel"/>
    <w:tmpl w:val="87A67484"/>
    <w:lvl w:ilvl="0" w:tplc="0809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1" w15:restartNumberingAfterBreak="0">
    <w:nsid w:val="1E1252E5"/>
    <w:multiLevelType w:val="multilevel"/>
    <w:tmpl w:val="A93CD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B0A2C8B"/>
    <w:multiLevelType w:val="multilevel"/>
    <w:tmpl w:val="0C7AE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AAB0B34"/>
    <w:multiLevelType w:val="hybridMultilevel"/>
    <w:tmpl w:val="12383A34"/>
    <w:lvl w:ilvl="0" w:tplc="0809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8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attachedTemplate r:id="rId1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7C0D"/>
    <w:rsid w:val="00027C0D"/>
    <w:rsid w:val="003265C0"/>
    <w:rsid w:val="003C1C63"/>
    <w:rsid w:val="00424848"/>
    <w:rsid w:val="004A13A3"/>
    <w:rsid w:val="005C048D"/>
    <w:rsid w:val="00625AA7"/>
    <w:rsid w:val="007663EB"/>
    <w:rsid w:val="008D0BFA"/>
    <w:rsid w:val="009B47FB"/>
    <w:rsid w:val="00BD2155"/>
    <w:rsid w:val="00C97AE7"/>
    <w:rsid w:val="00DD51EC"/>
    <w:rsid w:val="00DF3639"/>
    <w:rsid w:val="00E55A47"/>
    <w:rsid w:val="00F80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1BD2564"/>
  <w15:docId w15:val="{6F9A8BC8-F92F-49B3-BD14-16525D732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ko-K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36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0"/>
    <w:lsdException w:name="Plain Table 2" w:uiPriority="41"/>
    <w:lsdException w:name="Plain Table 3" w:uiPriority="42"/>
    <w:lsdException w:name="Plain Table 4" w:uiPriority="43"/>
    <w:lsdException w:name="Plain Table 5" w:uiPriority="44"/>
    <w:lsdException w:name="Grid Table Light" w:uiPriority="45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324" w:lineRule="auto"/>
      <w:ind w:firstLine="288"/>
    </w:pPr>
    <w:rPr>
      <w:sz w:val="19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240" w:line="240" w:lineRule="auto"/>
      <w:ind w:firstLine="0"/>
      <w:outlineLvl w:val="0"/>
    </w:pPr>
    <w:rPr>
      <w:rFonts w:asciiTheme="majorHAnsi" w:eastAsiaTheme="majorEastAsia" w:hAnsiTheme="majorHAnsi" w:cstheme="majorBidi"/>
      <w:bCs/>
      <w:caps/>
      <w:color w:val="93A299" w:themeColor="accent1"/>
      <w:sz w:val="32"/>
      <w:szCs w:val="32"/>
      <w14:numForm w14:val="oldStyl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20" w:line="240" w:lineRule="auto"/>
      <w:outlineLvl w:val="1"/>
    </w:pPr>
    <w:rPr>
      <w:rFonts w:asciiTheme="majorHAnsi" w:eastAsiaTheme="majorEastAsia" w:hAnsiTheme="majorHAnsi" w:cstheme="majorBidi"/>
      <w:bCs/>
      <w:color w:val="564B3C" w:themeColor="text2"/>
      <w:sz w:val="28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0" w:line="240" w:lineRule="auto"/>
      <w:outlineLvl w:val="2"/>
    </w:pPr>
    <w:rPr>
      <w:rFonts w:eastAsiaTheme="majorEastAsia" w:cstheme="majorBidi"/>
      <w:b/>
      <w:bCs/>
      <w:color w:val="6B7C71" w:themeColor="accent1" w:themeShade="B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93A299" w:themeColor="accent1"/>
      <w:sz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47534C" w:themeColor="accent1" w:themeShade="80"/>
      <w:sz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47534C" w:themeColor="accent1" w:themeShade="80"/>
      <w:sz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Cs/>
      <w:caps/>
      <w:color w:val="93A299" w:themeColor="accent1"/>
      <w:sz w:val="32"/>
      <w:szCs w:val="32"/>
      <w14:numForm w14:val="oldStyle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  <w:ind w:firstLine="288"/>
    </w:pPr>
    <w:rPr>
      <w:rFonts w:eastAsiaTheme="majorEastAsia" w:cstheme="majorBidi"/>
      <w:iCs/>
      <w:caps/>
      <w:color w:val="564B3C" w:themeColor="text2"/>
      <w:sz w:val="32"/>
      <w:szCs w:val="24"/>
      <w:lang w:bidi="hi-IN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iCs/>
      <w:caps/>
      <w:color w:val="564B3C" w:themeColor="text2"/>
      <w:sz w:val="32"/>
      <w:szCs w:val="24"/>
      <w:lang w:bidi="hi-IN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  <w:lang w:eastAsia="ja-JP"/>
    </w:rPr>
  </w:style>
  <w:style w:type="paragraph" w:customStyle="1" w:styleId="PersonalName">
    <w:name w:val="Personal Name"/>
    <w:basedOn w:val="Title"/>
    <w:qFormat/>
    <w:rPr>
      <w:b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pPr>
      <w:spacing w:line="240" w:lineRule="auto"/>
      <w:ind w:firstLine="0"/>
      <w:contextualSpacing/>
    </w:pPr>
    <w:rPr>
      <w:rFonts w:asciiTheme="majorHAnsi" w:eastAsiaTheme="majorEastAsia" w:hAnsiTheme="majorHAnsi" w:cstheme="majorBidi"/>
      <w:caps/>
      <w:color w:val="40382D" w:themeColor="text2" w:themeShade="BF"/>
      <w:kern w:val="28"/>
      <w:sz w:val="80"/>
      <w:szCs w:val="52"/>
      <w14:ligatures w14:val="standard"/>
      <w14:numForm w14:val="oldStyle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40382D" w:themeColor="text2" w:themeShade="BF"/>
      <w:kern w:val="28"/>
      <w:sz w:val="80"/>
      <w:szCs w:val="52"/>
      <w14:ligatures w14:val="standard"/>
      <w14:numForm w14:val="oldStyle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Cs/>
      <w:color w:val="564B3C" w:themeColor="text2"/>
      <w:sz w:val="28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eastAsiaTheme="majorEastAsia" w:cstheme="majorBidi"/>
      <w:b/>
      <w:bCs/>
      <w:color w:val="6B7C71" w:themeColor="accent1" w:themeShade="BF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b/>
      <w:bCs/>
      <w:i/>
      <w:iCs/>
      <w:color w:val="93A299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7534C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i/>
      <w:iCs/>
      <w:color w:val="47534C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line="240" w:lineRule="auto"/>
    </w:pPr>
    <w:rPr>
      <w:rFonts w:eastAsiaTheme="minorEastAsia"/>
      <w:b/>
      <w:bCs/>
      <w:smallCaps/>
      <w:color w:val="564B3C" w:themeColor="text2"/>
      <w:spacing w:val="6"/>
      <w:sz w:val="20"/>
      <w:szCs w:val="18"/>
      <w:lang w:bidi="hi-IN"/>
    </w:rPr>
  </w:style>
  <w:style w:type="character" w:styleId="Strong">
    <w:name w:val="Strong"/>
    <w:basedOn w:val="DefaultParagraphFont"/>
    <w:uiPriority w:val="22"/>
    <w:qFormat/>
    <w:rPr>
      <w:b/>
      <w:bCs/>
      <w14:numForm w14:val="oldStyle"/>
    </w:rPr>
  </w:style>
  <w:style w:type="character" w:styleId="Emphasis">
    <w:name w:val="Emphasis"/>
    <w:basedOn w:val="DefaultParagraphFont"/>
    <w:uiPriority w:val="20"/>
    <w:qFormat/>
    <w:rPr>
      <w:i/>
      <w:iCs/>
      <w:color w:val="564B3C" w:themeColor="text2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</w:style>
  <w:style w:type="paragraph" w:styleId="ListParagraph">
    <w:name w:val="List Paragraph"/>
    <w:basedOn w:val="Normal"/>
    <w:uiPriority w:val="34"/>
    <w:qFormat/>
    <w:pPr>
      <w:spacing w:line="240" w:lineRule="auto"/>
      <w:ind w:left="720" w:hanging="288"/>
      <w:contextualSpacing/>
    </w:pPr>
    <w:rPr>
      <w:color w:val="40382D" w:themeColor="text2" w:themeShade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 w:line="300" w:lineRule="auto"/>
      <w:ind w:left="720" w:right="720"/>
      <w:jc w:val="center"/>
    </w:pPr>
    <w:rPr>
      <w:rFonts w:asciiTheme="majorHAnsi" w:eastAsiaTheme="minorEastAsia" w:hAnsiTheme="majorHAnsi"/>
      <w:iCs/>
      <w:caps/>
      <w:color w:val="93A299" w:themeColor="accent1"/>
      <w:sz w:val="24"/>
      <w:lang w:bidi="hi-IN"/>
      <w14:ligatures w14:val="standard"/>
      <w14:numForm w14:val="oldStyle"/>
    </w:rPr>
  </w:style>
  <w:style w:type="character" w:customStyle="1" w:styleId="QuoteChar">
    <w:name w:val="Quote Char"/>
    <w:basedOn w:val="DefaultParagraphFont"/>
    <w:link w:val="Quote"/>
    <w:uiPriority w:val="29"/>
    <w:rPr>
      <w:rFonts w:asciiTheme="majorHAnsi" w:eastAsiaTheme="minorEastAsia" w:hAnsiTheme="majorHAnsi"/>
      <w:iCs/>
      <w:caps/>
      <w:color w:val="93A299" w:themeColor="accent1"/>
      <w:sz w:val="24"/>
      <w:lang w:bidi="hi-IN"/>
      <w14:ligatures w14:val="standard"/>
      <w14:numForm w14:val="oldStyle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36" w:space="8" w:color="000000" w:themeColor="text1"/>
        <w:left w:val="single" w:sz="36" w:space="8" w:color="000000" w:themeColor="text1"/>
        <w:bottom w:val="single" w:sz="36" w:space="8" w:color="000000" w:themeColor="text1"/>
        <w:right w:val="single" w:sz="36" w:space="8" w:color="000000" w:themeColor="text1"/>
      </w:pBdr>
      <w:shd w:val="clear" w:color="auto" w:fill="000000" w:themeFill="text1"/>
      <w:spacing w:before="200" w:after="280" w:line="300" w:lineRule="auto"/>
      <w:ind w:left="936" w:right="936"/>
      <w:jc w:val="center"/>
    </w:pPr>
    <w:rPr>
      <w:rFonts w:asciiTheme="majorHAnsi" w:eastAsiaTheme="minorEastAsia" w:hAnsiTheme="majorHAnsi"/>
      <w:bCs/>
      <w:iCs/>
      <w:caps/>
      <w:color w:val="FFFFFF" w:themeColor="background1"/>
      <w:sz w:val="22"/>
      <w:lang w:bidi="hi-IN"/>
      <w14:ligatures w14:val="standard"/>
      <w14:numForm w14:val="oldStyle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rFonts w:asciiTheme="majorHAnsi" w:eastAsiaTheme="minorEastAsia" w:hAnsiTheme="majorHAnsi"/>
      <w:bCs/>
      <w:iCs/>
      <w:caps/>
      <w:color w:val="FFFFFF" w:themeColor="background1"/>
      <w:shd w:val="clear" w:color="auto" w:fill="000000" w:themeFill="text1"/>
      <w:lang w:bidi="hi-IN"/>
      <w14:ligatures w14:val="standard"/>
      <w14:numForm w14:val="oldStyle"/>
    </w:rPr>
  </w:style>
  <w:style w:type="character" w:styleId="SubtleEmphasis">
    <w:name w:val="Subtle Emphasis"/>
    <w:basedOn w:val="DefaultParagraphFont"/>
    <w:uiPriority w:val="19"/>
    <w:qFormat/>
    <w:rPr>
      <w:i/>
      <w:iCs/>
      <w:color w:val="000000"/>
    </w:rPr>
  </w:style>
  <w:style w:type="character" w:styleId="IntenseEmphasis">
    <w:name w:val="Intense Emphasis"/>
    <w:basedOn w:val="DefaultParagraphFont"/>
    <w:uiPriority w:val="21"/>
    <w:qFormat/>
    <w:rPr>
      <w:b/>
      <w:bCs/>
      <w:i/>
      <w:iCs/>
      <w:color w:val="93A299" w:themeColor="accent1"/>
    </w:rPr>
  </w:style>
  <w:style w:type="character" w:styleId="SubtleReference">
    <w:name w:val="Subtle Reference"/>
    <w:basedOn w:val="DefaultParagraphFont"/>
    <w:uiPriority w:val="31"/>
    <w:qFormat/>
    <w:rPr>
      <w:smallCaps/>
      <w:color w:val="CF543F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CF543F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Pr>
      <w:b/>
      <w:bCs/>
      <w:caps w:val="0"/>
      <w:smallCaps/>
      <w:spacing w:val="10"/>
    </w:rPr>
  </w:style>
  <w:style w:type="paragraph" w:styleId="NormalWeb">
    <w:name w:val="Normal (Web)"/>
    <w:basedOn w:val="Normal"/>
    <w:uiPriority w:val="99"/>
    <w:unhideWhenUsed/>
    <w:rPr>
      <w:rFonts w:ascii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1"/>
    <w:pPr>
      <w:spacing w:after="0" w:line="240" w:lineRule="auto"/>
    </w:pPr>
    <w:rPr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Pr>
      <w:sz w:val="21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Pr>
      <w:sz w:val="2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StorySubtitle">
    <w:name w:val="Story Subtitle"/>
    <w:basedOn w:val="Normal"/>
    <w:next w:val="Normal"/>
    <w:qFormat/>
    <w:pPr>
      <w:ind w:firstLine="0"/>
    </w:pPr>
    <w:rPr>
      <w:rFonts w:eastAsiaTheme="minorEastAsia"/>
      <w:color w:val="93A299" w:themeColor="accent1"/>
      <w:kern w:val="24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8917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204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96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361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0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985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281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single" w:sz="6" w:space="0" w:color="E1E1E1"/>
                              </w:divBdr>
                              <w:divsChild>
                                <w:div w:id="292373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282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216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4288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62573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9294870">
                                                      <w:marLeft w:val="0"/>
                                                      <w:marRight w:val="0"/>
                                                      <w:marTop w:val="105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2352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41810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2816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79812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73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glossaryDocument" Target="glossary/document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33\Apothecary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068ED0EDD62478BB99CD505FC024EF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EF50F1-ACED-46D3-B04D-EC54DAC588F5}"/>
      </w:docPartPr>
      <w:docPartBody>
        <w:p w:rsidR="00AA105E" w:rsidRDefault="002D5A5C">
          <w:pPr>
            <w:pStyle w:val="3068ED0EDD62478BB99CD505FC024EFD"/>
          </w:pPr>
          <w:r>
            <w:rPr>
              <w:color w:val="A6A6A6" w:themeColor="background1" w:themeShade="A6"/>
              <w:sz w:val="18"/>
              <w:szCs w:val="18"/>
            </w:rPr>
            <w:t>[Pick the date]</w:t>
          </w:r>
        </w:p>
      </w:docPartBody>
    </w:docPart>
    <w:docPart>
      <w:docPartPr>
        <w:name w:val="0CCF766264B54F6F9459ADD9FCA67C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E9C7F2-6F5D-41E8-957B-51C95679525C}"/>
      </w:docPartPr>
      <w:docPartBody>
        <w:p w:rsidR="00AA105E" w:rsidRDefault="002D5A5C">
          <w:pPr>
            <w:pStyle w:val="0CCF766264B54F6F9459ADD9FCA67C3B"/>
          </w:pPr>
          <w:r>
            <w:rPr>
              <w:color w:val="A6A6A6" w:themeColor="background1" w:themeShade="A6"/>
              <w:sz w:val="18"/>
              <w:szCs w:val="18"/>
            </w:rPr>
            <w:t>[Edition 1, Volume 1]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HY견명조">
    <w:panose1 w:val="00000000000000000000"/>
    <w:charset w:val="00"/>
    <w:family w:val="roman"/>
    <w:notTrueType/>
    <w:pitch w:val="default"/>
  </w:font>
  <w:font w:name="+mn-ea">
    <w:altName w:val="Times New Roman"/>
    <w:panose1 w:val="00000000000000000000"/>
    <w:charset w:val="00"/>
    <w:family w:val="roman"/>
    <w:notTrueType/>
    <w:pitch w:val="default"/>
  </w:font>
  <w:font w:name="+mn-c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5A5C"/>
    <w:rsid w:val="002D5A5C"/>
    <w:rsid w:val="00AA1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0A322716D124C41AEBED13D295B3960">
    <w:name w:val="F0A322716D124C41AEBED13D295B3960"/>
  </w:style>
  <w:style w:type="paragraph" w:customStyle="1" w:styleId="ACF743253C294666A291A0ADB6638A52">
    <w:name w:val="ACF743253C294666A291A0ADB6638A52"/>
  </w:style>
  <w:style w:type="paragraph" w:customStyle="1" w:styleId="B4693157205043B59E5276E775D4C5C1">
    <w:name w:val="B4693157205043B59E5276E775D4C5C1"/>
  </w:style>
  <w:style w:type="paragraph" w:customStyle="1" w:styleId="CA9DAB7B85E24151B0FC545DAB1C1658">
    <w:name w:val="CA9DAB7B85E24151B0FC545DAB1C1658"/>
  </w:style>
  <w:style w:type="paragraph" w:customStyle="1" w:styleId="4312077DF3A1495C93544686A90AA033">
    <w:name w:val="4312077DF3A1495C93544686A90AA033"/>
  </w:style>
  <w:style w:type="paragraph" w:customStyle="1" w:styleId="9D40DC2C3F4F49C6BA90E91C7915AF0C">
    <w:name w:val="9D40DC2C3F4F49C6BA90E91C7915AF0C"/>
  </w:style>
  <w:style w:type="paragraph" w:customStyle="1" w:styleId="3068ED0EDD62478BB99CD505FC024EFD">
    <w:name w:val="3068ED0EDD62478BB99CD505FC024EFD"/>
  </w:style>
  <w:style w:type="paragraph" w:customStyle="1" w:styleId="0CCF766264B54F6F9459ADD9FCA67C3B">
    <w:name w:val="0CCF766264B54F6F9459ADD9FCA67C3B"/>
  </w:style>
  <w:style w:type="paragraph" w:customStyle="1" w:styleId="5232AC1E887D47E387482BBC635BD35B">
    <w:name w:val="5232AC1E887D47E387482BBC635BD35B"/>
    <w:rsid w:val="002D5A5C"/>
  </w:style>
  <w:style w:type="paragraph" w:customStyle="1" w:styleId="2987651CB64B493F8BB6105D553A406F">
    <w:name w:val="2987651CB64B493F8BB6105D553A406F"/>
    <w:rsid w:val="002D5A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theme/theme1.xml><?xml version="1.0" encoding="utf-8"?>
<a:theme xmlns:a="http://schemas.openxmlformats.org/drawingml/2006/main" name="Apothecary">
  <a:themeElements>
    <a:clrScheme name="Apothecary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Apothecary">
      <a:majorFont>
        <a:latin typeface="Book Antiqua"/>
        <a:ea typeface=""/>
        <a:cs typeface=""/>
        <a:font script="Jpan" typeface="HGS明朝B"/>
        <a:font script="Hang" typeface="HY견명조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HY견명조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Apothecary">
      <a:fillStyleLst>
        <a:solidFill>
          <a:schemeClr val="phClr"/>
        </a:solidFill>
        <a:gradFill rotWithShape="1">
          <a:gsLst>
            <a:gs pos="0">
              <a:schemeClr val="phClr">
                <a:tint val="1000"/>
                <a:satMod val="100000"/>
              </a:schemeClr>
            </a:gs>
            <a:gs pos="68000">
              <a:schemeClr val="phClr">
                <a:tint val="77000"/>
                <a:satMod val="100000"/>
              </a:schemeClr>
            </a:gs>
            <a:gs pos="81000">
              <a:schemeClr val="phClr">
                <a:tint val="79000"/>
                <a:satMod val="100000"/>
              </a:schemeClr>
            </a:gs>
            <a:gs pos="86000">
              <a:schemeClr val="phClr">
                <a:tint val="73000"/>
                <a:satMod val="100000"/>
              </a:schemeClr>
            </a:gs>
            <a:gs pos="100000">
              <a:schemeClr val="phClr">
                <a:tint val="35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73000"/>
                <a:shade val="100000"/>
                <a:satMod val="150000"/>
              </a:schemeClr>
            </a:gs>
            <a:gs pos="25000">
              <a:schemeClr val="phClr">
                <a:tint val="96000"/>
                <a:shade val="80000"/>
                <a:satMod val="105000"/>
              </a:schemeClr>
            </a:gs>
            <a:gs pos="38000">
              <a:schemeClr val="phClr">
                <a:tint val="96000"/>
                <a:shade val="59000"/>
                <a:satMod val="120000"/>
              </a:schemeClr>
            </a:gs>
            <a:gs pos="55000">
              <a:schemeClr val="phClr">
                <a:tint val="100000"/>
                <a:shade val="57000"/>
                <a:satMod val="120000"/>
              </a:schemeClr>
            </a:gs>
            <a:gs pos="80000">
              <a:schemeClr val="phClr">
                <a:tint val="100000"/>
                <a:shade val="56000"/>
                <a:satMod val="145000"/>
              </a:schemeClr>
            </a:gs>
            <a:gs pos="88000">
              <a:schemeClr val="phClr">
                <a:tint val="100000"/>
                <a:shade val="63000"/>
                <a:satMod val="160000"/>
              </a:schemeClr>
            </a:gs>
            <a:gs pos="100000">
              <a:schemeClr val="phClr">
                <a:tint val="99000"/>
                <a:shade val="100000"/>
                <a:satMod val="155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  <a:scene3d>
            <a:camera prst="orthographicFront">
              <a:rot lat="0" lon="0" rev="0"/>
            </a:camera>
            <a:lightRig rig="glow" dir="tl">
              <a:rot lat="0" lon="0" rev="1800000"/>
            </a:lightRig>
          </a:scene3d>
          <a:sp3d contourW="10160" prstMaterial="dkEdge">
            <a:bevelT w="0" h="0" prst="angle"/>
            <a:contourClr>
              <a:schemeClr val="phClr">
                <a:shade val="30000"/>
                <a:satMod val="150000"/>
              </a:schemeClr>
            </a:contourClr>
          </a:sp3d>
        </a:effectStyle>
        <a:effectStyle>
          <a:effectLst>
            <a:glow rad="50800">
              <a:schemeClr val="phClr">
                <a:tint val="68000"/>
                <a:shade val="93000"/>
                <a:alpha val="37000"/>
                <a:satMod val="250000"/>
              </a:schemeClr>
            </a:glow>
          </a:effectLst>
          <a:scene3d>
            <a:camera prst="orthographicFront">
              <a:rot lat="0" lon="0" rev="0"/>
            </a:camera>
            <a:lightRig rig="glow" dir="t">
              <a:rot lat="0" lon="0" rev="1800000"/>
            </a:lightRig>
          </a:scene3d>
          <a:sp3d contourW="10160" prstMaterial="dkEdge">
            <a:bevelT w="20320" h="19050" prst="angle"/>
            <a:contourClr>
              <a:schemeClr val="phClr">
                <a:shade val="3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3000"/>
            <a:satMod val="140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70000"/>
                <a:satMod val="170000"/>
              </a:schemeClr>
              <a:schemeClr val="phClr">
                <a:shade val="70000"/>
                <a:satMod val="13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ApothecaryNewsletter</Template>
  <TotalTime>0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saints and scholars integrated primary school and nursery unit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 Macartney</dc:creator>
  <cp:lastModifiedBy>J Macartney</cp:lastModifiedBy>
  <cp:revision>2</cp:revision>
  <dcterms:created xsi:type="dcterms:W3CDTF">2019-03-29T13:31:00Z</dcterms:created>
  <dcterms:modified xsi:type="dcterms:W3CDTF">2019-03-29T13:31:00Z</dcterms:modified>
</cp:coreProperties>
</file>