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sz w:val="64"/>
          <w:szCs w:val="64"/>
          <w:u w:val="single"/>
          <w:lang w:val="fi-FI"/>
        </w:rPr>
      </w:pPr>
      <w:r>
        <w:rPr>
          <w:rFonts w:cs="Shruti"/>
          <w:sz w:val="56"/>
          <w:szCs w:val="56"/>
          <w:u w:val="single"/>
          <w:lang w:val="fi-FI"/>
        </w:rPr>
        <w:t>MIKSI?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1. Miksi Suomen sota syttyi?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2. Miksi Aleksanteri I antoi suomelle niin hyvän aseman?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3. Miksi suomalaisen huomasivat olevansa suomalaisia 1800-luvun puolivälissä?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4. Miksi Suomen teollistuminen käynnistyi hitaasti?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5. Miksi sortokaudet alkoivat?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6. Miksi voi väittää sortokausien koituneen Suomelle eduksi?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7. Miksi Suomen itsenäistymisvuotta ja itsenäistymistäkin voisi kutsua harvinaisen sekavaksi?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8. Miksi Suomessa syttyi sisällissota?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9. Miksi Suomen sisällissotaa muistellaan vieläkin katkeruudella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10. Miksi Suomeen tuli kuningas ja miksi ei tullutkaan?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11. Miksi Tartossa piti tehdä rauha?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12. Miksi Lapuan liike sai kannatusta ympäri Suomea?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13. Miksi talvisota alkoi?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14. Miksi Suomesta tuli välirauhan aika Saksan ystävä?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15. Miksi jatkosota ei ole suomalaisille talvisodan kaltainen “sankaritarina”?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16. Miksi vasemmiston hajanaisuus vaikutti merkittävästi Suomen sodanjälkeisiin tapahtumiin?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17. Miksi Paasikiveä voisi kutsua huomattavaksi suomalaiseksi?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18. Miksi puhuttiin “suomettumisesta”?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19. Miksi Suomeen tuli lama 1990-luvulla?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20. Miksi hyvinvointiyhteiskunta joutui 1990-luvulla uhatuksi?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21. Miksi Kekkonen on suurin suomalainen?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22. Miksi Neuvostoliiton hajoaminen oli Suomen onni?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23. Miksi 1960-luku oli radikaali?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24. Miksi Suomesta tuli EU:n jäsen ja miksi se on ollut suomalaisia jakava asia?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sz w:val="56"/>
          <w:szCs w:val="56"/>
          <w:u w:val="single"/>
          <w:lang w:val="fi-FI"/>
        </w:rPr>
        <w:t>MITÄ?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25. Miten Suomen sota eteni?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26. Mitä Porvoossa sovittiin 1809?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27. Miten Suomen hallinto toimi autonomian aikana?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28. Mitkä olivat pahimmat kato- ja nälkävuodet Suomessa ja mitä silloin tapahtui?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29. Miten Suomi teollistui?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30. Miten Lönnrot ja Runeberg nostivat suomalaisten kansallistunnetta?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31. Mitä Snellman sai aikaan?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32. Mitä tarkoittaa sääty-yhteiskunnan mureneminen ja miten se tapahtui?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33. Miten Suomen työväenliike syntyi?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34. Miten suomalaiset suhtautuivat ensimmäiseen sortokauteen?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35. Miten kävi Suomen ensimmäisissä eduskuntavaaleissa?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36. Miten Suomi itsenäistyi?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37. Miten Suomen sisällissodan taistelut etenivät?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38. Mitä kertoisit 1920-luvun poliittisista liikkeistä Suomessa?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39. Mitä Mäntsälän kapinassa oikein tapahtui?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40. Millaisia uudistuksia Suomeen tuli 1920-luvulla?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41. Mitä talvisodan aikana tapahtui sotarintamilla?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42. Miten toinen maailmansota näkyi Suomessa kotirintamalla?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43. Miten menneen sodan läheisyys näkyi Suomessa 1940-luvun lopulla ja vielä 1950-luvun alussa?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44. Mitä Lapin sodassa tapahtui?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45. Mitä Paasikiven linja sisälsi?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46. Mitä YYA-sopimus tarkoitti ja sisälsi?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47. Mitä tarkoitetaan yöpakkasilla ja noottikriisillä?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48. Miten globalisaatio on näkynyt Suomessa?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  <w:sectPr w:rsidR="00C019B3">
          <w:pgSz w:w="11905" w:h="16837"/>
          <w:pgMar w:top="566" w:right="566" w:bottom="566" w:left="566" w:header="566" w:footer="566" w:gutter="0"/>
          <w:cols w:space="708"/>
          <w:noEndnote/>
        </w:sectPr>
      </w:pP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sz w:val="56"/>
          <w:szCs w:val="56"/>
          <w:lang w:val="fi-FI"/>
        </w:rPr>
        <w:lastRenderedPageBreak/>
        <w:t>ENTÄ SITTEN?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49. Miten pääkaupungin siirto Helsinkiin vaikutti Suomen historiaan?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50. Millaisia seurauksia Suomen historiaan koitui maaseudun voimakkaasta väestönkasvusta 1800-luvulla?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51. Miten kielitaistelu on vaikuttanut Suomen historiaan 1800-luvulta lähtien?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52. Mitä vaikutuksia oli nälkävuosilla?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53. Miten Suomen teollistuminen vaikutti Suomen historiaan?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54. Mitä Suomessa seurasi Nikolai I:n valtakaudesta?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55. Millaisia seurauksia koitui Helmikuun manifestista?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56. Millaisia vaikutuksia sortovuosista oli suomalaisten kansallistunteelle?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57. Miten Venäjän-Japanin sota vaikutti Suomeen?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58. Mitä Suomessa seurasi ensimmäisen maailmansodan syttymisestä?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59. Millaisia seurauksia ja seurauksen seurauksia koitui Valtalaista?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60. Miten Saksan tappio ensimmäisessä maailmansodassa vaikutti Suomeen?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61. Millaisia vaikutuksia 1920-luvun uudistuksilla arvelet olleen tulevien vuosikymmenien vaiheisiin Suomessa?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62. Miten punamultayhteistyö on vaikuttanut Suomen historiaan?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63. Miten Kansainliiton perustaminen vaikutti Suomessa?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64. Mitä Molotov-Ribbentrop -sopimuksesta seurasi Suomelle?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65. Millaisia seurauksia oli talvisodasta?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66. Millaisia seurauksia oli jatkosodasta?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67. Millaisia seurauksia oli Lapin sodasta?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68. Miten maaltapako on muuttanut Suomea?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69. Miten yhtenäiskulttuurin murtuminen vaikutti Suomen tuleviin vuosikymmeniin?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70. Millaisia seurauksia oli Kekkosen voimakkaasta vallankäytöstä seuraavina aikoina?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71. Miten Neuvostoliiton hajoaminen vaikutti Suomeen?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>72. Mitä seurauksia on ollut ja on edelleen 1990-luvun lamasta?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 xml:space="preserve"> </w:t>
      </w:r>
    </w:p>
    <w:p w:rsidR="00C019B3" w:rsidRDefault="00C019B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Shruti"/>
          <w:lang w:val="fi-FI"/>
        </w:rPr>
      </w:pPr>
      <w:r>
        <w:rPr>
          <w:rFonts w:cs="Shruti"/>
          <w:lang w:val="fi-FI"/>
        </w:rPr>
        <w:t xml:space="preserve"> </w:t>
      </w:r>
    </w:p>
    <w:sectPr w:rsidR="00C019B3" w:rsidSect="00C019B3">
      <w:type w:val="continuous"/>
      <w:pgSz w:w="11905" w:h="16837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19B3"/>
    <w:rsid w:val="00C019B3"/>
    <w:rsid w:val="00D2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2015-08-12T16:36:00Z</dcterms:created>
  <dcterms:modified xsi:type="dcterms:W3CDTF">2015-08-12T16:36:00Z</dcterms:modified>
</cp:coreProperties>
</file>