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19C15" w14:textId="788C1616" w:rsidR="002B3275" w:rsidRPr="00C02C6F" w:rsidRDefault="00C02C6F">
      <w:pPr>
        <w:rPr>
          <w:rFonts w:asciiTheme="minorHAnsi" w:hAnsiTheme="minorHAnsi"/>
          <w:sz w:val="18"/>
          <w:szCs w:val="18"/>
        </w:rPr>
      </w:pPr>
      <w:bookmarkStart w:id="0" w:name="_GoBack"/>
      <w:bookmarkEnd w:id="0"/>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C02C6F">
        <w:rPr>
          <w:rFonts w:asciiTheme="minorHAnsi" w:hAnsiTheme="minorHAnsi"/>
          <w:sz w:val="18"/>
          <w:szCs w:val="18"/>
        </w:rPr>
        <w:t>Liite 2</w:t>
      </w:r>
    </w:p>
    <w:p w14:paraId="0FEDC313" w14:textId="0F16920A" w:rsidR="002B3275" w:rsidRPr="00283F6B" w:rsidRDefault="005019FF">
      <w:pPr>
        <w:tabs>
          <w:tab w:val="left" w:pos="5220"/>
        </w:tabs>
        <w:rPr>
          <w:sz w:val="18"/>
          <w:szCs w:val="18"/>
        </w:rPr>
      </w:pPr>
      <w:r w:rsidRPr="00283F6B">
        <w:rPr>
          <w:sz w:val="18"/>
          <w:szCs w:val="18"/>
        </w:rPr>
        <w:t>Ohje ilmoittajalle</w:t>
      </w:r>
    </w:p>
    <w:p w14:paraId="2F616387" w14:textId="3573C3DC" w:rsidR="002B3275" w:rsidRPr="00283F6B" w:rsidRDefault="0022531D">
      <w:pPr>
        <w:pStyle w:val="TTLpotsikko"/>
        <w:rPr>
          <w:sz w:val="18"/>
          <w:szCs w:val="18"/>
        </w:rPr>
      </w:pPr>
      <w:r w:rsidRPr="00283F6B">
        <w:rPr>
          <w:sz w:val="18"/>
          <w:szCs w:val="18"/>
        </w:rPr>
        <w:t>ilmoitus Väkivaltatilantee</w:t>
      </w:r>
      <w:r w:rsidR="00C02C6F">
        <w:rPr>
          <w:sz w:val="18"/>
          <w:szCs w:val="18"/>
        </w:rPr>
        <w:t>sta</w:t>
      </w:r>
    </w:p>
    <w:p w14:paraId="569604D0" w14:textId="77777777" w:rsidR="0022531D" w:rsidRPr="00283F6B" w:rsidRDefault="0022531D" w:rsidP="0022531D">
      <w:pPr>
        <w:pStyle w:val="NormalIndent"/>
        <w:ind w:left="0"/>
        <w:rPr>
          <w:sz w:val="18"/>
          <w:szCs w:val="18"/>
        </w:rPr>
      </w:pPr>
    </w:p>
    <w:p w14:paraId="7D3AB79D" w14:textId="2FB5EB5F" w:rsidR="0022531D" w:rsidRDefault="0022531D" w:rsidP="0022531D">
      <w:pPr>
        <w:pStyle w:val="NormalIndent"/>
        <w:ind w:left="0"/>
        <w:rPr>
          <w:sz w:val="18"/>
          <w:szCs w:val="18"/>
        </w:rPr>
      </w:pPr>
      <w:r w:rsidRPr="00283F6B">
        <w:rPr>
          <w:sz w:val="18"/>
          <w:szCs w:val="18"/>
        </w:rPr>
        <w:t xml:space="preserve">Tämän ilmoituslomakkeen </w:t>
      </w:r>
      <w:r w:rsidR="00E13EEA" w:rsidRPr="00283F6B">
        <w:rPr>
          <w:sz w:val="18"/>
          <w:szCs w:val="18"/>
        </w:rPr>
        <w:t>avulla opetus- ja kasvatusalan työympäristöissä</w:t>
      </w:r>
      <w:r w:rsidR="005019FF" w:rsidRPr="00283F6B">
        <w:rPr>
          <w:sz w:val="18"/>
          <w:szCs w:val="18"/>
        </w:rPr>
        <w:t xml:space="preserve"> toimiva henkilöstö</w:t>
      </w:r>
      <w:r w:rsidR="00B35B9E" w:rsidRPr="00283F6B">
        <w:rPr>
          <w:sz w:val="18"/>
          <w:szCs w:val="18"/>
        </w:rPr>
        <w:t xml:space="preserve"> </w:t>
      </w:r>
      <w:r w:rsidRPr="00283F6B">
        <w:rPr>
          <w:sz w:val="18"/>
          <w:szCs w:val="18"/>
        </w:rPr>
        <w:t xml:space="preserve">ilmoittaa työssään kohtaamiaan väkivaltatilanteita. </w:t>
      </w:r>
      <w:r w:rsidR="00D30F04" w:rsidRPr="00283F6B">
        <w:rPr>
          <w:sz w:val="18"/>
          <w:szCs w:val="18"/>
        </w:rPr>
        <w:t xml:space="preserve">Työturvallisuuslaki (738/2002 </w:t>
      </w:r>
      <w:r w:rsidRPr="00283F6B">
        <w:rPr>
          <w:sz w:val="18"/>
          <w:szCs w:val="18"/>
        </w:rPr>
        <w:t>19 §) velvoittaa työntekijöitä</w:t>
      </w:r>
      <w:r w:rsidR="005019FF" w:rsidRPr="00283F6B">
        <w:rPr>
          <w:sz w:val="18"/>
          <w:szCs w:val="18"/>
        </w:rPr>
        <w:t xml:space="preserve"> </w:t>
      </w:r>
      <w:r w:rsidR="00D30F04" w:rsidRPr="00283F6B">
        <w:rPr>
          <w:sz w:val="18"/>
          <w:szCs w:val="18"/>
        </w:rPr>
        <w:t xml:space="preserve">ja </w:t>
      </w:r>
      <w:r w:rsidR="005019FF" w:rsidRPr="00283F6B">
        <w:rPr>
          <w:sz w:val="18"/>
          <w:szCs w:val="18"/>
        </w:rPr>
        <w:t xml:space="preserve">esimiehiä </w:t>
      </w:r>
      <w:r w:rsidRPr="00283F6B">
        <w:rPr>
          <w:sz w:val="18"/>
          <w:szCs w:val="18"/>
        </w:rPr>
        <w:t xml:space="preserve">ilmoittamaan </w:t>
      </w:r>
      <w:r w:rsidR="005019FF" w:rsidRPr="00283F6B">
        <w:rPr>
          <w:sz w:val="18"/>
          <w:szCs w:val="18"/>
        </w:rPr>
        <w:t xml:space="preserve">päiväkodeissa, kouluissa tai oppilaitoksissa </w:t>
      </w:r>
      <w:r w:rsidRPr="00283F6B">
        <w:rPr>
          <w:sz w:val="18"/>
          <w:szCs w:val="18"/>
        </w:rPr>
        <w:t>havaitsemistaan vioista ja puutteellisuuksista, jotka voivat aiheuttaa haittaa t</w:t>
      </w:r>
      <w:r w:rsidR="006B4E37" w:rsidRPr="00283F6B">
        <w:rPr>
          <w:sz w:val="18"/>
          <w:szCs w:val="18"/>
        </w:rPr>
        <w:t>ai vaar</w:t>
      </w:r>
      <w:r w:rsidR="005019FF" w:rsidRPr="00283F6B">
        <w:rPr>
          <w:sz w:val="18"/>
          <w:szCs w:val="18"/>
        </w:rPr>
        <w:t>aa opetusalan työntekijöiden tai esimiesten</w:t>
      </w:r>
      <w:r w:rsidR="00ED4B75" w:rsidRPr="00283F6B">
        <w:rPr>
          <w:sz w:val="18"/>
          <w:szCs w:val="18"/>
        </w:rPr>
        <w:t xml:space="preserve"> turvallisuudelle tai terveydelle. Ilmoittaa tulee myös, jos oppilaan tai opiskelijan työhön tai työharjoitteluun koulutuksen yhteydessä aiheutuu haittaa tai vaaraa. </w:t>
      </w:r>
      <w:r w:rsidR="00D30F04" w:rsidRPr="00283F6B">
        <w:rPr>
          <w:sz w:val="18"/>
          <w:szCs w:val="18"/>
        </w:rPr>
        <w:t>Työ</w:t>
      </w:r>
      <w:r w:rsidR="001332FD" w:rsidRPr="00283F6B">
        <w:rPr>
          <w:sz w:val="18"/>
          <w:szCs w:val="18"/>
        </w:rPr>
        <w:t>n</w:t>
      </w:r>
      <w:r w:rsidR="00ED4B75" w:rsidRPr="00283F6B">
        <w:rPr>
          <w:sz w:val="18"/>
          <w:szCs w:val="18"/>
        </w:rPr>
        <w:t>antajan velvollisuutena on</w:t>
      </w:r>
      <w:r w:rsidR="00D30F04" w:rsidRPr="00283F6B">
        <w:rPr>
          <w:sz w:val="18"/>
          <w:szCs w:val="18"/>
        </w:rPr>
        <w:t xml:space="preserve"> </w:t>
      </w:r>
      <w:r w:rsidR="003674F2" w:rsidRPr="00283F6B">
        <w:rPr>
          <w:sz w:val="18"/>
          <w:szCs w:val="18"/>
        </w:rPr>
        <w:t>kertoa ilmoituksen tehneelle työntekijälle ja työsuojeluvaltuutetulle, mihin toimenpiteisiin ilmoituksen myötä on ryhdytty tai ryhdytään</w:t>
      </w:r>
      <w:r w:rsidR="00AE33F1" w:rsidRPr="00283F6B">
        <w:rPr>
          <w:sz w:val="18"/>
          <w:szCs w:val="18"/>
        </w:rPr>
        <w:t>.</w:t>
      </w:r>
      <w:r w:rsidR="003674F2" w:rsidRPr="00283F6B">
        <w:rPr>
          <w:sz w:val="18"/>
          <w:szCs w:val="18"/>
        </w:rPr>
        <w:t xml:space="preserve"> Ilmoitust</w:t>
      </w:r>
      <w:r w:rsidR="00D30F04" w:rsidRPr="00283F6B">
        <w:rPr>
          <w:sz w:val="18"/>
          <w:szCs w:val="18"/>
        </w:rPr>
        <w:t>en avulla saatua tietoa hyödynnetään</w:t>
      </w:r>
      <w:r w:rsidR="003674F2" w:rsidRPr="00283F6B">
        <w:rPr>
          <w:sz w:val="18"/>
          <w:szCs w:val="18"/>
        </w:rPr>
        <w:t xml:space="preserve"> </w:t>
      </w:r>
      <w:r w:rsidR="00D30F04" w:rsidRPr="00283F6B">
        <w:rPr>
          <w:sz w:val="18"/>
          <w:szCs w:val="18"/>
        </w:rPr>
        <w:t xml:space="preserve">organisaatiossanne </w:t>
      </w:r>
      <w:r w:rsidR="00B35B9E" w:rsidRPr="00283F6B">
        <w:rPr>
          <w:sz w:val="18"/>
          <w:szCs w:val="18"/>
        </w:rPr>
        <w:t>opetus</w:t>
      </w:r>
      <w:r w:rsidR="00E13EEA" w:rsidRPr="00283F6B">
        <w:rPr>
          <w:sz w:val="18"/>
          <w:szCs w:val="18"/>
        </w:rPr>
        <w:t>- tai kasvatus</w:t>
      </w:r>
      <w:r w:rsidR="00B35B9E" w:rsidRPr="00283F6B">
        <w:rPr>
          <w:sz w:val="18"/>
          <w:szCs w:val="18"/>
        </w:rPr>
        <w:t xml:space="preserve">työn suunnittelussa ja </w:t>
      </w:r>
      <w:r w:rsidR="003674F2" w:rsidRPr="00283F6B">
        <w:rPr>
          <w:sz w:val="18"/>
          <w:szCs w:val="18"/>
        </w:rPr>
        <w:t>ennaltaehkäisevissä turvallisuustoimissa, kuten työsuojelun toimintaohjelma</w:t>
      </w:r>
      <w:r w:rsidR="00B35B9E" w:rsidRPr="00283F6B">
        <w:rPr>
          <w:sz w:val="18"/>
          <w:szCs w:val="18"/>
        </w:rPr>
        <w:t>ssa</w:t>
      </w:r>
      <w:r w:rsidR="006B4E37" w:rsidRPr="00283F6B">
        <w:rPr>
          <w:sz w:val="18"/>
          <w:szCs w:val="18"/>
        </w:rPr>
        <w:t>,</w:t>
      </w:r>
      <w:r w:rsidR="00B35B9E" w:rsidRPr="00283F6B">
        <w:rPr>
          <w:sz w:val="18"/>
          <w:szCs w:val="18"/>
        </w:rPr>
        <w:t xml:space="preserve"> </w:t>
      </w:r>
      <w:r w:rsidR="00ED4B75" w:rsidRPr="00283F6B">
        <w:rPr>
          <w:sz w:val="18"/>
          <w:szCs w:val="18"/>
        </w:rPr>
        <w:t xml:space="preserve">oppilas- ja </w:t>
      </w:r>
      <w:r w:rsidR="00E13EEA" w:rsidRPr="00283F6B">
        <w:rPr>
          <w:sz w:val="18"/>
          <w:szCs w:val="18"/>
        </w:rPr>
        <w:t>opiskelija</w:t>
      </w:r>
      <w:r w:rsidR="00B35B9E" w:rsidRPr="00283F6B">
        <w:rPr>
          <w:sz w:val="18"/>
          <w:szCs w:val="18"/>
        </w:rPr>
        <w:t>huollossa</w:t>
      </w:r>
      <w:r w:rsidR="006B4E37" w:rsidRPr="00283F6B">
        <w:rPr>
          <w:sz w:val="18"/>
          <w:szCs w:val="18"/>
        </w:rPr>
        <w:t xml:space="preserve"> </w:t>
      </w:r>
      <w:r w:rsidR="00D30F04" w:rsidRPr="00283F6B">
        <w:rPr>
          <w:sz w:val="18"/>
          <w:szCs w:val="18"/>
        </w:rPr>
        <w:t>ja</w:t>
      </w:r>
      <w:r w:rsidR="00B35B9E" w:rsidRPr="00283F6B">
        <w:rPr>
          <w:sz w:val="18"/>
          <w:szCs w:val="18"/>
        </w:rPr>
        <w:t xml:space="preserve"> </w:t>
      </w:r>
      <w:r w:rsidR="00ED4B75" w:rsidRPr="00283F6B">
        <w:rPr>
          <w:sz w:val="18"/>
          <w:szCs w:val="18"/>
        </w:rPr>
        <w:t xml:space="preserve">työ- ja </w:t>
      </w:r>
      <w:r w:rsidR="00B35B9E" w:rsidRPr="00283F6B">
        <w:rPr>
          <w:sz w:val="18"/>
          <w:szCs w:val="18"/>
        </w:rPr>
        <w:t xml:space="preserve">oppimisympäristön vaarojen </w:t>
      </w:r>
      <w:r w:rsidR="003674F2" w:rsidRPr="00283F6B">
        <w:rPr>
          <w:sz w:val="18"/>
          <w:szCs w:val="18"/>
        </w:rPr>
        <w:t>arvioinnissa.</w:t>
      </w:r>
      <w:r w:rsidR="00AE33F1" w:rsidRPr="00283F6B">
        <w:rPr>
          <w:sz w:val="18"/>
          <w:szCs w:val="18"/>
        </w:rPr>
        <w:t xml:space="preserve"> (</w:t>
      </w:r>
      <w:r w:rsidR="00D30F04" w:rsidRPr="00283F6B">
        <w:rPr>
          <w:sz w:val="18"/>
          <w:szCs w:val="18"/>
        </w:rPr>
        <w:t>Työturvallisuuslaki 738/2002</w:t>
      </w:r>
      <w:r w:rsidR="001F5E4E" w:rsidRPr="00283F6B">
        <w:rPr>
          <w:sz w:val="18"/>
          <w:szCs w:val="18"/>
        </w:rPr>
        <w:t xml:space="preserve"> 8,</w:t>
      </w:r>
      <w:r w:rsidR="003A4635" w:rsidRPr="00283F6B">
        <w:rPr>
          <w:sz w:val="18"/>
          <w:szCs w:val="18"/>
        </w:rPr>
        <w:t xml:space="preserve"> 9, 10 ja</w:t>
      </w:r>
      <w:r w:rsidR="00AE33F1" w:rsidRPr="00283F6B">
        <w:rPr>
          <w:sz w:val="18"/>
          <w:szCs w:val="18"/>
        </w:rPr>
        <w:t xml:space="preserve"> 19 §).</w:t>
      </w:r>
    </w:p>
    <w:p w14:paraId="5754A274" w14:textId="77777777" w:rsidR="003A11A5" w:rsidRDefault="003A11A5" w:rsidP="0022531D">
      <w:pPr>
        <w:pStyle w:val="NormalIndent"/>
        <w:ind w:left="0"/>
        <w:rPr>
          <w:sz w:val="18"/>
          <w:szCs w:val="18"/>
        </w:rPr>
      </w:pPr>
    </w:p>
    <w:p w14:paraId="1E993D4B" w14:textId="2FF3906B" w:rsidR="003A11A5" w:rsidRDefault="003A11A5" w:rsidP="003A11A5">
      <w:pPr>
        <w:pStyle w:val="NormalIndent"/>
        <w:numPr>
          <w:ilvl w:val="0"/>
          <w:numId w:val="21"/>
        </w:numPr>
        <w:pBdr>
          <w:top w:val="single" w:sz="4" w:space="1" w:color="auto"/>
          <w:left w:val="single" w:sz="4" w:space="4" w:color="auto"/>
          <w:bottom w:val="single" w:sz="4" w:space="1" w:color="auto"/>
          <w:right w:val="single" w:sz="4" w:space="4" w:color="auto"/>
        </w:pBdr>
        <w:rPr>
          <w:sz w:val="18"/>
          <w:szCs w:val="18"/>
        </w:rPr>
      </w:pPr>
      <w:r>
        <w:rPr>
          <w:sz w:val="18"/>
          <w:szCs w:val="18"/>
        </w:rPr>
        <w:t>Hae apua ja tukea kohtaamasi tilanteen käsittelemiseksi, mikäli tarvitset sitä. Esimiehesi tai työsuojelu tietää mistä apua on saatavilla.</w:t>
      </w:r>
    </w:p>
    <w:p w14:paraId="64E9281C" w14:textId="734F9F95" w:rsidR="003A11A5" w:rsidRDefault="003A11A5" w:rsidP="003A11A5">
      <w:pPr>
        <w:pStyle w:val="NormalIndent"/>
        <w:numPr>
          <w:ilvl w:val="0"/>
          <w:numId w:val="21"/>
        </w:numPr>
        <w:pBdr>
          <w:top w:val="single" w:sz="4" w:space="1" w:color="auto"/>
          <w:left w:val="single" w:sz="4" w:space="4" w:color="auto"/>
          <w:bottom w:val="single" w:sz="4" w:space="1" w:color="auto"/>
          <w:right w:val="single" w:sz="4" w:space="4" w:color="auto"/>
        </w:pBdr>
        <w:rPr>
          <w:sz w:val="18"/>
          <w:szCs w:val="18"/>
        </w:rPr>
      </w:pPr>
      <w:r>
        <w:rPr>
          <w:sz w:val="18"/>
          <w:szCs w:val="18"/>
        </w:rPr>
        <w:t>Ilmoita lomakkeella työs</w:t>
      </w:r>
      <w:r w:rsidR="00B84AA0">
        <w:rPr>
          <w:sz w:val="18"/>
          <w:szCs w:val="18"/>
        </w:rPr>
        <w:t>sä kohtaamasi väkivaltatilanne</w:t>
      </w:r>
      <w:r>
        <w:rPr>
          <w:sz w:val="18"/>
          <w:szCs w:val="18"/>
        </w:rPr>
        <w:t>.</w:t>
      </w:r>
    </w:p>
    <w:p w14:paraId="08ACB347" w14:textId="3B65FC47" w:rsidR="003A11A5" w:rsidRDefault="003A11A5" w:rsidP="003A11A5">
      <w:pPr>
        <w:pStyle w:val="NormalIndent"/>
        <w:numPr>
          <w:ilvl w:val="0"/>
          <w:numId w:val="21"/>
        </w:numPr>
        <w:pBdr>
          <w:top w:val="single" w:sz="4" w:space="1" w:color="auto"/>
          <w:left w:val="single" w:sz="4" w:space="4" w:color="auto"/>
          <w:bottom w:val="single" w:sz="4" w:space="1" w:color="auto"/>
          <w:right w:val="single" w:sz="4" w:space="4" w:color="auto"/>
        </w:pBdr>
        <w:rPr>
          <w:sz w:val="18"/>
          <w:szCs w:val="18"/>
        </w:rPr>
      </w:pPr>
      <w:r>
        <w:rPr>
          <w:sz w:val="18"/>
          <w:szCs w:val="18"/>
        </w:rPr>
        <w:t>Toimita ilmoitus esimiehellesi.</w:t>
      </w:r>
    </w:p>
    <w:p w14:paraId="442786AA" w14:textId="6DDEE80B" w:rsidR="003A11A5" w:rsidRDefault="003A11A5" w:rsidP="003A11A5">
      <w:pPr>
        <w:pStyle w:val="NormalIndent"/>
        <w:numPr>
          <w:ilvl w:val="0"/>
          <w:numId w:val="21"/>
        </w:numPr>
        <w:pBdr>
          <w:top w:val="single" w:sz="4" w:space="1" w:color="auto"/>
          <w:left w:val="single" w:sz="4" w:space="4" w:color="auto"/>
          <w:bottom w:val="single" w:sz="4" w:space="1" w:color="auto"/>
          <w:right w:val="single" w:sz="4" w:space="4" w:color="auto"/>
        </w:pBdr>
        <w:rPr>
          <w:sz w:val="18"/>
          <w:szCs w:val="18"/>
        </w:rPr>
      </w:pPr>
      <w:r>
        <w:rPr>
          <w:sz w:val="18"/>
          <w:szCs w:val="18"/>
        </w:rPr>
        <w:t>Käsittele asia esimiehesi ja tarvittaessa muiden tahojen kanssa.</w:t>
      </w:r>
    </w:p>
    <w:p w14:paraId="23401E80" w14:textId="2351192F" w:rsidR="003A11A5" w:rsidRPr="00283F6B" w:rsidRDefault="003A11A5" w:rsidP="003A11A5">
      <w:pPr>
        <w:pStyle w:val="NormalIndent"/>
        <w:numPr>
          <w:ilvl w:val="0"/>
          <w:numId w:val="21"/>
        </w:numPr>
        <w:pBdr>
          <w:top w:val="single" w:sz="4" w:space="1" w:color="auto"/>
          <w:left w:val="single" w:sz="4" w:space="4" w:color="auto"/>
          <w:bottom w:val="single" w:sz="4" w:space="1" w:color="auto"/>
          <w:right w:val="single" w:sz="4" w:space="4" w:color="auto"/>
        </w:pBdr>
        <w:rPr>
          <w:sz w:val="18"/>
          <w:szCs w:val="18"/>
        </w:rPr>
      </w:pPr>
      <w:r>
        <w:rPr>
          <w:sz w:val="18"/>
          <w:szCs w:val="18"/>
        </w:rPr>
        <w:t xml:space="preserve">Sovi esimiehesi kanssa tarvittavista toimenpiteistä tilanteen ratkaisemiseksi. Pohtikaa myös miten vastaavat tilanteet voisi jatkossa </w:t>
      </w:r>
      <w:r w:rsidR="007856D7">
        <w:rPr>
          <w:sz w:val="18"/>
          <w:szCs w:val="18"/>
        </w:rPr>
        <w:t>ennalta</w:t>
      </w:r>
      <w:r>
        <w:rPr>
          <w:sz w:val="18"/>
          <w:szCs w:val="18"/>
        </w:rPr>
        <w:t>ehkäistä.</w:t>
      </w:r>
    </w:p>
    <w:p w14:paraId="50A30D07" w14:textId="77777777" w:rsidR="00AE33F1" w:rsidRPr="00283F6B" w:rsidRDefault="00AE33F1" w:rsidP="0022531D">
      <w:pPr>
        <w:pStyle w:val="NormalIndent"/>
        <w:ind w:left="0"/>
        <w:rPr>
          <w:sz w:val="18"/>
          <w:szCs w:val="18"/>
        </w:rPr>
      </w:pPr>
    </w:p>
    <w:p w14:paraId="1A379D49" w14:textId="77777777" w:rsidR="00AE33F1" w:rsidRPr="00283F6B" w:rsidRDefault="00AE33F1" w:rsidP="0022531D">
      <w:pPr>
        <w:pStyle w:val="NormalIndent"/>
        <w:ind w:left="0"/>
        <w:rPr>
          <w:sz w:val="18"/>
          <w:szCs w:val="18"/>
        </w:rPr>
      </w:pPr>
      <w:r w:rsidRPr="00283F6B">
        <w:rPr>
          <w:sz w:val="18"/>
          <w:szCs w:val="18"/>
        </w:rPr>
        <w:t>Ilmoituslomakkeella:</w:t>
      </w:r>
    </w:p>
    <w:p w14:paraId="6299C7E5" w14:textId="5DBD2C43" w:rsidR="00AE33F1" w:rsidRPr="00283F6B" w:rsidRDefault="005019FF" w:rsidP="0022531D">
      <w:pPr>
        <w:pStyle w:val="NormalIndent"/>
        <w:ind w:left="0"/>
        <w:rPr>
          <w:sz w:val="18"/>
          <w:szCs w:val="18"/>
        </w:rPr>
      </w:pPr>
      <w:r w:rsidRPr="00283F6B">
        <w:rPr>
          <w:sz w:val="18"/>
          <w:szCs w:val="18"/>
        </w:rPr>
        <w:t>- i</w:t>
      </w:r>
      <w:r w:rsidR="00AE33F1" w:rsidRPr="00283F6B">
        <w:rPr>
          <w:sz w:val="18"/>
          <w:szCs w:val="18"/>
        </w:rPr>
        <w:t>lmoitetaan väkivallasta</w:t>
      </w:r>
      <w:r w:rsidR="00B35B9E" w:rsidRPr="00283F6B">
        <w:rPr>
          <w:sz w:val="18"/>
          <w:szCs w:val="18"/>
        </w:rPr>
        <w:t xml:space="preserve"> </w:t>
      </w:r>
      <w:r w:rsidR="003A4635" w:rsidRPr="00283F6B">
        <w:rPr>
          <w:sz w:val="18"/>
          <w:szCs w:val="18"/>
        </w:rPr>
        <w:t>tai sen u</w:t>
      </w:r>
      <w:r w:rsidR="00B35B9E" w:rsidRPr="00283F6B">
        <w:rPr>
          <w:sz w:val="18"/>
          <w:szCs w:val="18"/>
        </w:rPr>
        <w:t>hasta</w:t>
      </w:r>
      <w:r w:rsidR="00AE33F1" w:rsidRPr="00283F6B">
        <w:rPr>
          <w:sz w:val="18"/>
          <w:szCs w:val="18"/>
        </w:rPr>
        <w:t>, joka kohdistuu opetus- ja kasvatusalan</w:t>
      </w:r>
      <w:r w:rsidR="00E13EEA" w:rsidRPr="00283F6B">
        <w:rPr>
          <w:sz w:val="18"/>
          <w:szCs w:val="18"/>
        </w:rPr>
        <w:t xml:space="preserve"> työympäristössä työskentelevään</w:t>
      </w:r>
      <w:r w:rsidR="00AE33F1" w:rsidRPr="00283F6B">
        <w:rPr>
          <w:sz w:val="18"/>
          <w:szCs w:val="18"/>
        </w:rPr>
        <w:t xml:space="preserve"> työnt</w:t>
      </w:r>
      <w:r w:rsidR="00D30F04" w:rsidRPr="00283F6B">
        <w:rPr>
          <w:sz w:val="18"/>
          <w:szCs w:val="18"/>
        </w:rPr>
        <w:t>ekijään,</w:t>
      </w:r>
      <w:r w:rsidR="00B35B9E" w:rsidRPr="00283F6B">
        <w:rPr>
          <w:sz w:val="18"/>
          <w:szCs w:val="18"/>
        </w:rPr>
        <w:t xml:space="preserve"> esimieheen tai </w:t>
      </w:r>
      <w:r w:rsidR="006B4E37" w:rsidRPr="00283F6B">
        <w:rPr>
          <w:sz w:val="18"/>
          <w:szCs w:val="18"/>
        </w:rPr>
        <w:t xml:space="preserve">lapseen / </w:t>
      </w:r>
      <w:r w:rsidR="00B35B9E" w:rsidRPr="00283F6B">
        <w:rPr>
          <w:sz w:val="18"/>
          <w:szCs w:val="18"/>
        </w:rPr>
        <w:t>oppilaaseen/ opiskelijaan</w:t>
      </w:r>
      <w:r w:rsidR="006B4E37" w:rsidRPr="00283F6B">
        <w:rPr>
          <w:sz w:val="18"/>
          <w:szCs w:val="18"/>
        </w:rPr>
        <w:t>.</w:t>
      </w:r>
      <w:r w:rsidR="00ED4B75" w:rsidRPr="00283F6B">
        <w:rPr>
          <w:sz w:val="18"/>
          <w:szCs w:val="18"/>
        </w:rPr>
        <w:t xml:space="preserve"> Lomakkeella voidaan ilmoittaa yhden tekijän aiheuttamat toistuvat väkivaltatilanteet esim. viikon ajalta.</w:t>
      </w:r>
    </w:p>
    <w:p w14:paraId="673522D6" w14:textId="7113726D" w:rsidR="00AE33F1" w:rsidRPr="00283F6B" w:rsidRDefault="00A22418" w:rsidP="0022531D">
      <w:pPr>
        <w:pStyle w:val="NormalIndent"/>
        <w:ind w:left="0"/>
        <w:rPr>
          <w:sz w:val="18"/>
          <w:szCs w:val="18"/>
        </w:rPr>
      </w:pPr>
      <w:r w:rsidRPr="00283F6B">
        <w:rPr>
          <w:sz w:val="18"/>
          <w:szCs w:val="18"/>
        </w:rPr>
        <w:t>- k</w:t>
      </w:r>
      <w:r w:rsidR="00ED4B75" w:rsidRPr="00283F6B">
        <w:rPr>
          <w:sz w:val="18"/>
          <w:szCs w:val="18"/>
        </w:rPr>
        <w:t>erätään organisaatiossanne</w:t>
      </w:r>
      <w:r w:rsidR="005019FF" w:rsidRPr="00283F6B">
        <w:rPr>
          <w:sz w:val="18"/>
          <w:szCs w:val="18"/>
        </w:rPr>
        <w:t xml:space="preserve"> </w:t>
      </w:r>
      <w:r w:rsidR="00AE33F1" w:rsidRPr="00283F6B">
        <w:rPr>
          <w:sz w:val="18"/>
          <w:szCs w:val="18"/>
        </w:rPr>
        <w:t xml:space="preserve">tietoa </w:t>
      </w:r>
      <w:r w:rsidR="00E13EEA" w:rsidRPr="00283F6B">
        <w:rPr>
          <w:sz w:val="18"/>
          <w:szCs w:val="18"/>
        </w:rPr>
        <w:t>kasvatus-</w:t>
      </w:r>
      <w:r w:rsidR="005019FF" w:rsidRPr="00283F6B">
        <w:rPr>
          <w:sz w:val="18"/>
          <w:szCs w:val="18"/>
        </w:rPr>
        <w:t xml:space="preserve">, opetus- </w:t>
      </w:r>
      <w:r w:rsidR="00B35B9E" w:rsidRPr="00283F6B">
        <w:rPr>
          <w:sz w:val="18"/>
          <w:szCs w:val="18"/>
        </w:rPr>
        <w:t xml:space="preserve">ja </w:t>
      </w:r>
      <w:r w:rsidR="00AE33F1" w:rsidRPr="00283F6B">
        <w:rPr>
          <w:sz w:val="18"/>
          <w:szCs w:val="18"/>
        </w:rPr>
        <w:t xml:space="preserve">työympäristön väkivaltatilanteista, jotta väkivaltaa </w:t>
      </w:r>
      <w:r w:rsidR="00B35B9E" w:rsidRPr="00283F6B">
        <w:rPr>
          <w:sz w:val="18"/>
          <w:szCs w:val="18"/>
        </w:rPr>
        <w:t xml:space="preserve">ja turvallisuutta haittaavia tekijöitä </w:t>
      </w:r>
      <w:r w:rsidR="00AE33F1" w:rsidRPr="00283F6B">
        <w:rPr>
          <w:sz w:val="18"/>
          <w:szCs w:val="18"/>
        </w:rPr>
        <w:t>voidaan ennaltaehk</w:t>
      </w:r>
      <w:r w:rsidRPr="00283F6B">
        <w:rPr>
          <w:sz w:val="18"/>
          <w:szCs w:val="18"/>
        </w:rPr>
        <w:t>äistä ja turvallisuutta edistää.</w:t>
      </w:r>
    </w:p>
    <w:p w14:paraId="7C864D5F" w14:textId="77777777" w:rsidR="00AB3589" w:rsidRPr="00283F6B" w:rsidRDefault="00AB3589" w:rsidP="0022531D">
      <w:pPr>
        <w:pStyle w:val="NormalIndent"/>
        <w:ind w:left="0"/>
        <w:rPr>
          <w:sz w:val="18"/>
          <w:szCs w:val="18"/>
        </w:rPr>
      </w:pPr>
    </w:p>
    <w:p w14:paraId="4753295A" w14:textId="77777777" w:rsidR="00AB3589" w:rsidRPr="00283F6B" w:rsidRDefault="00AB3589" w:rsidP="0022531D">
      <w:pPr>
        <w:pStyle w:val="NormalIndent"/>
        <w:ind w:left="0"/>
        <w:rPr>
          <w:sz w:val="18"/>
          <w:szCs w:val="18"/>
        </w:rPr>
      </w:pPr>
      <w:r w:rsidRPr="00283F6B">
        <w:rPr>
          <w:sz w:val="18"/>
          <w:szCs w:val="18"/>
        </w:rPr>
        <w:t>Lomakkeessa käytetyt käsitteet:</w:t>
      </w:r>
    </w:p>
    <w:p w14:paraId="5C6634A4" w14:textId="77777777" w:rsidR="00AB3589" w:rsidRPr="00283F6B" w:rsidRDefault="00C87FED" w:rsidP="0022531D">
      <w:pPr>
        <w:pStyle w:val="NormalIndent"/>
        <w:ind w:left="0"/>
        <w:rPr>
          <w:sz w:val="18"/>
          <w:szCs w:val="18"/>
        </w:rPr>
      </w:pPr>
      <w:r w:rsidRPr="00283F6B">
        <w:rPr>
          <w:sz w:val="18"/>
          <w:szCs w:val="18"/>
        </w:rPr>
        <w:t>Väkivaltatilanne</w:t>
      </w:r>
      <w:r w:rsidR="00AB3589" w:rsidRPr="00283F6B">
        <w:rPr>
          <w:sz w:val="18"/>
          <w:szCs w:val="18"/>
        </w:rPr>
        <w:t xml:space="preserve"> </w:t>
      </w:r>
    </w:p>
    <w:p w14:paraId="5D91A299" w14:textId="1860DEEB" w:rsidR="00AB3589" w:rsidRPr="003A11A5" w:rsidRDefault="00AB3589" w:rsidP="003A11A5">
      <w:pPr>
        <w:pStyle w:val="NormalIndent"/>
        <w:numPr>
          <w:ilvl w:val="0"/>
          <w:numId w:val="19"/>
        </w:numPr>
        <w:rPr>
          <w:sz w:val="18"/>
          <w:szCs w:val="18"/>
        </w:rPr>
      </w:pPr>
      <w:r w:rsidRPr="00283F6B">
        <w:rPr>
          <w:sz w:val="18"/>
          <w:szCs w:val="18"/>
        </w:rPr>
        <w:t xml:space="preserve">Mikä </w:t>
      </w:r>
      <w:r w:rsidR="00D30F04" w:rsidRPr="00283F6B">
        <w:rPr>
          <w:sz w:val="18"/>
          <w:szCs w:val="18"/>
        </w:rPr>
        <w:t xml:space="preserve">tahansa hyökkäävä </w:t>
      </w:r>
      <w:r w:rsidRPr="00283F6B">
        <w:rPr>
          <w:sz w:val="18"/>
          <w:szCs w:val="18"/>
        </w:rPr>
        <w:t>käyttäytymistilanne, jossa</w:t>
      </w:r>
      <w:r w:rsidR="00056BE7" w:rsidRPr="00283F6B">
        <w:rPr>
          <w:sz w:val="18"/>
          <w:szCs w:val="18"/>
        </w:rPr>
        <w:t xml:space="preserve"> toisella ihmisellä on</w:t>
      </w:r>
      <w:r w:rsidRPr="00283F6B">
        <w:rPr>
          <w:sz w:val="18"/>
          <w:szCs w:val="18"/>
        </w:rPr>
        <w:t xml:space="preserve"> tarkoitus vahingoittaa toista ihmistä.</w:t>
      </w:r>
      <w:r w:rsidR="00D30F04" w:rsidRPr="00283F6B">
        <w:rPr>
          <w:sz w:val="18"/>
          <w:szCs w:val="18"/>
        </w:rPr>
        <w:t xml:space="preserve"> Myös netissä tapahtuvat tilanteet kuuluvat näihin.</w:t>
      </w:r>
    </w:p>
    <w:p w14:paraId="01BB49B7" w14:textId="77777777" w:rsidR="00D30F04" w:rsidRPr="00283F6B" w:rsidRDefault="00D30F04" w:rsidP="00ED4B75">
      <w:pPr>
        <w:pStyle w:val="ListParagraph"/>
        <w:rPr>
          <w:sz w:val="18"/>
          <w:szCs w:val="18"/>
        </w:rPr>
      </w:pPr>
    </w:p>
    <w:p w14:paraId="49621DDA" w14:textId="77777777" w:rsidR="00283F6B" w:rsidRPr="00283F6B" w:rsidRDefault="00ED4B75" w:rsidP="00283F6B">
      <w:pPr>
        <w:spacing w:line="240" w:lineRule="auto"/>
        <w:rPr>
          <w:b/>
          <w:sz w:val="18"/>
          <w:szCs w:val="18"/>
        </w:rPr>
      </w:pPr>
      <w:r w:rsidRPr="00283F6B">
        <w:rPr>
          <w:b/>
          <w:sz w:val="18"/>
          <w:szCs w:val="18"/>
        </w:rPr>
        <w:t>Lomakkeita on kolme</w:t>
      </w:r>
      <w:r w:rsidR="0001468F" w:rsidRPr="00283F6B">
        <w:rPr>
          <w:b/>
          <w:sz w:val="18"/>
          <w:szCs w:val="18"/>
        </w:rPr>
        <w:t>: varhaiskasvatukseen ja päiväkoteihin, peruskouluihin ja muihin oppilaitoksiin kuhunkin omansa. Valitsethan oikean lomakkeen.</w:t>
      </w:r>
      <w:r w:rsidR="00283F6B" w:rsidRPr="00283F6B">
        <w:rPr>
          <w:b/>
          <w:sz w:val="18"/>
          <w:szCs w:val="18"/>
        </w:rPr>
        <w:t xml:space="preserve"> </w:t>
      </w:r>
    </w:p>
    <w:p w14:paraId="6CA4C27E" w14:textId="77777777" w:rsidR="00283F6B" w:rsidRPr="00283F6B" w:rsidRDefault="00283F6B" w:rsidP="00283F6B">
      <w:pPr>
        <w:spacing w:line="240" w:lineRule="auto"/>
        <w:rPr>
          <w:b/>
          <w:sz w:val="18"/>
          <w:szCs w:val="18"/>
        </w:rPr>
      </w:pPr>
    </w:p>
    <w:p w14:paraId="09263F09" w14:textId="35A61272" w:rsidR="006C614E" w:rsidRPr="00283F6B" w:rsidRDefault="00283F6B" w:rsidP="00283F6B">
      <w:pPr>
        <w:spacing w:line="240" w:lineRule="auto"/>
        <w:rPr>
          <w:rFonts w:asciiTheme="minorHAnsi" w:hAnsiTheme="minorHAnsi"/>
          <w:b/>
          <w:sz w:val="18"/>
          <w:szCs w:val="18"/>
        </w:rPr>
      </w:pPr>
      <w:r>
        <w:rPr>
          <w:rFonts w:asciiTheme="minorHAnsi" w:hAnsiTheme="minorHAnsi" w:cs="Arial"/>
          <w:b/>
          <w:sz w:val="18"/>
          <w:szCs w:val="18"/>
          <w:u w:val="single"/>
        </w:rPr>
        <w:t>HUOMIOI</w:t>
      </w:r>
      <w:r w:rsidRPr="00283F6B">
        <w:rPr>
          <w:rFonts w:asciiTheme="minorHAnsi" w:hAnsiTheme="minorHAnsi" w:cs="Arial"/>
          <w:b/>
          <w:sz w:val="18"/>
          <w:szCs w:val="18"/>
          <w:u w:val="single"/>
        </w:rPr>
        <w:t xml:space="preserve"> e</w:t>
      </w:r>
      <w:r w:rsidR="006C614E" w:rsidRPr="00283F6B">
        <w:rPr>
          <w:rFonts w:asciiTheme="minorHAnsi" w:hAnsiTheme="minorHAnsi" w:cs="Arial"/>
          <w:b/>
          <w:sz w:val="18"/>
          <w:szCs w:val="18"/>
          <w:u w:val="single"/>
        </w:rPr>
        <w:t>si</w:t>
      </w:r>
      <w:r w:rsidRPr="00283F6B">
        <w:rPr>
          <w:rFonts w:asciiTheme="minorHAnsi" w:hAnsiTheme="minorHAnsi" w:cs="Arial"/>
          <w:b/>
          <w:sz w:val="18"/>
          <w:szCs w:val="18"/>
          <w:u w:val="single"/>
        </w:rPr>
        <w:t>-, perus-, lukio- ja ammatillisessa koulutuksessa:</w:t>
      </w:r>
    </w:p>
    <w:p w14:paraId="3C140A75" w14:textId="3F1E80AC" w:rsidR="006C614E" w:rsidRPr="00283F6B" w:rsidRDefault="006C614E" w:rsidP="006C614E">
      <w:pPr>
        <w:pStyle w:val="ListParagraph"/>
        <w:ind w:left="0"/>
        <w:rPr>
          <w:rFonts w:asciiTheme="minorHAnsi" w:hAnsiTheme="minorHAnsi"/>
          <w:sz w:val="18"/>
          <w:szCs w:val="18"/>
        </w:rPr>
      </w:pPr>
      <w:r w:rsidRPr="00283F6B">
        <w:rPr>
          <w:rFonts w:asciiTheme="minorHAnsi" w:hAnsiTheme="minorHAnsi" w:cs="Arial"/>
          <w:sz w:val="18"/>
          <w:szCs w:val="18"/>
        </w:rPr>
        <w:t xml:space="preserve">Jos väkivaltatilanteen aiheuttaja on oppilas/ opiskelija ja opettaja/ rehtori arvioivat, että hän tarvitsee psykologin tai kuraattorin apua, on heillä velvollisuus olla yhteydessä psykologiin/ kuraattoriin ja antaa heille tiedossaan olevat oppilaan/ opiskelijan tuen tarpeen arvioimiseksi tarvittavat tiedot salassapitosäännösten estämättä. Yhteydenotto tehdään yhdessä oppilaan/opiskelijan kanssa, mutta mikäli tämä ei </w:t>
      </w:r>
      <w:r w:rsidR="00283F6B">
        <w:rPr>
          <w:rFonts w:asciiTheme="minorHAnsi" w:hAnsiTheme="minorHAnsi" w:cs="Arial"/>
          <w:sz w:val="18"/>
          <w:szCs w:val="18"/>
        </w:rPr>
        <w:t xml:space="preserve">ole </w:t>
      </w:r>
      <w:r w:rsidRPr="00283F6B">
        <w:rPr>
          <w:rFonts w:asciiTheme="minorHAnsi" w:hAnsiTheme="minorHAnsi" w:cs="Arial"/>
          <w:sz w:val="18"/>
          <w:szCs w:val="18"/>
        </w:rPr>
        <w:t>mahdollista, opettaja/ rehtori voi tehdä yhteydenoton yksinkin. Yhteydenotosta ilmoitetaan aina huoltajalle. Ammatillisissa oppilaitoksissa voidaan salassapitosäännösten estämättä lisäksi antaa opiskelijan terveyttä tai toimintakykyä koskevia tietoja opiskeluterveydenhuollosta vastaaville henkilöille opiskelijan terveyden ja turvallisuuden varmistamiseksi ja tarvittaviin tukitoimiin ohjaamista varten.</w:t>
      </w:r>
    </w:p>
    <w:p w14:paraId="67E1FF8C" w14:textId="77777777" w:rsidR="006C614E" w:rsidRPr="00283F6B" w:rsidRDefault="006C614E" w:rsidP="006C614E">
      <w:pPr>
        <w:pStyle w:val="ListParagraph"/>
        <w:ind w:left="0"/>
        <w:rPr>
          <w:rFonts w:asciiTheme="minorHAnsi" w:hAnsiTheme="minorHAnsi"/>
          <w:b/>
          <w:sz w:val="18"/>
          <w:szCs w:val="18"/>
        </w:rPr>
      </w:pPr>
    </w:p>
    <w:p w14:paraId="529CCC50" w14:textId="166342DD" w:rsidR="005019FF" w:rsidRPr="00283F6B" w:rsidRDefault="005019FF" w:rsidP="00283F6B">
      <w:pPr>
        <w:rPr>
          <w:b/>
          <w:sz w:val="18"/>
          <w:szCs w:val="18"/>
        </w:rPr>
      </w:pPr>
      <w:r w:rsidRPr="00283F6B">
        <w:rPr>
          <w:b/>
          <w:sz w:val="18"/>
          <w:szCs w:val="18"/>
        </w:rPr>
        <w:t>Toimita lomake omalle esimiehellesi</w:t>
      </w:r>
      <w:r w:rsidR="00D30F04" w:rsidRPr="00283F6B">
        <w:rPr>
          <w:b/>
          <w:sz w:val="18"/>
          <w:szCs w:val="18"/>
        </w:rPr>
        <w:t xml:space="preserve"> ja organisaatiosi työsuojeluun.</w:t>
      </w:r>
    </w:p>
    <w:sectPr w:rsidR="005019FF" w:rsidRPr="00283F6B">
      <w:headerReference w:type="default" r:id="rId12"/>
      <w:headerReference w:type="first" r:id="rId13"/>
      <w:footerReference w:type="first" r:id="rId14"/>
      <w:type w:val="continuous"/>
      <w:pgSz w:w="11906" w:h="16838" w:code="9"/>
      <w:pgMar w:top="567" w:right="936" w:bottom="1134" w:left="1134" w:header="567" w:footer="567"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1EF55" w14:textId="77777777" w:rsidR="00E50187" w:rsidRDefault="00E50187">
      <w:r>
        <w:separator/>
      </w:r>
    </w:p>
  </w:endnote>
  <w:endnote w:type="continuationSeparator" w:id="0">
    <w:p w14:paraId="6C00CD10" w14:textId="77777777" w:rsidR="00E50187" w:rsidRDefault="00E50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erpetua SC">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C8500" w14:textId="77777777" w:rsidR="0001468F" w:rsidRPr="002F5975" w:rsidRDefault="0001468F" w:rsidP="00AB2B60">
    <w:pPr>
      <w:pStyle w:val="Footer"/>
      <w:rPr>
        <w:b/>
        <w:color w:val="003C78"/>
      </w:rPr>
    </w:pPr>
    <w:r>
      <w:rPr>
        <w:b/>
        <w:color w:val="003C78"/>
      </w:rPr>
      <w:t>T</w:t>
    </w:r>
    <w:r w:rsidRPr="002F5975">
      <w:rPr>
        <w:b/>
        <w:color w:val="003C78"/>
      </w:rPr>
      <w:t>yöterveyslaitos</w:t>
    </w:r>
  </w:p>
  <w:p w14:paraId="5E270B5E" w14:textId="77777777" w:rsidR="0001468F" w:rsidRPr="002F5975" w:rsidRDefault="0001468F" w:rsidP="00AB2B60">
    <w:pPr>
      <w:spacing w:line="210" w:lineRule="exact"/>
      <w:rPr>
        <w:color w:val="003C78"/>
        <w:sz w:val="14"/>
        <w:szCs w:val="14"/>
      </w:rPr>
    </w:pPr>
    <w:r>
      <w:rPr>
        <w:color w:val="003C78"/>
        <w:sz w:val="14"/>
        <w:szCs w:val="14"/>
      </w:rPr>
      <w:t xml:space="preserve">Lemminkäisenkatu 14–18 B, 20520 Turku, puh. 030 4741, faksi 030 474 7556, </w:t>
    </w:r>
    <w:r w:rsidRPr="002F5975">
      <w:rPr>
        <w:color w:val="003C78"/>
        <w:sz w:val="14"/>
        <w:szCs w:val="14"/>
      </w:rPr>
      <w:t xml:space="preserve">Y-tunnus 0220266-9, </w:t>
    </w:r>
    <w:r>
      <w:rPr>
        <w:color w:val="003C78"/>
        <w:sz w:val="14"/>
        <w:szCs w:val="14"/>
      </w:rPr>
      <w:t>www.ttl.fi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EBD3B" w14:textId="77777777" w:rsidR="00E50187" w:rsidRDefault="00E50187">
      <w:r>
        <w:separator/>
      </w:r>
    </w:p>
  </w:footnote>
  <w:footnote w:type="continuationSeparator" w:id="0">
    <w:p w14:paraId="5D6EA80A" w14:textId="77777777" w:rsidR="00E50187" w:rsidRDefault="00E50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2C3C7" w14:textId="77777777" w:rsidR="0001468F" w:rsidRDefault="0001468F">
    <w:r>
      <w:rPr>
        <w:noProof/>
        <w:lang w:eastAsia="fi-FI"/>
      </w:rPr>
      <w:drawing>
        <wp:anchor distT="0" distB="0" distL="114300" distR="114300" simplePos="0" relativeHeight="251658240" behindDoc="0" locked="0" layoutInCell="1" allowOverlap="1" wp14:anchorId="406A74A3" wp14:editId="4F09723F">
          <wp:simplePos x="0" y="0"/>
          <wp:positionH relativeFrom="column">
            <wp:posOffset>-571500</wp:posOffset>
          </wp:positionH>
          <wp:positionV relativeFrom="paragraph">
            <wp:posOffset>-114300</wp:posOffset>
          </wp:positionV>
          <wp:extent cx="2400300" cy="927100"/>
          <wp:effectExtent l="0" t="0" r="0" b="0"/>
          <wp:wrapNone/>
          <wp:docPr id="15" name="Picture 15" descr="FI_COL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_COL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927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4D85C1" w14:textId="77777777" w:rsidR="0001468F" w:rsidRDefault="0001468F"/>
  <w:p w14:paraId="60111C7F" w14:textId="77777777" w:rsidR="0001468F" w:rsidRDefault="0001468F">
    <w:pPr>
      <w:rPr>
        <w:lang w:val="en-US"/>
      </w:rPr>
    </w:pPr>
    <w:r>
      <w:tab/>
    </w:r>
    <w:r>
      <w:tab/>
    </w:r>
    <w:r>
      <w:tab/>
    </w:r>
    <w:r>
      <w:tab/>
    </w:r>
    <w:r>
      <w:tab/>
    </w:r>
    <w:r>
      <w:tab/>
    </w:r>
    <w:r>
      <w:tab/>
    </w:r>
    <w:r>
      <w:fldChar w:fldCharType="begin"/>
    </w:r>
    <w:r>
      <w:rPr>
        <w:lang w:val="en-US"/>
      </w:rPr>
      <w:instrText xml:space="preserve"> PAGE  \* MERGEFORMAT </w:instrText>
    </w:r>
    <w:r>
      <w:fldChar w:fldCharType="separate"/>
    </w:r>
    <w:r w:rsidR="00283F6B">
      <w:rPr>
        <w:noProof/>
        <w:lang w:val="en-US"/>
      </w:rPr>
      <w:t>2</w:t>
    </w:r>
    <w:r>
      <w:fldChar w:fldCharType="end"/>
    </w:r>
    <w:r>
      <w:t xml:space="preserve"> (</w:t>
    </w:r>
    <w:r>
      <w:fldChar w:fldCharType="begin"/>
    </w:r>
    <w:r>
      <w:rPr>
        <w:lang w:val="en-US"/>
      </w:rPr>
      <w:instrText xml:space="preserve"> NUMPAGES  \* MERGEFORMAT </w:instrText>
    </w:r>
    <w:r>
      <w:fldChar w:fldCharType="separate"/>
    </w:r>
    <w:r w:rsidR="00283F6B">
      <w:rPr>
        <w:noProof/>
        <w:lang w:val="en-US"/>
      </w:rPr>
      <w:t>2</w:t>
    </w:r>
    <w:r>
      <w:fldChar w:fldCharType="end"/>
    </w:r>
    <w:r>
      <w:t>)</w:t>
    </w:r>
  </w:p>
  <w:p w14:paraId="0B7F16BF" w14:textId="77777777" w:rsidR="0001468F" w:rsidRDefault="0001468F"/>
  <w:p w14:paraId="2598525D" w14:textId="77777777" w:rsidR="0001468F" w:rsidRDefault="0001468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27936" w14:textId="6ADEC5EB" w:rsidR="0001468F" w:rsidRDefault="00283F6B">
    <w:r>
      <w:rPr>
        <w:noProof/>
        <w:lang w:eastAsia="fi-FI"/>
      </w:rPr>
      <w:drawing>
        <wp:anchor distT="0" distB="0" distL="114300" distR="114300" simplePos="0" relativeHeight="251660288" behindDoc="1" locked="0" layoutInCell="1" allowOverlap="1" wp14:anchorId="3870BD58" wp14:editId="04A76715">
          <wp:simplePos x="0" y="0"/>
          <wp:positionH relativeFrom="column">
            <wp:posOffset>4735195</wp:posOffset>
          </wp:positionH>
          <wp:positionV relativeFrom="paragraph">
            <wp:posOffset>-276225</wp:posOffset>
          </wp:positionV>
          <wp:extent cx="1707515" cy="693420"/>
          <wp:effectExtent l="0" t="0" r="6985" b="0"/>
          <wp:wrapSquare wrapText="bothSides"/>
          <wp:docPr id="2" name="Picture 2" descr="STM_thf_tunnus_FI_RGB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M_thf_tunnus_FI_RGB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7515" cy="693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i-FI"/>
      </w:rPr>
      <w:drawing>
        <wp:anchor distT="0" distB="0" distL="114300" distR="114300" simplePos="0" relativeHeight="251657216" behindDoc="0" locked="0" layoutInCell="1" allowOverlap="1" wp14:anchorId="6B8F6FFB" wp14:editId="41935BDB">
          <wp:simplePos x="0" y="0"/>
          <wp:positionH relativeFrom="column">
            <wp:posOffset>-590550</wp:posOffset>
          </wp:positionH>
          <wp:positionV relativeFrom="paragraph">
            <wp:posOffset>-313690</wp:posOffset>
          </wp:positionV>
          <wp:extent cx="2400300" cy="927100"/>
          <wp:effectExtent l="0" t="0" r="0" b="0"/>
          <wp:wrapNone/>
          <wp:docPr id="14" name="Picture 14" descr="FI_COL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_COL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0300" cy="927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30C4F">
      <w:rPr>
        <w:noProof/>
        <w:lang w:eastAsia="fi-FI"/>
      </w:rPr>
      <w:drawing>
        <wp:anchor distT="0" distB="0" distL="114300" distR="114300" simplePos="0" relativeHeight="251661312" behindDoc="0" locked="0" layoutInCell="1" allowOverlap="1" wp14:anchorId="6DA4569F" wp14:editId="7F5BB5B0">
          <wp:simplePos x="0" y="0"/>
          <wp:positionH relativeFrom="page">
            <wp:posOffset>3133725</wp:posOffset>
          </wp:positionH>
          <wp:positionV relativeFrom="paragraph">
            <wp:posOffset>-518795</wp:posOffset>
          </wp:positionV>
          <wp:extent cx="1003935" cy="1295400"/>
          <wp:effectExtent l="0" t="0" r="571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AJ-Logo-CMYK.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03935" cy="1295400"/>
                  </a:xfrm>
                  <a:prstGeom prst="rect">
                    <a:avLst/>
                  </a:prstGeom>
                </pic:spPr>
              </pic:pic>
            </a:graphicData>
          </a:graphic>
          <wp14:sizeRelH relativeFrom="margin">
            <wp14:pctWidth>0</wp14:pctWidth>
          </wp14:sizeRelH>
          <wp14:sizeRelV relativeFrom="margin">
            <wp14:pctHeight>0</wp14:pctHeight>
          </wp14:sizeRelV>
        </wp:anchor>
      </w:drawing>
    </w:r>
  </w:p>
  <w:p w14:paraId="5570BBF9" w14:textId="77777777" w:rsidR="0001468F" w:rsidRDefault="0001468F"/>
  <w:p w14:paraId="60E81180" w14:textId="77777777" w:rsidR="0001468F" w:rsidRDefault="0001468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00F78"/>
    <w:multiLevelType w:val="multilevel"/>
    <w:tmpl w:val="4440D0D2"/>
    <w:lvl w:ilvl="0">
      <w:start w:val="1"/>
      <w:numFmt w:val="decimal"/>
      <w:lvlText w:val="%1"/>
      <w:lvlJc w:val="left"/>
      <w:pPr>
        <w:tabs>
          <w:tab w:val="num" w:pos="1230"/>
        </w:tabs>
        <w:ind w:left="1230" w:hanging="1230"/>
      </w:pPr>
      <w:rPr>
        <w:rFonts w:hint="default"/>
      </w:rPr>
    </w:lvl>
    <w:lvl w:ilvl="1">
      <w:start w:val="1"/>
      <w:numFmt w:val="decimal"/>
      <w:lvlText w:val="%1.%2"/>
      <w:lvlJc w:val="left"/>
      <w:pPr>
        <w:tabs>
          <w:tab w:val="num" w:pos="1910"/>
        </w:tabs>
        <w:ind w:left="1910" w:hanging="1230"/>
      </w:pPr>
      <w:rPr>
        <w:rFonts w:hint="default"/>
      </w:rPr>
    </w:lvl>
    <w:lvl w:ilvl="2">
      <w:start w:val="2"/>
      <w:numFmt w:val="decimal"/>
      <w:lvlText w:val="%1.%2.%3"/>
      <w:lvlJc w:val="left"/>
      <w:pPr>
        <w:tabs>
          <w:tab w:val="num" w:pos="2590"/>
        </w:tabs>
        <w:ind w:left="2590" w:hanging="1230"/>
      </w:pPr>
      <w:rPr>
        <w:rFonts w:hint="default"/>
      </w:rPr>
    </w:lvl>
    <w:lvl w:ilvl="3">
      <w:start w:val="1"/>
      <w:numFmt w:val="decimal"/>
      <w:lvlText w:val="%1.%2.%3.%4"/>
      <w:lvlJc w:val="left"/>
      <w:pPr>
        <w:tabs>
          <w:tab w:val="num" w:pos="3270"/>
        </w:tabs>
        <w:ind w:left="3270" w:hanging="1230"/>
      </w:pPr>
      <w:rPr>
        <w:rFonts w:hint="default"/>
      </w:rPr>
    </w:lvl>
    <w:lvl w:ilvl="4">
      <w:start w:val="1"/>
      <w:numFmt w:val="decimal"/>
      <w:lvlText w:val="%1.%2.%3.%4.%5"/>
      <w:lvlJc w:val="left"/>
      <w:pPr>
        <w:tabs>
          <w:tab w:val="num" w:pos="3950"/>
        </w:tabs>
        <w:ind w:left="3950" w:hanging="1230"/>
      </w:pPr>
      <w:rPr>
        <w:rFonts w:hint="default"/>
      </w:rPr>
    </w:lvl>
    <w:lvl w:ilvl="5">
      <w:start w:val="1"/>
      <w:numFmt w:val="decimal"/>
      <w:lvlText w:val="%1.%2.%3.%4.%5.%6"/>
      <w:lvlJc w:val="left"/>
      <w:pPr>
        <w:tabs>
          <w:tab w:val="num" w:pos="4840"/>
        </w:tabs>
        <w:ind w:left="4840" w:hanging="1440"/>
      </w:pPr>
      <w:rPr>
        <w:rFonts w:hint="default"/>
      </w:rPr>
    </w:lvl>
    <w:lvl w:ilvl="6">
      <w:start w:val="1"/>
      <w:numFmt w:val="decimal"/>
      <w:lvlText w:val="%1.%2.%3.%4.%5.%6.%7"/>
      <w:lvlJc w:val="left"/>
      <w:pPr>
        <w:tabs>
          <w:tab w:val="num" w:pos="5880"/>
        </w:tabs>
        <w:ind w:left="5880" w:hanging="1800"/>
      </w:pPr>
      <w:rPr>
        <w:rFonts w:hint="default"/>
      </w:rPr>
    </w:lvl>
    <w:lvl w:ilvl="7">
      <w:start w:val="1"/>
      <w:numFmt w:val="decimal"/>
      <w:lvlText w:val="%1.%2.%3.%4.%5.%6.%7.%8"/>
      <w:lvlJc w:val="left"/>
      <w:pPr>
        <w:tabs>
          <w:tab w:val="num" w:pos="6560"/>
        </w:tabs>
        <w:ind w:left="6560" w:hanging="1800"/>
      </w:pPr>
      <w:rPr>
        <w:rFonts w:hint="default"/>
      </w:rPr>
    </w:lvl>
    <w:lvl w:ilvl="8">
      <w:start w:val="1"/>
      <w:numFmt w:val="decimal"/>
      <w:lvlText w:val="%1.%2.%3.%4.%5.%6.%7.%8.%9"/>
      <w:lvlJc w:val="left"/>
      <w:pPr>
        <w:tabs>
          <w:tab w:val="num" w:pos="7600"/>
        </w:tabs>
        <w:ind w:left="7600" w:hanging="2160"/>
      </w:pPr>
      <w:rPr>
        <w:rFonts w:hint="default"/>
      </w:rPr>
    </w:lvl>
  </w:abstractNum>
  <w:abstractNum w:abstractNumId="1">
    <w:nsid w:val="0690014F"/>
    <w:multiLevelType w:val="hybridMultilevel"/>
    <w:tmpl w:val="DC449CFC"/>
    <w:lvl w:ilvl="0" w:tplc="78223AA4">
      <w:numFmt w:val="bullet"/>
      <w:lvlText w:val="-"/>
      <w:lvlJc w:val="left"/>
      <w:pPr>
        <w:ind w:left="720" w:hanging="360"/>
      </w:pPr>
      <w:rPr>
        <w:rFonts w:ascii="Verdana" w:eastAsia="Times New Roman" w:hAnsi="Verdana"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1CD7294A"/>
    <w:multiLevelType w:val="hybridMultilevel"/>
    <w:tmpl w:val="6AE8B828"/>
    <w:lvl w:ilvl="0" w:tplc="CA9EC238">
      <w:start w:val="1"/>
      <w:numFmt w:val="bullet"/>
      <w:lvlText w:val="•"/>
      <w:lvlJc w:val="left"/>
      <w:pPr>
        <w:tabs>
          <w:tab w:val="num" w:pos="2081"/>
        </w:tabs>
        <w:ind w:left="2081" w:hanging="360"/>
      </w:pPr>
      <w:rPr>
        <w:rFonts w:ascii="Perpetua SC" w:hAnsi="Perpetua SC" w:hint="default"/>
      </w:rPr>
    </w:lvl>
    <w:lvl w:ilvl="1" w:tplc="04090003" w:tentative="1">
      <w:start w:val="1"/>
      <w:numFmt w:val="bullet"/>
      <w:lvlText w:val="o"/>
      <w:lvlJc w:val="left"/>
      <w:pPr>
        <w:tabs>
          <w:tab w:val="num" w:pos="2801"/>
        </w:tabs>
        <w:ind w:left="2801" w:hanging="360"/>
      </w:pPr>
      <w:rPr>
        <w:rFonts w:ascii="Courier New" w:hAnsi="Courier New" w:hint="default"/>
      </w:rPr>
    </w:lvl>
    <w:lvl w:ilvl="2" w:tplc="04090005" w:tentative="1">
      <w:start w:val="1"/>
      <w:numFmt w:val="bullet"/>
      <w:lvlText w:val=""/>
      <w:lvlJc w:val="left"/>
      <w:pPr>
        <w:tabs>
          <w:tab w:val="num" w:pos="3521"/>
        </w:tabs>
        <w:ind w:left="3521" w:hanging="360"/>
      </w:pPr>
      <w:rPr>
        <w:rFonts w:ascii="Wingdings" w:hAnsi="Wingdings" w:hint="default"/>
      </w:rPr>
    </w:lvl>
    <w:lvl w:ilvl="3" w:tplc="04090001" w:tentative="1">
      <w:start w:val="1"/>
      <w:numFmt w:val="bullet"/>
      <w:lvlText w:val=""/>
      <w:lvlJc w:val="left"/>
      <w:pPr>
        <w:tabs>
          <w:tab w:val="num" w:pos="4241"/>
        </w:tabs>
        <w:ind w:left="4241" w:hanging="360"/>
      </w:pPr>
      <w:rPr>
        <w:rFonts w:ascii="Symbol" w:hAnsi="Symbol" w:hint="default"/>
      </w:rPr>
    </w:lvl>
    <w:lvl w:ilvl="4" w:tplc="04090003" w:tentative="1">
      <w:start w:val="1"/>
      <w:numFmt w:val="bullet"/>
      <w:lvlText w:val="o"/>
      <w:lvlJc w:val="left"/>
      <w:pPr>
        <w:tabs>
          <w:tab w:val="num" w:pos="4961"/>
        </w:tabs>
        <w:ind w:left="4961" w:hanging="360"/>
      </w:pPr>
      <w:rPr>
        <w:rFonts w:ascii="Courier New" w:hAnsi="Courier New" w:hint="default"/>
      </w:rPr>
    </w:lvl>
    <w:lvl w:ilvl="5" w:tplc="04090005" w:tentative="1">
      <w:start w:val="1"/>
      <w:numFmt w:val="bullet"/>
      <w:lvlText w:val=""/>
      <w:lvlJc w:val="left"/>
      <w:pPr>
        <w:tabs>
          <w:tab w:val="num" w:pos="5681"/>
        </w:tabs>
        <w:ind w:left="5681" w:hanging="360"/>
      </w:pPr>
      <w:rPr>
        <w:rFonts w:ascii="Wingdings" w:hAnsi="Wingdings" w:hint="default"/>
      </w:rPr>
    </w:lvl>
    <w:lvl w:ilvl="6" w:tplc="04090001" w:tentative="1">
      <w:start w:val="1"/>
      <w:numFmt w:val="bullet"/>
      <w:lvlText w:val=""/>
      <w:lvlJc w:val="left"/>
      <w:pPr>
        <w:tabs>
          <w:tab w:val="num" w:pos="6401"/>
        </w:tabs>
        <w:ind w:left="6401" w:hanging="360"/>
      </w:pPr>
      <w:rPr>
        <w:rFonts w:ascii="Symbol" w:hAnsi="Symbol" w:hint="default"/>
      </w:rPr>
    </w:lvl>
    <w:lvl w:ilvl="7" w:tplc="04090003" w:tentative="1">
      <w:start w:val="1"/>
      <w:numFmt w:val="bullet"/>
      <w:lvlText w:val="o"/>
      <w:lvlJc w:val="left"/>
      <w:pPr>
        <w:tabs>
          <w:tab w:val="num" w:pos="7121"/>
        </w:tabs>
        <w:ind w:left="7121" w:hanging="360"/>
      </w:pPr>
      <w:rPr>
        <w:rFonts w:ascii="Courier New" w:hAnsi="Courier New" w:hint="default"/>
      </w:rPr>
    </w:lvl>
    <w:lvl w:ilvl="8" w:tplc="04090005" w:tentative="1">
      <w:start w:val="1"/>
      <w:numFmt w:val="bullet"/>
      <w:lvlText w:val=""/>
      <w:lvlJc w:val="left"/>
      <w:pPr>
        <w:tabs>
          <w:tab w:val="num" w:pos="7841"/>
        </w:tabs>
        <w:ind w:left="7841" w:hanging="360"/>
      </w:pPr>
      <w:rPr>
        <w:rFonts w:ascii="Wingdings" w:hAnsi="Wingdings" w:hint="default"/>
      </w:rPr>
    </w:lvl>
  </w:abstractNum>
  <w:abstractNum w:abstractNumId="3">
    <w:nsid w:val="2BDF5659"/>
    <w:multiLevelType w:val="multilevel"/>
    <w:tmpl w:val="7138D548"/>
    <w:lvl w:ilvl="0">
      <w:start w:val="1"/>
      <w:numFmt w:val="decimal"/>
      <w:lvlText w:val="%1"/>
      <w:lvlJc w:val="left"/>
      <w:pPr>
        <w:tabs>
          <w:tab w:val="num" w:pos="726"/>
        </w:tabs>
        <w:ind w:left="726" w:hanging="726"/>
      </w:pPr>
      <w:rPr>
        <w:rFonts w:hint="default"/>
      </w:rPr>
    </w:lvl>
    <w:lvl w:ilvl="1">
      <w:start w:val="1"/>
      <w:numFmt w:val="decimal"/>
      <w:lvlText w:val="%1.%2"/>
      <w:lvlJc w:val="left"/>
      <w:pPr>
        <w:tabs>
          <w:tab w:val="num" w:pos="1290"/>
        </w:tabs>
        <w:ind w:left="1290" w:hanging="723"/>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E077B00"/>
    <w:multiLevelType w:val="hybridMultilevel"/>
    <w:tmpl w:val="30E2BD66"/>
    <w:lvl w:ilvl="0" w:tplc="78223AA4">
      <w:numFmt w:val="bullet"/>
      <w:lvlText w:val="-"/>
      <w:lvlJc w:val="left"/>
      <w:pPr>
        <w:ind w:left="720" w:hanging="360"/>
      </w:pPr>
      <w:rPr>
        <w:rFonts w:ascii="Verdana" w:eastAsia="Times New Roman" w:hAnsi="Verdana"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38C059EA"/>
    <w:multiLevelType w:val="multilevel"/>
    <w:tmpl w:val="6F6A94D4"/>
    <w:lvl w:ilvl="0">
      <w:start w:val="1"/>
      <w:numFmt w:val="decimal"/>
      <w:lvlText w:val="%1."/>
      <w:lvlJc w:val="left"/>
      <w:pPr>
        <w:tabs>
          <w:tab w:val="num" w:pos="726"/>
        </w:tabs>
        <w:ind w:left="726" w:hanging="726"/>
      </w:pPr>
      <w:rPr>
        <w:rFonts w:hint="default"/>
      </w:rPr>
    </w:lvl>
    <w:lvl w:ilvl="1">
      <w:start w:val="1"/>
      <w:numFmt w:val="decimal"/>
      <w:lvlText w:val="%1.%2"/>
      <w:lvlJc w:val="left"/>
      <w:pPr>
        <w:tabs>
          <w:tab w:val="num" w:pos="1290"/>
        </w:tabs>
        <w:ind w:left="1290" w:hanging="723"/>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4141108D"/>
    <w:multiLevelType w:val="multilevel"/>
    <w:tmpl w:val="56044D2C"/>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1290"/>
        </w:tabs>
        <w:ind w:left="1290" w:hanging="723"/>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44180434"/>
    <w:multiLevelType w:val="multilevel"/>
    <w:tmpl w:val="F80C7554"/>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D882342"/>
    <w:multiLevelType w:val="multilevel"/>
    <w:tmpl w:val="8B828526"/>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1290"/>
        </w:tabs>
        <w:ind w:left="1290" w:hanging="723"/>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58644C26"/>
    <w:multiLevelType w:val="hybridMultilevel"/>
    <w:tmpl w:val="9B827216"/>
    <w:lvl w:ilvl="0" w:tplc="56660090">
      <w:start w:val="1"/>
      <w:numFmt w:val="upperLetter"/>
      <w:lvlText w:val="%1."/>
      <w:lvlJc w:val="left"/>
      <w:pPr>
        <w:ind w:left="360" w:hanging="360"/>
      </w:pPr>
      <w:rPr>
        <w:rFonts w:hint="default"/>
        <w:color w:val="auto"/>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0">
    <w:nsid w:val="5D2D447A"/>
    <w:multiLevelType w:val="multilevel"/>
    <w:tmpl w:val="AADA13AC"/>
    <w:lvl w:ilvl="0">
      <w:start w:val="1"/>
      <w:numFmt w:val="decimal"/>
      <w:lvlText w:val="%1"/>
      <w:lvlJc w:val="left"/>
      <w:pPr>
        <w:tabs>
          <w:tab w:val="num" w:pos="1290"/>
        </w:tabs>
        <w:ind w:left="1290" w:hanging="723"/>
      </w:pPr>
      <w:rPr>
        <w:rFonts w:hint="default"/>
      </w:rPr>
    </w:lvl>
    <w:lvl w:ilvl="1">
      <w:start w:val="1"/>
      <w:numFmt w:val="decimal"/>
      <w:lvlRestart w:val="0"/>
      <w:lvlText w:val="%1.%2"/>
      <w:lvlJc w:val="left"/>
      <w:pPr>
        <w:tabs>
          <w:tab w:val="num" w:pos="1290"/>
        </w:tabs>
        <w:ind w:left="1290" w:hanging="723"/>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5E0002C0"/>
    <w:multiLevelType w:val="multilevel"/>
    <w:tmpl w:val="84E4BDE4"/>
    <w:lvl w:ilvl="0">
      <w:start w:val="1"/>
      <w:numFmt w:val="decimal"/>
      <w:lvlText w:val="%1"/>
      <w:lvlJc w:val="left"/>
      <w:pPr>
        <w:tabs>
          <w:tab w:val="num" w:pos="1230"/>
        </w:tabs>
        <w:ind w:left="1230" w:hanging="1230"/>
      </w:pPr>
      <w:rPr>
        <w:rFonts w:hint="default"/>
      </w:rPr>
    </w:lvl>
    <w:lvl w:ilvl="1">
      <w:start w:val="1"/>
      <w:numFmt w:val="decimal"/>
      <w:lvlText w:val="%1.%2"/>
      <w:lvlJc w:val="left"/>
      <w:pPr>
        <w:tabs>
          <w:tab w:val="num" w:pos="1910"/>
        </w:tabs>
        <w:ind w:left="1910" w:hanging="1230"/>
      </w:pPr>
      <w:rPr>
        <w:rFonts w:hint="default"/>
      </w:rPr>
    </w:lvl>
    <w:lvl w:ilvl="2">
      <w:start w:val="1"/>
      <w:numFmt w:val="decimal"/>
      <w:isLgl/>
      <w:lvlText w:val="%1.%2.%3"/>
      <w:lvlJc w:val="left"/>
      <w:pPr>
        <w:tabs>
          <w:tab w:val="num" w:pos="2590"/>
        </w:tabs>
        <w:ind w:left="2590" w:hanging="1230"/>
      </w:pPr>
      <w:rPr>
        <w:rFonts w:hint="default"/>
      </w:rPr>
    </w:lvl>
    <w:lvl w:ilvl="3">
      <w:start w:val="1"/>
      <w:numFmt w:val="decimal"/>
      <w:lvlText w:val="%1.%2.%3.%4"/>
      <w:lvlJc w:val="left"/>
      <w:pPr>
        <w:tabs>
          <w:tab w:val="num" w:pos="3270"/>
        </w:tabs>
        <w:ind w:left="3270" w:hanging="1230"/>
      </w:pPr>
      <w:rPr>
        <w:rFonts w:hint="default"/>
      </w:rPr>
    </w:lvl>
    <w:lvl w:ilvl="4">
      <w:start w:val="1"/>
      <w:numFmt w:val="decimal"/>
      <w:lvlText w:val="%1.%2.%3.%4.%5"/>
      <w:lvlJc w:val="left"/>
      <w:pPr>
        <w:tabs>
          <w:tab w:val="num" w:pos="3950"/>
        </w:tabs>
        <w:ind w:left="3950" w:hanging="1230"/>
      </w:pPr>
      <w:rPr>
        <w:rFonts w:hint="default"/>
      </w:rPr>
    </w:lvl>
    <w:lvl w:ilvl="5">
      <w:start w:val="1"/>
      <w:numFmt w:val="decimal"/>
      <w:lvlText w:val="%1.%2.%3.%4.%5.%6"/>
      <w:lvlJc w:val="left"/>
      <w:pPr>
        <w:tabs>
          <w:tab w:val="num" w:pos="4840"/>
        </w:tabs>
        <w:ind w:left="4840" w:hanging="1440"/>
      </w:pPr>
      <w:rPr>
        <w:rFonts w:hint="default"/>
      </w:rPr>
    </w:lvl>
    <w:lvl w:ilvl="6">
      <w:start w:val="1"/>
      <w:numFmt w:val="decimal"/>
      <w:lvlText w:val="%1.%2.%3.%4.%5.%6.%7"/>
      <w:lvlJc w:val="left"/>
      <w:pPr>
        <w:tabs>
          <w:tab w:val="num" w:pos="5880"/>
        </w:tabs>
        <w:ind w:left="5880" w:hanging="1800"/>
      </w:pPr>
      <w:rPr>
        <w:rFonts w:hint="default"/>
      </w:rPr>
    </w:lvl>
    <w:lvl w:ilvl="7">
      <w:start w:val="1"/>
      <w:numFmt w:val="decimal"/>
      <w:lvlText w:val="%1.%2.%3.%4.%5.%6.%7.%8"/>
      <w:lvlJc w:val="left"/>
      <w:pPr>
        <w:tabs>
          <w:tab w:val="num" w:pos="6560"/>
        </w:tabs>
        <w:ind w:left="6560" w:hanging="1800"/>
      </w:pPr>
      <w:rPr>
        <w:rFonts w:hint="default"/>
      </w:rPr>
    </w:lvl>
    <w:lvl w:ilvl="8">
      <w:start w:val="1"/>
      <w:numFmt w:val="decimal"/>
      <w:lvlText w:val="%1.%2.%3.%4.%5.%6.%7.%8.%9"/>
      <w:lvlJc w:val="left"/>
      <w:pPr>
        <w:tabs>
          <w:tab w:val="num" w:pos="7600"/>
        </w:tabs>
        <w:ind w:left="7600" w:hanging="2160"/>
      </w:pPr>
      <w:rPr>
        <w:rFonts w:hint="default"/>
      </w:rPr>
    </w:lvl>
  </w:abstractNum>
  <w:abstractNum w:abstractNumId="12">
    <w:nsid w:val="5FB331E5"/>
    <w:multiLevelType w:val="hybridMultilevel"/>
    <w:tmpl w:val="CFD4A6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nsid w:val="622330B4"/>
    <w:multiLevelType w:val="hybridMultilevel"/>
    <w:tmpl w:val="589A9B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nsid w:val="6F03181E"/>
    <w:multiLevelType w:val="hybridMultilevel"/>
    <w:tmpl w:val="3034BDF6"/>
    <w:lvl w:ilvl="0" w:tplc="02F8560A">
      <w:numFmt w:val="bullet"/>
      <w:lvlText w:val="-"/>
      <w:lvlJc w:val="left"/>
      <w:pPr>
        <w:ind w:left="720" w:hanging="360"/>
      </w:pPr>
      <w:rPr>
        <w:rFonts w:ascii="Verdana" w:eastAsia="Times New Roman" w:hAnsi="Verdana" w:cs="Times New Roman" w:hint="default"/>
        <w:color w:val="FF0000"/>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nsid w:val="716C00BE"/>
    <w:multiLevelType w:val="hybridMultilevel"/>
    <w:tmpl w:val="A986FCC6"/>
    <w:lvl w:ilvl="0" w:tplc="78223AA4">
      <w:numFmt w:val="bullet"/>
      <w:lvlText w:val="-"/>
      <w:lvlJc w:val="left"/>
      <w:pPr>
        <w:ind w:left="720" w:hanging="360"/>
      </w:pPr>
      <w:rPr>
        <w:rFonts w:ascii="Verdana" w:eastAsia="Times New Roman" w:hAnsi="Verdana"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nsid w:val="74204582"/>
    <w:multiLevelType w:val="hybridMultilevel"/>
    <w:tmpl w:val="9C38B1E2"/>
    <w:lvl w:ilvl="0" w:tplc="93C67D28">
      <w:start w:val="1"/>
      <w:numFmt w:val="decimal"/>
      <w:lvlText w:val="%1."/>
      <w:lvlJc w:val="left"/>
      <w:pPr>
        <w:tabs>
          <w:tab w:val="num" w:pos="927"/>
        </w:tabs>
        <w:ind w:left="927" w:hanging="360"/>
      </w:pPr>
      <w:rPr>
        <w:rFonts w:ascii="Verdana" w:hAnsi="Verdana"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9076038"/>
    <w:multiLevelType w:val="hybridMultilevel"/>
    <w:tmpl w:val="47C4BED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nsid w:val="7BCA4B69"/>
    <w:multiLevelType w:val="multilevel"/>
    <w:tmpl w:val="5A5E395C"/>
    <w:lvl w:ilvl="0">
      <w:start w:val="1"/>
      <w:numFmt w:val="decimal"/>
      <w:lvlText w:val="%1"/>
      <w:lvlJc w:val="left"/>
      <w:pPr>
        <w:tabs>
          <w:tab w:val="num" w:pos="1230"/>
        </w:tabs>
        <w:ind w:left="1230" w:hanging="1230"/>
      </w:pPr>
      <w:rPr>
        <w:rFonts w:hint="default"/>
      </w:rPr>
    </w:lvl>
    <w:lvl w:ilvl="1">
      <w:start w:val="1"/>
      <w:numFmt w:val="decimal"/>
      <w:lvlText w:val="%1.%2"/>
      <w:lvlJc w:val="left"/>
      <w:pPr>
        <w:tabs>
          <w:tab w:val="num" w:pos="1910"/>
        </w:tabs>
        <w:ind w:left="1910" w:hanging="1230"/>
      </w:pPr>
      <w:rPr>
        <w:rFonts w:hint="default"/>
      </w:rPr>
    </w:lvl>
    <w:lvl w:ilvl="2">
      <w:start w:val="1"/>
      <w:numFmt w:val="decimal"/>
      <w:lvlText w:val="%1.%2.%3"/>
      <w:lvlJc w:val="left"/>
      <w:pPr>
        <w:tabs>
          <w:tab w:val="num" w:pos="2590"/>
        </w:tabs>
        <w:ind w:left="2590" w:hanging="1230"/>
      </w:pPr>
      <w:rPr>
        <w:rFonts w:hint="default"/>
      </w:rPr>
    </w:lvl>
    <w:lvl w:ilvl="3">
      <w:start w:val="1"/>
      <w:numFmt w:val="decimal"/>
      <w:lvlText w:val="%1.%2.%3.%4"/>
      <w:lvlJc w:val="left"/>
      <w:pPr>
        <w:tabs>
          <w:tab w:val="num" w:pos="3270"/>
        </w:tabs>
        <w:ind w:left="3270" w:hanging="1230"/>
      </w:pPr>
      <w:rPr>
        <w:rFonts w:hint="default"/>
      </w:rPr>
    </w:lvl>
    <w:lvl w:ilvl="4">
      <w:start w:val="1"/>
      <w:numFmt w:val="decimal"/>
      <w:lvlText w:val="%1.%2.%3.%4.%5"/>
      <w:lvlJc w:val="left"/>
      <w:pPr>
        <w:tabs>
          <w:tab w:val="num" w:pos="3950"/>
        </w:tabs>
        <w:ind w:left="3950" w:hanging="1230"/>
      </w:pPr>
      <w:rPr>
        <w:rFonts w:hint="default"/>
      </w:rPr>
    </w:lvl>
    <w:lvl w:ilvl="5">
      <w:start w:val="1"/>
      <w:numFmt w:val="decimal"/>
      <w:lvlText w:val="%1.%2.%3.%4.%5.%6"/>
      <w:lvlJc w:val="left"/>
      <w:pPr>
        <w:tabs>
          <w:tab w:val="num" w:pos="4840"/>
        </w:tabs>
        <w:ind w:left="4840" w:hanging="1440"/>
      </w:pPr>
      <w:rPr>
        <w:rFonts w:hint="default"/>
      </w:rPr>
    </w:lvl>
    <w:lvl w:ilvl="6">
      <w:start w:val="1"/>
      <w:numFmt w:val="decimal"/>
      <w:lvlText w:val="%1.%2.%3.%4.%5.%6.%7"/>
      <w:lvlJc w:val="left"/>
      <w:pPr>
        <w:tabs>
          <w:tab w:val="num" w:pos="5880"/>
        </w:tabs>
        <w:ind w:left="5880" w:hanging="1800"/>
      </w:pPr>
      <w:rPr>
        <w:rFonts w:hint="default"/>
      </w:rPr>
    </w:lvl>
    <w:lvl w:ilvl="7">
      <w:start w:val="1"/>
      <w:numFmt w:val="decimal"/>
      <w:lvlText w:val="%1.%2.%3.%4.%5.%6.%7.%8"/>
      <w:lvlJc w:val="left"/>
      <w:pPr>
        <w:tabs>
          <w:tab w:val="num" w:pos="6560"/>
        </w:tabs>
        <w:ind w:left="6560" w:hanging="1800"/>
      </w:pPr>
      <w:rPr>
        <w:rFonts w:hint="default"/>
      </w:rPr>
    </w:lvl>
    <w:lvl w:ilvl="8">
      <w:start w:val="1"/>
      <w:numFmt w:val="decimal"/>
      <w:lvlText w:val="%1.%2.%3.%4.%5.%6.%7.%8.%9"/>
      <w:lvlJc w:val="left"/>
      <w:pPr>
        <w:tabs>
          <w:tab w:val="num" w:pos="7600"/>
        </w:tabs>
        <w:ind w:left="7600" w:hanging="2160"/>
      </w:pPr>
      <w:rPr>
        <w:rFonts w:hint="default"/>
      </w:rPr>
    </w:lvl>
  </w:abstractNum>
  <w:num w:numId="1">
    <w:abstractNumId w:val="0"/>
  </w:num>
  <w:num w:numId="2">
    <w:abstractNumId w:val="11"/>
  </w:num>
  <w:num w:numId="3">
    <w:abstractNumId w:val="18"/>
  </w:num>
  <w:num w:numId="4">
    <w:abstractNumId w:val="7"/>
  </w:num>
  <w:num w:numId="5">
    <w:abstractNumId w:val="8"/>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6"/>
  </w:num>
  <w:num w:numId="10">
    <w:abstractNumId w:val="6"/>
  </w:num>
  <w:num w:numId="11">
    <w:abstractNumId w:val="10"/>
  </w:num>
  <w:num w:numId="12">
    <w:abstractNumId w:val="10"/>
    <w:lvlOverride w:ilvl="0">
      <w:lvl w:ilvl="0">
        <w:start w:val="1"/>
        <w:numFmt w:val="decimal"/>
        <w:lvlText w:val="%1"/>
        <w:lvlJc w:val="left"/>
        <w:pPr>
          <w:tabs>
            <w:tab w:val="num" w:pos="1290"/>
          </w:tabs>
          <w:ind w:left="1290" w:hanging="723"/>
        </w:pPr>
        <w:rPr>
          <w:rFonts w:hint="default"/>
        </w:rPr>
      </w:lvl>
    </w:lvlOverride>
    <w:lvlOverride w:ilvl="1">
      <w:lvl w:ilvl="1">
        <w:start w:val="1"/>
        <w:numFmt w:val="decimal"/>
        <w:lvlRestart w:val="0"/>
        <w:lvlText w:val="%1.%2"/>
        <w:lvlJc w:val="left"/>
        <w:pPr>
          <w:tabs>
            <w:tab w:val="num" w:pos="1290"/>
          </w:tabs>
          <w:ind w:left="1290" w:hanging="723"/>
        </w:pPr>
        <w:rPr>
          <w:rFonts w:hint="default"/>
        </w:rPr>
      </w:lvl>
    </w:lvlOverride>
    <w:lvlOverride w:ilvl="2">
      <w:lvl w:ilvl="2">
        <w:start w:val="1"/>
        <w:numFmt w:val="decimal"/>
        <w:lvlText w:val="%1.%2.%3"/>
        <w:lvlJc w:val="left"/>
        <w:pPr>
          <w:tabs>
            <w:tab w:val="num" w:pos="1290"/>
          </w:tabs>
          <w:ind w:left="1290" w:hanging="1290"/>
        </w:pPr>
        <w:rPr>
          <w:rFonts w:hint="default"/>
        </w:rPr>
      </w:lvl>
    </w:lvlOverride>
    <w:lvlOverride w:ilvl="3">
      <w:lvl w:ilvl="3">
        <w:start w:val="1"/>
        <w:numFmt w:val="decimal"/>
        <w:lvlText w:val="%1.%2.%3.%4"/>
        <w:lvlJc w:val="left"/>
        <w:pPr>
          <w:tabs>
            <w:tab w:val="num" w:pos="1290"/>
          </w:tabs>
          <w:ind w:left="1290" w:hanging="1290"/>
        </w:pPr>
        <w:rPr>
          <w:rFonts w:hint="default"/>
        </w:rPr>
      </w:lvl>
    </w:lvlOverride>
    <w:lvlOverride w:ilvl="4">
      <w:lvl w:ilvl="4">
        <w:start w:val="1"/>
        <w:numFmt w:val="decimal"/>
        <w:lvlText w:val="%1.%2.%3.%4.%5"/>
        <w:lvlJc w:val="left"/>
        <w:pPr>
          <w:tabs>
            <w:tab w:val="num" w:pos="1440"/>
          </w:tabs>
          <w:ind w:left="1440" w:hanging="144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800"/>
          </w:tabs>
          <w:ind w:left="1800" w:hanging="180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13">
    <w:abstractNumId w:val="2"/>
  </w:num>
  <w:num w:numId="14">
    <w:abstractNumId w:val="14"/>
  </w:num>
  <w:num w:numId="15">
    <w:abstractNumId w:val="9"/>
  </w:num>
  <w:num w:numId="16">
    <w:abstractNumId w:val="13"/>
  </w:num>
  <w:num w:numId="17">
    <w:abstractNumId w:val="4"/>
  </w:num>
  <w:num w:numId="18">
    <w:abstractNumId w:val="1"/>
  </w:num>
  <w:num w:numId="19">
    <w:abstractNumId w:val="15"/>
  </w:num>
  <w:num w:numId="20">
    <w:abstractNumId w:val="1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1298"/>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31D"/>
    <w:rsid w:val="0001468F"/>
    <w:rsid w:val="00056BE7"/>
    <w:rsid w:val="00067DC9"/>
    <w:rsid w:val="000B2849"/>
    <w:rsid w:val="000F5906"/>
    <w:rsid w:val="00107FC8"/>
    <w:rsid w:val="001332FD"/>
    <w:rsid w:val="00150A22"/>
    <w:rsid w:val="00150E4C"/>
    <w:rsid w:val="00163E77"/>
    <w:rsid w:val="001A57D3"/>
    <w:rsid w:val="001D1BDD"/>
    <w:rsid w:val="001F5E4E"/>
    <w:rsid w:val="00201614"/>
    <w:rsid w:val="0020367F"/>
    <w:rsid w:val="00205D23"/>
    <w:rsid w:val="00214CF4"/>
    <w:rsid w:val="0022531D"/>
    <w:rsid w:val="0028079B"/>
    <w:rsid w:val="00280E2C"/>
    <w:rsid w:val="00283F6B"/>
    <w:rsid w:val="002B3275"/>
    <w:rsid w:val="002F5975"/>
    <w:rsid w:val="003139C6"/>
    <w:rsid w:val="00317D5D"/>
    <w:rsid w:val="00325D8C"/>
    <w:rsid w:val="00360552"/>
    <w:rsid w:val="003674F2"/>
    <w:rsid w:val="00374DF2"/>
    <w:rsid w:val="003A11A5"/>
    <w:rsid w:val="003A4635"/>
    <w:rsid w:val="003B77E2"/>
    <w:rsid w:val="003B7930"/>
    <w:rsid w:val="003C0800"/>
    <w:rsid w:val="003D616C"/>
    <w:rsid w:val="003E64E7"/>
    <w:rsid w:val="003F7B8E"/>
    <w:rsid w:val="0041768D"/>
    <w:rsid w:val="00430C4F"/>
    <w:rsid w:val="0044221F"/>
    <w:rsid w:val="004A2539"/>
    <w:rsid w:val="004E27AD"/>
    <w:rsid w:val="004E6798"/>
    <w:rsid w:val="005019FF"/>
    <w:rsid w:val="005203A1"/>
    <w:rsid w:val="00537880"/>
    <w:rsid w:val="00554D98"/>
    <w:rsid w:val="00593253"/>
    <w:rsid w:val="00657EBB"/>
    <w:rsid w:val="00673FB7"/>
    <w:rsid w:val="006B4E37"/>
    <w:rsid w:val="006C614E"/>
    <w:rsid w:val="006F62E6"/>
    <w:rsid w:val="00714185"/>
    <w:rsid w:val="00757F8A"/>
    <w:rsid w:val="00765E4B"/>
    <w:rsid w:val="00774B3F"/>
    <w:rsid w:val="007856D7"/>
    <w:rsid w:val="007B76EA"/>
    <w:rsid w:val="00807DBD"/>
    <w:rsid w:val="0083745A"/>
    <w:rsid w:val="00842F59"/>
    <w:rsid w:val="0087731B"/>
    <w:rsid w:val="008955BC"/>
    <w:rsid w:val="008969F0"/>
    <w:rsid w:val="008A2446"/>
    <w:rsid w:val="008B4987"/>
    <w:rsid w:val="008C2386"/>
    <w:rsid w:val="008E2940"/>
    <w:rsid w:val="00900FBA"/>
    <w:rsid w:val="00917569"/>
    <w:rsid w:val="009221F1"/>
    <w:rsid w:val="00937049"/>
    <w:rsid w:val="00944817"/>
    <w:rsid w:val="0094496C"/>
    <w:rsid w:val="00963F64"/>
    <w:rsid w:val="00967459"/>
    <w:rsid w:val="00993D72"/>
    <w:rsid w:val="00997F78"/>
    <w:rsid w:val="009A4583"/>
    <w:rsid w:val="009B0CE1"/>
    <w:rsid w:val="009B565E"/>
    <w:rsid w:val="009C46E9"/>
    <w:rsid w:val="00A22418"/>
    <w:rsid w:val="00A33A0A"/>
    <w:rsid w:val="00A54D1C"/>
    <w:rsid w:val="00A555AD"/>
    <w:rsid w:val="00A5562E"/>
    <w:rsid w:val="00A9112B"/>
    <w:rsid w:val="00AB2B60"/>
    <w:rsid w:val="00AB3589"/>
    <w:rsid w:val="00AC4DB9"/>
    <w:rsid w:val="00AE33F1"/>
    <w:rsid w:val="00B156A2"/>
    <w:rsid w:val="00B35B9E"/>
    <w:rsid w:val="00B81FB7"/>
    <w:rsid w:val="00B84AA0"/>
    <w:rsid w:val="00BB5EEF"/>
    <w:rsid w:val="00BF0121"/>
    <w:rsid w:val="00C02C6F"/>
    <w:rsid w:val="00C1118A"/>
    <w:rsid w:val="00C16BEF"/>
    <w:rsid w:val="00C475B5"/>
    <w:rsid w:val="00C729A1"/>
    <w:rsid w:val="00C87FED"/>
    <w:rsid w:val="00C912CF"/>
    <w:rsid w:val="00CA0473"/>
    <w:rsid w:val="00CF3D49"/>
    <w:rsid w:val="00D24505"/>
    <w:rsid w:val="00D24DCB"/>
    <w:rsid w:val="00D30F04"/>
    <w:rsid w:val="00D31635"/>
    <w:rsid w:val="00D36EBA"/>
    <w:rsid w:val="00D417C4"/>
    <w:rsid w:val="00D745C5"/>
    <w:rsid w:val="00D802D4"/>
    <w:rsid w:val="00D8207F"/>
    <w:rsid w:val="00D86E0A"/>
    <w:rsid w:val="00DA04C5"/>
    <w:rsid w:val="00DF6A39"/>
    <w:rsid w:val="00E132BB"/>
    <w:rsid w:val="00E13EEA"/>
    <w:rsid w:val="00E22E58"/>
    <w:rsid w:val="00E24854"/>
    <w:rsid w:val="00E50187"/>
    <w:rsid w:val="00E5392C"/>
    <w:rsid w:val="00E8096E"/>
    <w:rsid w:val="00E870BE"/>
    <w:rsid w:val="00E96684"/>
    <w:rsid w:val="00EC5D02"/>
    <w:rsid w:val="00ED4B75"/>
    <w:rsid w:val="00EF295D"/>
    <w:rsid w:val="00F06223"/>
    <w:rsid w:val="00F43ACB"/>
    <w:rsid w:val="00F46281"/>
    <w:rsid w:val="00F65CF8"/>
    <w:rsid w:val="00FA2239"/>
    <w:rsid w:val="00FA7BD2"/>
    <w:rsid w:val="00FB3F30"/>
    <w:rsid w:val="00FD48E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01F4C5"/>
  <w15:docId w15:val="{D7903DD9-7ECD-4EAF-B0F8-93D2A9219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D8C"/>
    <w:pPr>
      <w:spacing w:line="280" w:lineRule="exact"/>
    </w:pPr>
    <w:rPr>
      <w:rFonts w:ascii="Verdana" w:hAnsi="Verdana"/>
      <w:sz w:val="19"/>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qFormat/>
    <w:pPr>
      <w:keepNext/>
      <w:spacing w:before="120"/>
      <w:outlineLvl w:val="1"/>
    </w:pPr>
    <w:rPr>
      <w:rFonts w:cs="Arial"/>
      <w:b/>
      <w:bCs/>
      <w:iCs/>
      <w:sz w:val="23"/>
      <w:szCs w:val="28"/>
    </w:rPr>
  </w:style>
  <w:style w:type="paragraph" w:styleId="Heading3">
    <w:name w:val="heading 3"/>
    <w:basedOn w:val="Normal"/>
    <w:next w:val="Normal"/>
    <w:qFormat/>
    <w:pPr>
      <w:keepNext/>
      <w:spacing w:before="120"/>
      <w:outlineLvl w:val="2"/>
    </w:pPr>
    <w:rPr>
      <w:rFonts w:cs="Arial"/>
      <w:bCs/>
      <w:sz w:val="25"/>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pPr>
      <w:tabs>
        <w:tab w:val="center" w:pos="4153"/>
        <w:tab w:val="right" w:pos="8306"/>
      </w:tabs>
      <w:autoSpaceDE w:val="0"/>
      <w:autoSpaceDN w:val="0"/>
      <w:adjustRightInd w:val="0"/>
      <w:ind w:right="-79"/>
    </w:pPr>
    <w:rPr>
      <w:szCs w:val="19"/>
    </w:rPr>
  </w:style>
  <w:style w:type="paragraph" w:styleId="Footer">
    <w:name w:val="footer"/>
    <w:basedOn w:val="Normal"/>
    <w:next w:val="Normal"/>
    <w:rsid w:val="00A33A0A"/>
    <w:pPr>
      <w:tabs>
        <w:tab w:val="center" w:pos="4153"/>
        <w:tab w:val="right" w:pos="8306"/>
      </w:tabs>
      <w:autoSpaceDE w:val="0"/>
      <w:autoSpaceDN w:val="0"/>
      <w:adjustRightInd w:val="0"/>
      <w:spacing w:line="210" w:lineRule="exact"/>
    </w:pPr>
    <w:rPr>
      <w:sz w:val="14"/>
      <w:szCs w:val="14"/>
    </w:rPr>
  </w:style>
  <w:style w:type="paragraph" w:customStyle="1" w:styleId="TTLpotsikko">
    <w:name w:val="TTL pääotsikko"/>
    <w:basedOn w:val="Normal"/>
    <w:next w:val="NormalIndent"/>
    <w:pPr>
      <w:autoSpaceDE w:val="0"/>
      <w:autoSpaceDN w:val="0"/>
      <w:adjustRightInd w:val="0"/>
    </w:pPr>
    <w:rPr>
      <w:b/>
      <w:bCs/>
      <w:caps/>
      <w:szCs w:val="19"/>
    </w:rPr>
  </w:style>
  <w:style w:type="paragraph" w:customStyle="1" w:styleId="TTLvliotsikko">
    <w:name w:val="TTL väliotsikko"/>
    <w:basedOn w:val="Normal"/>
    <w:pPr>
      <w:autoSpaceDE w:val="0"/>
      <w:autoSpaceDN w:val="0"/>
      <w:adjustRightInd w:val="0"/>
    </w:pPr>
    <w:rPr>
      <w:b/>
      <w:bCs/>
      <w:szCs w:val="19"/>
    </w:rPr>
  </w:style>
  <w:style w:type="paragraph" w:customStyle="1" w:styleId="TTLperusteksti">
    <w:name w:val="TTL perusteksti"/>
    <w:basedOn w:val="Normal"/>
    <w:pPr>
      <w:ind w:left="1260"/>
    </w:pPr>
  </w:style>
  <w:style w:type="character" w:styleId="Hyperlink">
    <w:name w:val="Hyperlink"/>
    <w:basedOn w:val="DefaultParagraphFont"/>
    <w:rsid w:val="00714185"/>
    <w:rPr>
      <w:color w:val="0000FF"/>
      <w:u w:val="single"/>
    </w:rPr>
  </w:style>
  <w:style w:type="paragraph" w:styleId="NormalIndent">
    <w:name w:val="Normal Indent"/>
    <w:basedOn w:val="Normal"/>
    <w:rsid w:val="00E8096E"/>
    <w:pPr>
      <w:ind w:left="1304"/>
    </w:pPr>
  </w:style>
  <w:style w:type="paragraph" w:styleId="BalloonText">
    <w:name w:val="Balloon Text"/>
    <w:basedOn w:val="Normal"/>
    <w:link w:val="BalloonTextChar"/>
    <w:rsid w:val="00673FB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73FB7"/>
    <w:rPr>
      <w:rFonts w:ascii="Tahoma" w:hAnsi="Tahoma" w:cs="Tahoma"/>
      <w:sz w:val="16"/>
      <w:szCs w:val="16"/>
      <w:lang w:eastAsia="en-US"/>
    </w:rPr>
  </w:style>
  <w:style w:type="paragraph" w:styleId="ListParagraph">
    <w:name w:val="List Paragraph"/>
    <w:basedOn w:val="Normal"/>
    <w:uiPriority w:val="34"/>
    <w:qFormat/>
    <w:rsid w:val="009C46E9"/>
    <w:pPr>
      <w:ind w:left="720"/>
      <w:contextualSpacing/>
    </w:pPr>
  </w:style>
  <w:style w:type="character" w:customStyle="1" w:styleId="Heading2Char">
    <w:name w:val="Heading 2 Char"/>
    <w:basedOn w:val="DefaultParagraphFont"/>
    <w:link w:val="Heading2"/>
    <w:rsid w:val="00D24505"/>
    <w:rPr>
      <w:rFonts w:ascii="Verdana" w:hAnsi="Verdana" w:cs="Arial"/>
      <w:b/>
      <w:bCs/>
      <w:iCs/>
      <w:sz w:val="23"/>
      <w:szCs w:val="28"/>
      <w:lang w:eastAsia="en-US"/>
    </w:rPr>
  </w:style>
  <w:style w:type="character" w:styleId="CommentReference">
    <w:name w:val="annotation reference"/>
    <w:basedOn w:val="DefaultParagraphFont"/>
    <w:semiHidden/>
    <w:unhideWhenUsed/>
    <w:rsid w:val="00AB3589"/>
    <w:rPr>
      <w:sz w:val="16"/>
      <w:szCs w:val="16"/>
    </w:rPr>
  </w:style>
  <w:style w:type="paragraph" w:styleId="CommentText">
    <w:name w:val="annotation text"/>
    <w:basedOn w:val="Normal"/>
    <w:link w:val="CommentTextChar"/>
    <w:semiHidden/>
    <w:unhideWhenUsed/>
    <w:rsid w:val="00AB3589"/>
    <w:pPr>
      <w:spacing w:line="240" w:lineRule="auto"/>
    </w:pPr>
    <w:rPr>
      <w:sz w:val="20"/>
      <w:szCs w:val="20"/>
    </w:rPr>
  </w:style>
  <w:style w:type="character" w:customStyle="1" w:styleId="CommentTextChar">
    <w:name w:val="Comment Text Char"/>
    <w:basedOn w:val="DefaultParagraphFont"/>
    <w:link w:val="CommentText"/>
    <w:semiHidden/>
    <w:rsid w:val="00AB3589"/>
    <w:rPr>
      <w:rFonts w:ascii="Verdana" w:hAnsi="Verdana"/>
      <w:lang w:eastAsia="en-US"/>
    </w:rPr>
  </w:style>
  <w:style w:type="paragraph" w:styleId="CommentSubject">
    <w:name w:val="annotation subject"/>
    <w:basedOn w:val="CommentText"/>
    <w:next w:val="CommentText"/>
    <w:link w:val="CommentSubjectChar"/>
    <w:semiHidden/>
    <w:unhideWhenUsed/>
    <w:rsid w:val="00AB3589"/>
    <w:rPr>
      <w:b/>
      <w:bCs/>
    </w:rPr>
  </w:style>
  <w:style w:type="character" w:customStyle="1" w:styleId="CommentSubjectChar">
    <w:name w:val="Comment Subject Char"/>
    <w:basedOn w:val="CommentTextChar"/>
    <w:link w:val="CommentSubject"/>
    <w:semiHidden/>
    <w:rsid w:val="00AB3589"/>
    <w:rPr>
      <w:rFonts w:ascii="Verdana" w:hAnsi="Verdan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613243">
      <w:bodyDiv w:val="1"/>
      <w:marLeft w:val="0"/>
      <w:marRight w:val="0"/>
      <w:marTop w:val="0"/>
      <w:marBottom w:val="0"/>
      <w:divBdr>
        <w:top w:val="none" w:sz="0" w:space="0" w:color="auto"/>
        <w:left w:val="none" w:sz="0" w:space="0" w:color="auto"/>
        <w:bottom w:val="none" w:sz="0" w:space="0" w:color="auto"/>
        <w:right w:val="none" w:sz="0" w:space="0" w:color="auto"/>
      </w:divBdr>
    </w:div>
    <w:div w:id="1751852372">
      <w:bodyDiv w:val="1"/>
      <w:marLeft w:val="0"/>
      <w:marRight w:val="0"/>
      <w:marTop w:val="0"/>
      <w:marBottom w:val="0"/>
      <w:divBdr>
        <w:top w:val="none" w:sz="0" w:space="0" w:color="auto"/>
        <w:left w:val="none" w:sz="0" w:space="0" w:color="auto"/>
        <w:bottom w:val="none" w:sz="0" w:space="0" w:color="auto"/>
        <w:right w:val="none" w:sz="0" w:space="0" w:color="auto"/>
      </w:divBdr>
    </w:div>
    <w:div w:id="192696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footer" Target="footer1.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1.wmf"/><Relationship Id="rId1" Type="http://schemas.openxmlformats.org/officeDocument/2006/relationships/image" Target="media/image2.jpeg"/></Relationships>
</file>

<file path=word/theme/theme1.xml><?xml version="1.0" encoding="utf-8"?>
<a:theme xmlns:a="http://schemas.openxmlformats.org/drawingml/2006/main" name="TTL">
  <a:themeElements>
    <a:clrScheme name="TTL">
      <a:dk1>
        <a:srgbClr val="0B0B0C"/>
      </a:dk1>
      <a:lt1>
        <a:srgbClr val="FFFFFF"/>
      </a:lt1>
      <a:dk2>
        <a:srgbClr val="003C78"/>
      </a:dk2>
      <a:lt2>
        <a:srgbClr val="99999D"/>
      </a:lt2>
      <a:accent1>
        <a:srgbClr val="B2CD00"/>
      </a:accent1>
      <a:accent2>
        <a:srgbClr val="00A0BE"/>
      </a:accent2>
      <a:accent3>
        <a:srgbClr val="EBE696"/>
      </a:accent3>
      <a:accent4>
        <a:srgbClr val="FF9800"/>
      </a:accent4>
      <a:accent5>
        <a:srgbClr val="A0288C"/>
      </a:accent5>
      <a:accent6>
        <a:srgbClr val="7F7FFF"/>
      </a:accent6>
      <a:hlink>
        <a:srgbClr val="46829E"/>
      </a:hlink>
      <a:folHlink>
        <a:srgbClr val="60999A"/>
      </a:folHlink>
    </a:clrScheme>
    <a:fontScheme name="TTL">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TT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TLGenre xmlns="http://schemas.microsoft.com/sharepoint/v3/fields">Tietoa</TTLGenre>
    <TTLAbstract xmlns="http://schemas.microsoft.com/sharepoint/v3/fields">Työväkivalta, väkivalta työssä, ohje ilmoittajalle</TTLAbstract>
    <TTLSubject xmlns="http://schemas.microsoft.com/sharepoint/v3/fields">Työväkivalta, väkivalta työssä, ohje ilmoittajalle</TTLSubject>
    <TTLSIC xmlns="http://schemas.microsoft.com/sharepoint/v3/fields">Määrittelemätön</TTLSIC>
  </documentManagement>
</p:properties>
</file>

<file path=customXml/item4.xml><?xml version="1.0" encoding="utf-8"?>
<?mso-contentType ?>
<SharedContentType xmlns="Microsoft.SharePoint.Taxonomy.ContentTypeSync" SourceId="8c46f094-bf95-44b2-b2e5-4a4264ba5626" ContentTypeId="0x0101" PreviousValue="false"/>
</file>

<file path=customXml/item5.xml><?xml version="1.0" encoding="utf-8"?>
<ct:contentTypeSchema xmlns:ct="http://schemas.microsoft.com/office/2006/metadata/contentType" xmlns:ma="http://schemas.microsoft.com/office/2006/metadata/properties/metaAttributes" ct:_="" ma:_="" ma:contentTypeName="TTL dokumenttityyppi" ma:contentTypeID="0x010100A78F8A1666B74048809F8153A4134FF000B1D82CD477D45F43A5AECA930BCB117F" ma:contentTypeVersion="1" ma:contentTypeDescription="TTL:n dokumenttien sisältölaji." ma:contentTypeScope="" ma:versionID="30aa2e9c3b4bb139a1a240850eef304c">
  <xsd:schema xmlns:xsd="http://www.w3.org/2001/XMLSchema" xmlns:p="http://schemas.microsoft.com/office/2006/metadata/properties" xmlns:ns2="http://schemas.microsoft.com/sharepoint/v3/fields" targetNamespace="http://schemas.microsoft.com/office/2006/metadata/properties" ma:root="true" ma:fieldsID="d72035ae316b5931512faadf93ab9cad" ns2:_="">
    <xsd:import namespace="http://schemas.microsoft.com/sharepoint/v3/fields"/>
    <xsd:element name="properties">
      <xsd:complexType>
        <xsd:sequence>
          <xsd:element name="documentManagement">
            <xsd:complexType>
              <xsd:all>
                <xsd:element ref="ns2:TTLGenre"/>
                <xsd:element ref="ns2:TTLSIC" minOccurs="0"/>
                <xsd:element ref="ns2:TTLSubject"/>
                <xsd:element ref="ns2:TTLAbstract"/>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TTLGenre" ma:index="8" ma:displayName="Laji" ma:internalName="TTLGenre">
      <xsd:simpleType>
        <xsd:restriction base="dms:Unknown"/>
      </xsd:simpleType>
    </xsd:element>
    <xsd:element name="TTLSIC" ma:index="9" nillable="true" ma:displayName="Toimiala" ma:internalName="TTLSIC">
      <xsd:simpleType>
        <xsd:restriction base="dms:Unknown"/>
      </xsd:simpleType>
    </xsd:element>
    <xsd:element name="TTLSubject" ma:index="10" ma:displayName="Aihe" ma:internalName="TTLSubject">
      <xsd:simpleType>
        <xsd:restriction base="dms:Text"/>
      </xsd:simpleType>
    </xsd:element>
    <xsd:element name="TTLAbstract" ma:index="11" ma:displayName="Kuvaus" ma:internalName="TTLAbstract">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D03CD43-46AA-4461-86D3-57FD015BD212}"/>
</file>

<file path=customXml/itemProps2.xml><?xml version="1.0" encoding="utf-8"?>
<ds:datastoreItem xmlns:ds="http://schemas.openxmlformats.org/officeDocument/2006/customXml" ds:itemID="{C8105B5D-D3DF-48CE-8F7C-E86C2888795F}"/>
</file>

<file path=customXml/itemProps3.xml><?xml version="1.0" encoding="utf-8"?>
<ds:datastoreItem xmlns:ds="http://schemas.openxmlformats.org/officeDocument/2006/customXml" ds:itemID="{CAB3735B-19DC-4870-9CF6-53FCEBBF7EE2}"/>
</file>

<file path=customXml/itemProps4.xml><?xml version="1.0" encoding="utf-8"?>
<ds:datastoreItem xmlns:ds="http://schemas.openxmlformats.org/officeDocument/2006/customXml" ds:itemID="{807CC468-4800-4854-ADA6-4D0C2AD1884F}">
  <ds:schemaRefs>
    <ds:schemaRef ds:uri="Microsoft.SharePoint.Taxonomy.ContentTypeSync"/>
  </ds:schemaRefs>
</ds:datastoreItem>
</file>

<file path=customXml/itemProps5.xml><?xml version="1.0" encoding="utf-8"?>
<ds:datastoreItem xmlns:ds="http://schemas.openxmlformats.org/officeDocument/2006/customXml" ds:itemID="{771C9744-57F4-437D-A342-2F157DE119CF}"/>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3027</Characters>
  <Application>Microsoft Office Word</Application>
  <DocSecurity>0</DocSecurity>
  <Lines>25</Lines>
  <Paragraphs>6</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TKU</vt:lpstr>
      <vt:lpstr>TKU</vt:lpstr>
    </vt:vector>
  </TitlesOfParts>
  <Company>grow.</Company>
  <LinksUpToDate>false</LinksUpToDate>
  <CharactersWithSpaces>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Ohje ilmoittajalle</dc:title>
  <dc:subject>kirjelomake, blank</dc:subject>
  <dc:creator>Fagerström Virpi;Länsikallio Riina</dc:creator>
  <cp:lastModifiedBy>Kulha Kristiina</cp:lastModifiedBy>
  <cp:revision>2</cp:revision>
  <cp:lastPrinted>2005-12-28T09:55:00Z</cp:lastPrinted>
  <dcterms:created xsi:type="dcterms:W3CDTF">2015-01-23T04:36:00Z</dcterms:created>
  <dcterms:modified xsi:type="dcterms:W3CDTF">2015-01-23T04:36:00Z</dcterms:modified>
  <cp:contentType>TTL dokumenttityyppi</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0x010100A78F8A1666B74048809F8153A4134FF000B1D82CD477D45F43A5AECA930BCB117F</vt:lpwstr>
  </property>
  <property fmtid="{D5CDD505-2E9C-101B-9397-08002B2CF9AE}" pid="3" name="TTLINDO_JotiProject">
    <vt:lpwstr/>
  </property>
  <property fmtid="{D5CDD505-2E9C-101B-9397-08002B2CF9AE}" pid="4" name="IsMyDocuments">
    <vt:bool>true</vt:bool>
  </property>
  <property fmtid="{D5CDD505-2E9C-101B-9397-08002B2CF9AE}" pid="5" name="TTLINDO_Language">
    <vt:lpwstr>suomi</vt:lpwstr>
  </property>
  <property fmtid="{D5CDD505-2E9C-101B-9397-08002B2CF9AE}" pid="6" name="TTLINDO_Confidentiality">
    <vt:lpwstr>Sisäinen</vt:lpwstr>
  </property>
  <property fmtid="{D5CDD505-2E9C-101B-9397-08002B2CF9AE}" pid="7" name="pca8ad3508d140408af132b1f36d54f4">
    <vt:lpwstr/>
  </property>
</Properties>
</file>