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DBEE" w14:textId="77777777" w:rsidR="00AD5A26" w:rsidRPr="00D62E6F" w:rsidRDefault="00C958B7" w:rsidP="00C958B7">
      <w:pPr>
        <w:ind w:firstLine="720"/>
        <w:rPr>
          <w:rFonts w:cstheme="minorHAnsi"/>
          <w:b/>
          <w:bCs/>
          <w:sz w:val="28"/>
          <w:szCs w:val="28"/>
        </w:rPr>
      </w:pPr>
      <w:r w:rsidRPr="00D62E6F">
        <w:rPr>
          <w:rFonts w:cstheme="minorHAnsi"/>
          <w:b/>
          <w:bCs/>
          <w:sz w:val="28"/>
          <w:szCs w:val="28"/>
        </w:rPr>
        <w:t>O</w:t>
      </w:r>
      <w:r w:rsidR="00AD5A26" w:rsidRPr="00D62E6F">
        <w:rPr>
          <w:rFonts w:cstheme="minorHAnsi"/>
          <w:b/>
          <w:bCs/>
          <w:sz w:val="28"/>
          <w:szCs w:val="28"/>
        </w:rPr>
        <w:t xml:space="preserve">MIEN TUNTEIDEN </w:t>
      </w:r>
      <w:r w:rsidRPr="00D62E6F">
        <w:rPr>
          <w:rFonts w:cstheme="minorHAnsi"/>
          <w:b/>
          <w:bCs/>
          <w:sz w:val="28"/>
          <w:szCs w:val="28"/>
        </w:rPr>
        <w:t>TUNNISTAMINEN, NIMEÄMINEN JA ILMAISEMINEN</w:t>
      </w:r>
      <w:r w:rsidR="00AD5A26" w:rsidRPr="00D62E6F">
        <w:rPr>
          <w:rFonts w:cstheme="minorHAnsi"/>
          <w:b/>
          <w:bCs/>
          <w:sz w:val="28"/>
          <w:szCs w:val="28"/>
        </w:rPr>
        <w:t xml:space="preserve">       </w:t>
      </w:r>
    </w:p>
    <w:p w14:paraId="50472D06" w14:textId="71F67CFB" w:rsidR="00C958B7" w:rsidRPr="00D62E6F" w:rsidRDefault="00C958B7" w:rsidP="00C958B7">
      <w:pPr>
        <w:ind w:firstLine="720"/>
        <w:rPr>
          <w:rFonts w:cstheme="minorHAnsi"/>
          <w:b/>
          <w:bCs/>
          <w:sz w:val="28"/>
          <w:szCs w:val="28"/>
        </w:rPr>
      </w:pPr>
      <w:r w:rsidRPr="00D62E6F">
        <w:rPr>
          <w:rFonts w:cstheme="minorHAnsi"/>
          <w:b/>
          <w:bCs/>
          <w:sz w:val="28"/>
          <w:szCs w:val="28"/>
        </w:rPr>
        <w:t>HYVÄKSYTTÄVÄLLÄ TAVALLA</w:t>
      </w:r>
    </w:p>
    <w:p w14:paraId="5AFB427C" w14:textId="77777777" w:rsidR="00D62E6F" w:rsidRPr="00D62E6F" w:rsidRDefault="00D62E6F" w:rsidP="00C958B7">
      <w:pPr>
        <w:ind w:firstLine="720"/>
        <w:rPr>
          <w:rFonts w:cstheme="minorHAnsi"/>
          <w:b/>
          <w:bCs/>
          <w:sz w:val="24"/>
          <w:szCs w:val="24"/>
        </w:rPr>
      </w:pPr>
    </w:p>
    <w:p w14:paraId="3DCCB988" w14:textId="327E7A39" w:rsidR="00002191" w:rsidRPr="00D62E6F" w:rsidRDefault="00002191" w:rsidP="00002191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 xml:space="preserve">Keskustellaan tunteista: Tunnemme joka päivä monia tunteita. Miltä juuri nyt tuntuu? </w:t>
      </w:r>
      <w:r w:rsidR="00070317" w:rsidRPr="00D62E6F">
        <w:rPr>
          <w:rFonts w:cstheme="minorHAnsi"/>
          <w:sz w:val="24"/>
          <w:szCs w:val="24"/>
        </w:rPr>
        <w:t xml:space="preserve">Mikä tunteen on aiheuttanut? </w:t>
      </w:r>
      <w:r w:rsidRPr="00D62E6F">
        <w:rPr>
          <w:rFonts w:cstheme="minorHAnsi"/>
          <w:sz w:val="24"/>
          <w:szCs w:val="24"/>
        </w:rPr>
        <w:t>Mitä</w:t>
      </w:r>
      <w:r w:rsidR="00070317" w:rsidRPr="00D62E6F">
        <w:rPr>
          <w:rFonts w:cstheme="minorHAnsi"/>
          <w:sz w:val="24"/>
          <w:szCs w:val="24"/>
        </w:rPr>
        <w:t xml:space="preserve"> </w:t>
      </w:r>
      <w:r w:rsidRPr="00D62E6F">
        <w:rPr>
          <w:rFonts w:cstheme="minorHAnsi"/>
          <w:sz w:val="24"/>
          <w:szCs w:val="24"/>
        </w:rPr>
        <w:t xml:space="preserve">muita tunteita päivän mittaan on </w:t>
      </w:r>
      <w:r w:rsidR="00070317" w:rsidRPr="00D62E6F">
        <w:rPr>
          <w:rFonts w:cstheme="minorHAnsi"/>
          <w:sz w:val="24"/>
          <w:szCs w:val="24"/>
        </w:rPr>
        <w:t>noussut pintaan</w:t>
      </w:r>
      <w:r w:rsidRPr="00D62E6F">
        <w:rPr>
          <w:rFonts w:cstheme="minorHAnsi"/>
          <w:sz w:val="24"/>
          <w:szCs w:val="24"/>
        </w:rPr>
        <w:t>? Kaikki tunteet ovat sallittuja ja yhtä oikein…</w:t>
      </w:r>
    </w:p>
    <w:p w14:paraId="35BC0C84" w14:textId="5CCBCE2E" w:rsidR="00C958B7" w:rsidRPr="00D62E6F" w:rsidRDefault="00002191" w:rsidP="00070317">
      <w:pPr>
        <w:pStyle w:val="Luettelokappale"/>
        <w:numPr>
          <w:ilvl w:val="0"/>
          <w:numId w:val="4"/>
        </w:numPr>
        <w:rPr>
          <w:rStyle w:val="eop"/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F</w:t>
      </w:r>
      <w:r w:rsidR="00C958B7" w:rsidRPr="00D62E6F">
        <w:rPr>
          <w:rFonts w:cstheme="minorHAnsi"/>
          <w:sz w:val="24"/>
          <w:szCs w:val="24"/>
        </w:rPr>
        <w:t>iilisrinki</w:t>
      </w:r>
      <w:r w:rsidRPr="00D62E6F">
        <w:rPr>
          <w:rFonts w:cstheme="minorHAnsi"/>
          <w:sz w:val="24"/>
          <w:szCs w:val="24"/>
        </w:rPr>
        <w:t>-leikk</w:t>
      </w:r>
      <w:r w:rsidR="00D07634">
        <w:rPr>
          <w:rFonts w:cstheme="minorHAnsi"/>
          <w:sz w:val="24"/>
          <w:szCs w:val="24"/>
        </w:rPr>
        <w:t xml:space="preserve">i (ohjevideo </w:t>
      </w:r>
      <w:hyperlink r:id="rId5" w:history="1">
        <w:r w:rsidR="00D07634" w:rsidRPr="00D07634">
          <w:rPr>
            <w:rStyle w:val="Hyperlinkki"/>
            <w:rFonts w:cstheme="minorHAnsi"/>
            <w:sz w:val="24"/>
            <w:szCs w:val="24"/>
          </w:rPr>
          <w:t>https://www.youtube.com/</w:t>
        </w:r>
        <w:r w:rsidR="00D07634" w:rsidRPr="00D07634">
          <w:rPr>
            <w:rStyle w:val="Hyperlinkki"/>
            <w:rFonts w:cstheme="minorHAnsi"/>
            <w:sz w:val="24"/>
            <w:szCs w:val="24"/>
          </w:rPr>
          <w:t>w</w:t>
        </w:r>
        <w:r w:rsidR="00D07634" w:rsidRPr="00D07634">
          <w:rPr>
            <w:rStyle w:val="Hyperlinkki"/>
            <w:rFonts w:cstheme="minorHAnsi"/>
            <w:sz w:val="24"/>
            <w:szCs w:val="24"/>
          </w:rPr>
          <w:t>atch?v=4166ry8tnqc</w:t>
        </w:r>
      </w:hyperlink>
      <w:r w:rsidRPr="00D62E6F">
        <w:rPr>
          <w:rStyle w:val="eop"/>
          <w:rFonts w:cstheme="minorHAnsi"/>
          <w:color w:val="4471C4"/>
          <w:sz w:val="24"/>
          <w:szCs w:val="24"/>
          <w:shd w:val="clear" w:color="auto" w:fill="FFFFFF"/>
        </w:rPr>
        <w:t>)</w:t>
      </w:r>
    </w:p>
    <w:p w14:paraId="51EA5A55" w14:textId="404DF62D" w:rsidR="00C958B7" w:rsidRPr="00D62E6F" w:rsidRDefault="00070317" w:rsidP="00070317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… tai muut tunnekuvat keskustelun pohjana</w:t>
      </w:r>
    </w:p>
    <w:p w14:paraId="5578A197" w14:textId="3923AD8E" w:rsidR="00C958B7" w:rsidRPr="00D62E6F" w:rsidRDefault="00C958B7" w:rsidP="00C958B7">
      <w:pPr>
        <w:pStyle w:val="Luettelokappale"/>
        <w:ind w:left="1080"/>
        <w:rPr>
          <w:rFonts w:cstheme="minorHAnsi"/>
          <w:sz w:val="24"/>
          <w:szCs w:val="24"/>
        </w:rPr>
      </w:pPr>
    </w:p>
    <w:p w14:paraId="0FDBFF31" w14:textId="5A497B41" w:rsidR="00C958B7" w:rsidRPr="00D62E6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Laiva on lastattu</w:t>
      </w:r>
      <w:r w:rsidR="00070317" w:rsidRPr="00D62E6F">
        <w:rPr>
          <w:rFonts w:cstheme="minorHAnsi"/>
          <w:sz w:val="24"/>
          <w:szCs w:val="24"/>
        </w:rPr>
        <w:t xml:space="preserve"> -leikki</w:t>
      </w:r>
      <w:r w:rsidRPr="00D62E6F">
        <w:rPr>
          <w:rFonts w:cstheme="minorHAnsi"/>
          <w:sz w:val="24"/>
          <w:szCs w:val="24"/>
        </w:rPr>
        <w:t xml:space="preserve"> erilaisia tunteita herättävillä asioilla</w:t>
      </w:r>
    </w:p>
    <w:p w14:paraId="05D9AC68" w14:textId="48331FCC" w:rsidR="00C958B7" w:rsidRPr="00D62E6F" w:rsidRDefault="00C958B7" w:rsidP="00C958B7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mikä tekee iloiseksi, surulliseksi, vihaiseksi</w:t>
      </w:r>
    </w:p>
    <w:p w14:paraId="0AB7CEB4" w14:textId="77777777" w:rsidR="00C958B7" w:rsidRPr="00D62E6F" w:rsidRDefault="00C958B7" w:rsidP="00C958B7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mikä pelottaa, mikä jännittää</w:t>
      </w:r>
    </w:p>
    <w:p w14:paraId="4881765A" w14:textId="77777777" w:rsidR="00C958B7" w:rsidRPr="00D62E6F" w:rsidRDefault="00C958B7" w:rsidP="00C958B7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milloin olin rohkea</w:t>
      </w:r>
    </w:p>
    <w:p w14:paraId="6AD51F6F" w14:textId="01FA632D" w:rsidR="00C958B7" w:rsidRPr="00D62E6F" w:rsidRDefault="00C958B7" w:rsidP="00C958B7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 xml:space="preserve">mitä/ketä rakastan </w:t>
      </w:r>
      <w:proofErr w:type="spellStart"/>
      <w:r w:rsidRPr="00D62E6F">
        <w:rPr>
          <w:rFonts w:cstheme="minorHAnsi"/>
          <w:sz w:val="24"/>
          <w:szCs w:val="24"/>
        </w:rPr>
        <w:t>jne</w:t>
      </w:r>
      <w:proofErr w:type="spellEnd"/>
    </w:p>
    <w:p w14:paraId="7DBB562A" w14:textId="77777777" w:rsidR="00070317" w:rsidRPr="00D62E6F" w:rsidRDefault="00070317" w:rsidP="00070317">
      <w:pPr>
        <w:pStyle w:val="Luettelokappale"/>
        <w:ind w:left="1440"/>
        <w:rPr>
          <w:rFonts w:cstheme="minorHAnsi"/>
          <w:sz w:val="24"/>
          <w:szCs w:val="24"/>
        </w:rPr>
      </w:pPr>
    </w:p>
    <w:p w14:paraId="117ABEE7" w14:textId="0BC53BEA" w:rsidR="00710603" w:rsidRPr="00710603" w:rsidRDefault="00C958B7" w:rsidP="00710603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10603">
        <w:rPr>
          <w:rFonts w:cstheme="minorHAnsi"/>
          <w:sz w:val="24"/>
          <w:szCs w:val="24"/>
        </w:rPr>
        <w:t>Totti</w:t>
      </w:r>
      <w:proofErr w:type="spellEnd"/>
      <w:r w:rsidRPr="00710603">
        <w:rPr>
          <w:rFonts w:cstheme="minorHAnsi"/>
          <w:sz w:val="24"/>
          <w:szCs w:val="24"/>
        </w:rPr>
        <w:t xml:space="preserve"> ja Tytti -videot: </w:t>
      </w:r>
    </w:p>
    <w:p w14:paraId="2F8E5F06" w14:textId="02118E7F" w:rsidR="00C958B7" w:rsidRPr="00710603" w:rsidRDefault="00B44F02" w:rsidP="00710603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10603">
        <w:rPr>
          <w:rFonts w:cstheme="minorHAnsi"/>
          <w:sz w:val="24"/>
          <w:szCs w:val="24"/>
        </w:rPr>
        <w:t>Aiheena t</w:t>
      </w:r>
      <w:r w:rsidR="00C958B7" w:rsidRPr="00710603">
        <w:rPr>
          <w:rFonts w:cstheme="minorHAnsi"/>
          <w:sz w:val="24"/>
          <w:szCs w:val="24"/>
        </w:rPr>
        <w:t>unteiden tunnistamin</w:t>
      </w:r>
      <w:r w:rsidRPr="00710603">
        <w:rPr>
          <w:rFonts w:cstheme="minorHAnsi"/>
          <w:sz w:val="24"/>
          <w:szCs w:val="24"/>
        </w:rPr>
        <w:t>en</w:t>
      </w:r>
      <w:r w:rsidR="00C958B7" w:rsidRPr="00710603">
        <w:rPr>
          <w:rFonts w:cstheme="minorHAnsi"/>
          <w:sz w:val="24"/>
          <w:szCs w:val="24"/>
        </w:rPr>
        <w:t>: Miltä silloin tuntuu?</w:t>
      </w:r>
      <w:r w:rsidR="00710603" w:rsidRPr="00710603">
        <w:t xml:space="preserve"> </w:t>
      </w:r>
      <w:hyperlink r:id="rId6" w:history="1">
        <w:r w:rsidR="00710603" w:rsidRPr="00710603">
          <w:rPr>
            <w:rStyle w:val="Hyperlinkki"/>
            <w:rFonts w:cstheme="minorHAnsi"/>
            <w:sz w:val="24"/>
            <w:szCs w:val="24"/>
          </w:rPr>
          <w:t>https://www.youtube.com/watch?v=TjX2sRa2hOY</w:t>
        </w:r>
      </w:hyperlink>
    </w:p>
    <w:p w14:paraId="52DBB043" w14:textId="77777777" w:rsidR="006C33D7" w:rsidRPr="00D62E6F" w:rsidRDefault="006C33D7" w:rsidP="006C33D7">
      <w:pPr>
        <w:pStyle w:val="Luettelokappale"/>
        <w:ind w:left="1440"/>
        <w:rPr>
          <w:rFonts w:cstheme="minorHAnsi"/>
          <w:sz w:val="24"/>
          <w:szCs w:val="24"/>
        </w:rPr>
      </w:pPr>
    </w:p>
    <w:p w14:paraId="3FF88530" w14:textId="382F530D" w:rsidR="006C33D7" w:rsidRPr="00D62E6F" w:rsidRDefault="006C33D7" w:rsidP="006C33D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Tunnepussi / tunnenoppa: Nostetaan pussista / heitetään nopalla vuorotellen tunnekuva ja kerrotaan, milloin itsellä o</w:t>
      </w:r>
      <w:r w:rsidR="00D9391C" w:rsidRPr="00D62E6F">
        <w:rPr>
          <w:rFonts w:cstheme="minorHAnsi"/>
          <w:sz w:val="24"/>
          <w:szCs w:val="24"/>
        </w:rPr>
        <w:t>n ollut</w:t>
      </w:r>
      <w:r w:rsidRPr="00D62E6F">
        <w:rPr>
          <w:rFonts w:cstheme="minorHAnsi"/>
          <w:sz w:val="24"/>
          <w:szCs w:val="24"/>
        </w:rPr>
        <w:t xml:space="preserve"> kyseinen tunne ja mit</w:t>
      </w:r>
      <w:r w:rsidR="00D9391C" w:rsidRPr="00D62E6F">
        <w:rPr>
          <w:rFonts w:cstheme="minorHAnsi"/>
          <w:sz w:val="24"/>
          <w:szCs w:val="24"/>
        </w:rPr>
        <w:t>en</w:t>
      </w:r>
      <w:r w:rsidRPr="00D62E6F">
        <w:rPr>
          <w:rFonts w:cstheme="minorHAnsi"/>
          <w:sz w:val="24"/>
          <w:szCs w:val="24"/>
        </w:rPr>
        <w:t xml:space="preserve"> silloin</w:t>
      </w:r>
      <w:r w:rsidR="00D9391C" w:rsidRPr="00D62E6F">
        <w:rPr>
          <w:rFonts w:cstheme="minorHAnsi"/>
          <w:sz w:val="24"/>
          <w:szCs w:val="24"/>
        </w:rPr>
        <w:t xml:space="preserve"> tuli toimittua</w:t>
      </w:r>
      <w:r w:rsidRPr="00D62E6F">
        <w:rPr>
          <w:rFonts w:cstheme="minorHAnsi"/>
          <w:sz w:val="24"/>
          <w:szCs w:val="24"/>
        </w:rPr>
        <w:t>. O</w:t>
      </w:r>
      <w:r w:rsidR="00D9391C" w:rsidRPr="00D62E6F">
        <w:rPr>
          <w:rFonts w:cstheme="minorHAnsi"/>
          <w:sz w:val="24"/>
          <w:szCs w:val="24"/>
        </w:rPr>
        <w:t>li</w:t>
      </w:r>
      <w:r w:rsidRPr="00D62E6F">
        <w:rPr>
          <w:rFonts w:cstheme="minorHAnsi"/>
          <w:sz w:val="24"/>
          <w:szCs w:val="24"/>
        </w:rPr>
        <w:t>ko se hyvä tapa toimia</w:t>
      </w:r>
      <w:r w:rsidR="00D9391C" w:rsidRPr="00D62E6F">
        <w:rPr>
          <w:rFonts w:cstheme="minorHAnsi"/>
          <w:sz w:val="24"/>
          <w:szCs w:val="24"/>
        </w:rPr>
        <w:t xml:space="preserve">, miten tilanteessa olisi voinut toimia toisin </w:t>
      </w:r>
      <w:proofErr w:type="spellStart"/>
      <w:r w:rsidR="00D9391C" w:rsidRPr="00D62E6F">
        <w:rPr>
          <w:rFonts w:cstheme="minorHAnsi"/>
          <w:sz w:val="24"/>
          <w:szCs w:val="24"/>
        </w:rPr>
        <w:t>jne</w:t>
      </w:r>
      <w:proofErr w:type="spellEnd"/>
      <w:r w:rsidRPr="00D62E6F">
        <w:rPr>
          <w:rFonts w:cstheme="minorHAnsi"/>
          <w:sz w:val="24"/>
          <w:szCs w:val="24"/>
        </w:rPr>
        <w:t>?</w:t>
      </w:r>
    </w:p>
    <w:p w14:paraId="0A91E728" w14:textId="77777777" w:rsidR="007E5C0B" w:rsidRPr="00D62E6F" w:rsidRDefault="007E5C0B" w:rsidP="007E5C0B">
      <w:pPr>
        <w:pStyle w:val="Luettelokappale"/>
        <w:ind w:left="1080"/>
        <w:rPr>
          <w:rFonts w:cstheme="minorHAnsi"/>
          <w:sz w:val="24"/>
          <w:szCs w:val="24"/>
        </w:rPr>
      </w:pPr>
    </w:p>
    <w:p w14:paraId="511E512C" w14:textId="41AADD75" w:rsidR="00C958B7" w:rsidRDefault="007E5C0B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 xml:space="preserve">Lasten tunnemuistokortit (Silloin minua jännitti / suututti / pelotti…) </w:t>
      </w:r>
      <w:hyperlink r:id="rId7" w:history="1">
        <w:r w:rsidRPr="00D62E6F">
          <w:rPr>
            <w:rStyle w:val="Hyperlinkki"/>
            <w:rFonts w:cstheme="minorHAnsi"/>
            <w:sz w:val="24"/>
            <w:szCs w:val="24"/>
          </w:rPr>
          <w:t>https://viitotturakkaus.fi/tuote-osasto/tulostettavat-materiaalit/tunteiden-tunnistaminen-lapset/tunnetaidot/</w:t>
        </w:r>
      </w:hyperlink>
    </w:p>
    <w:p w14:paraId="0FFA3564" w14:textId="77777777" w:rsidR="00C62FF5" w:rsidRPr="00C62FF5" w:rsidRDefault="00C62FF5" w:rsidP="00C62FF5">
      <w:pPr>
        <w:pStyle w:val="Luettelokappale"/>
        <w:rPr>
          <w:rFonts w:cstheme="minorHAnsi"/>
          <w:sz w:val="24"/>
          <w:szCs w:val="24"/>
        </w:rPr>
      </w:pPr>
    </w:p>
    <w:p w14:paraId="060B07CF" w14:textId="77777777" w:rsidR="00C62FF5" w:rsidRPr="00D62E6F" w:rsidRDefault="00C62FF5" w:rsidP="00C62FF5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Tunnenurkat: Kiinnitetään huoneen nurkkiin eri tunteita ilmaisevat kuvat. Aikuinen luettelee tapahtumia, miltä sinusta tuntuu kun…</w:t>
      </w:r>
    </w:p>
    <w:p w14:paraId="70374911" w14:textId="77777777" w:rsidR="00C62FF5" w:rsidRPr="00D62E6F" w:rsidRDefault="00C62FF5" w:rsidP="00C62FF5">
      <w:pPr>
        <w:pStyle w:val="Luettelokappale"/>
        <w:rPr>
          <w:rFonts w:cstheme="minorHAnsi"/>
          <w:sz w:val="24"/>
          <w:szCs w:val="24"/>
        </w:rPr>
      </w:pPr>
    </w:p>
    <w:p w14:paraId="13FB0C36" w14:textId="77777777" w:rsidR="00C62FF5" w:rsidRPr="00D62E6F" w:rsidRDefault="00C62FF5" w:rsidP="00C62FF5">
      <w:pPr>
        <w:pStyle w:val="Luettelokappale"/>
        <w:ind w:left="1304"/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… on syntymäpäiväsi … äiti tulee hakemaan myöhässä… sinua ei oteta leikkiin… joku auttaa… kaadut… eksyt vanhemmista kaupassa… et saa kaupasta karkkia… joku rikkoo rakennelmasi… jäätelö tippuu maahan… kaveri tulee kylään…olet lähdössä matkalle…</w:t>
      </w:r>
    </w:p>
    <w:p w14:paraId="52FEB1DC" w14:textId="46BA3105" w:rsidR="00C62FF5" w:rsidRPr="00C62FF5" w:rsidRDefault="00C62FF5" w:rsidP="00C62FF5">
      <w:pPr>
        <w:pStyle w:val="Luettelokappale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Lapset kulkevat nurkkiin tunnetta esittäen tai muuten sovitulla tavalla.</w:t>
      </w:r>
    </w:p>
    <w:p w14:paraId="53A434F1" w14:textId="77777777" w:rsidR="007E5C0B" w:rsidRPr="00D62E6F" w:rsidRDefault="007E5C0B" w:rsidP="007E5C0B">
      <w:pPr>
        <w:pStyle w:val="Luettelokappale"/>
        <w:ind w:left="1080"/>
        <w:rPr>
          <w:rFonts w:cstheme="minorHAnsi"/>
          <w:sz w:val="24"/>
          <w:szCs w:val="24"/>
        </w:rPr>
      </w:pPr>
    </w:p>
    <w:p w14:paraId="2214B557" w14:textId="17C4E5C6" w:rsidR="006C33D7" w:rsidRPr="00D62E6F" w:rsidRDefault="00C958B7" w:rsidP="006C33D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 xml:space="preserve">Mitä tekisi mieli tehdä, kun erilaiset tunteet ottavat vallan? </w:t>
      </w:r>
      <w:r w:rsidR="006C33D7" w:rsidRPr="00D62E6F">
        <w:rPr>
          <w:rFonts w:cstheme="minorHAnsi"/>
          <w:sz w:val="24"/>
          <w:szCs w:val="24"/>
        </w:rPr>
        <w:t>Mikä ääni kuvaisi kutakin tunnetta?</w:t>
      </w:r>
      <w:r w:rsidR="007E5C0B" w:rsidRPr="00D62E6F">
        <w:rPr>
          <w:rFonts w:cstheme="minorHAnsi"/>
          <w:sz w:val="24"/>
          <w:szCs w:val="24"/>
        </w:rPr>
        <w:t xml:space="preserve"> Kuvia keskustelun tueksi:</w:t>
      </w:r>
      <w:r w:rsidR="006C33D7" w:rsidRPr="00D62E6F">
        <w:rPr>
          <w:rFonts w:cstheme="minorHAnsi"/>
          <w:sz w:val="24"/>
          <w:szCs w:val="24"/>
        </w:rPr>
        <w:t xml:space="preserve"> </w:t>
      </w:r>
      <w:hyperlink r:id="rId8" w:history="1">
        <w:r w:rsidR="007E5C0B" w:rsidRPr="00D62E6F">
          <w:rPr>
            <w:rStyle w:val="Hyperlinkki"/>
            <w:rFonts w:cstheme="minorHAnsi"/>
            <w:sz w:val="24"/>
            <w:szCs w:val="24"/>
          </w:rPr>
          <w:t>https://papunet.net/sites/papunet.net/files/materiaalia/Kuvakommunikointi/tunnetaidot_s.pdf</w:t>
        </w:r>
      </w:hyperlink>
    </w:p>
    <w:p w14:paraId="55889D8E" w14:textId="6FDAA15B" w:rsidR="00C958B7" w:rsidRPr="00D62E6F" w:rsidRDefault="00C958B7" w:rsidP="006C33D7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lastRenderedPageBreak/>
        <w:t>Vaikka kaikki tunteet ovat sallittuja, niitä ei voi ilmaist</w:t>
      </w:r>
      <w:r w:rsidR="006C33D7" w:rsidRPr="00D62E6F">
        <w:rPr>
          <w:rFonts w:cstheme="minorHAnsi"/>
          <w:sz w:val="24"/>
          <w:szCs w:val="24"/>
        </w:rPr>
        <w:t>a</w:t>
      </w:r>
      <w:r w:rsidRPr="00D62E6F">
        <w:rPr>
          <w:rFonts w:cstheme="minorHAnsi"/>
          <w:sz w:val="24"/>
          <w:szCs w:val="24"/>
        </w:rPr>
        <w:t xml:space="preserve"> miten vain. Voimme itse päättää, mitä teemme omien tunteide</w:t>
      </w:r>
      <w:r w:rsidR="006C33D7" w:rsidRPr="00D62E6F">
        <w:rPr>
          <w:rFonts w:cstheme="minorHAnsi"/>
          <w:sz w:val="24"/>
          <w:szCs w:val="24"/>
        </w:rPr>
        <w:t>mme</w:t>
      </w:r>
      <w:r w:rsidRPr="00D62E6F">
        <w:rPr>
          <w:rFonts w:cstheme="minorHAnsi"/>
          <w:sz w:val="24"/>
          <w:szCs w:val="24"/>
        </w:rPr>
        <w:t xml:space="preserve"> kanssa, rähisemmekö, koitammeko rauhoittua, pyydämmekö apua…</w:t>
      </w:r>
    </w:p>
    <w:p w14:paraId="642AD0CB" w14:textId="77777777" w:rsidR="00D62E6F" w:rsidRPr="00D62E6F" w:rsidRDefault="00D62E6F" w:rsidP="00C958B7">
      <w:pPr>
        <w:pStyle w:val="Luettelokappale"/>
        <w:ind w:left="2160"/>
        <w:rPr>
          <w:rFonts w:cstheme="minorHAnsi"/>
          <w:sz w:val="24"/>
          <w:szCs w:val="24"/>
        </w:rPr>
      </w:pPr>
    </w:p>
    <w:p w14:paraId="6209132D" w14:textId="77777777" w:rsidR="00C958B7" w:rsidRPr="00D62E6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Mistä tunteet tulevat -video (3.33 min.)</w:t>
      </w:r>
    </w:p>
    <w:p w14:paraId="32CF4746" w14:textId="4793A6E9" w:rsidR="00C958B7" w:rsidRDefault="00412275" w:rsidP="003A1154">
      <w:pPr>
        <w:pStyle w:val="Luettelokappale"/>
        <w:ind w:left="1080"/>
        <w:rPr>
          <w:rFonts w:cstheme="minorHAnsi"/>
          <w:sz w:val="24"/>
          <w:szCs w:val="24"/>
        </w:rPr>
      </w:pPr>
      <w:hyperlink r:id="rId9" w:history="1">
        <w:r w:rsidR="00C958B7" w:rsidRPr="00D62E6F">
          <w:rPr>
            <w:rStyle w:val="Hyperlinkki"/>
            <w:rFonts w:cstheme="minorHAnsi"/>
            <w:sz w:val="24"/>
            <w:szCs w:val="24"/>
          </w:rPr>
          <w:t>https://www.tunneaalto.me/materiaalia</w:t>
        </w:r>
      </w:hyperlink>
    </w:p>
    <w:p w14:paraId="2DE82D6F" w14:textId="77777777" w:rsidR="00C958B7" w:rsidRPr="00D62E6F" w:rsidRDefault="00C958B7" w:rsidP="00C958B7">
      <w:pPr>
        <w:pStyle w:val="Luettelokappale"/>
        <w:ind w:left="1080"/>
        <w:rPr>
          <w:rFonts w:cstheme="minorHAnsi"/>
          <w:sz w:val="24"/>
          <w:szCs w:val="24"/>
        </w:rPr>
      </w:pPr>
    </w:p>
    <w:p w14:paraId="3F23BED6" w14:textId="1174551A" w:rsidR="00C958B7" w:rsidRPr="00D62E6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>Hedelmäsalaatti-leikki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 xml:space="preserve"> tunnesanoilla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>: Asetutaan istumaan piiriin niin, että tuoleja on yksi vähemmän kuin osallistujia. Ohjaaja kertoo ja näyttää tunnekort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>t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>i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>e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>n avulla, mitä tunteita hedelmäsalaatissa tällä kertaa käytetään. Ohjaaja jakaa jokaiselle osallistujalle tunnekortin niin, että muutamalla osallistujalla on sama tunne. Tuolitta jäänyt menee piirin keskelle ja sanoo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 xml:space="preserve"> jonkun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 xml:space="preserve"> tunteen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>,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 xml:space="preserve"> ilmais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>ten sitä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 xml:space="preserve"> kehollaan ja ilmeillään. Kaikki, joille oli jaettu kyseinen tunne, vaihtavat paikkaa ja tuolitta jää</w:t>
      </w:r>
      <w:r w:rsidR="00BB0DE6" w:rsidRPr="00D62E6F">
        <w:rPr>
          <w:rFonts w:cstheme="minorHAnsi"/>
          <w:color w:val="3C3C3C"/>
          <w:sz w:val="24"/>
          <w:szCs w:val="24"/>
          <w:shd w:val="clear" w:color="auto" w:fill="FFFFFF"/>
        </w:rPr>
        <w:t>nyt menee piirin keskelle kertomaan seuraavan tunteen</w:t>
      </w:r>
      <w:r w:rsidRPr="00D62E6F">
        <w:rPr>
          <w:rFonts w:cstheme="minorHAnsi"/>
          <w:color w:val="3C3C3C"/>
          <w:sz w:val="24"/>
          <w:szCs w:val="24"/>
          <w:shd w:val="clear" w:color="auto" w:fill="FFFFFF"/>
        </w:rPr>
        <w:t>. </w:t>
      </w:r>
    </w:p>
    <w:p w14:paraId="7C6DC13F" w14:textId="77777777" w:rsidR="00BB0DE6" w:rsidRPr="00D62E6F" w:rsidRDefault="00BB0DE6" w:rsidP="00BB0DE6">
      <w:pPr>
        <w:pStyle w:val="Luettelokappale"/>
        <w:ind w:left="1080"/>
        <w:rPr>
          <w:rFonts w:cstheme="minorHAnsi"/>
          <w:sz w:val="24"/>
          <w:szCs w:val="24"/>
        </w:rPr>
      </w:pPr>
    </w:p>
    <w:p w14:paraId="586361E3" w14:textId="4B13BAF1" w:rsidR="00693F4B" w:rsidRPr="00D62E6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Taikapallo-leikki</w:t>
      </w:r>
      <w:r w:rsidR="000E4971" w:rsidRPr="00D62E6F">
        <w:rPr>
          <w:rFonts w:cstheme="minorHAnsi"/>
          <w:sz w:val="24"/>
          <w:szCs w:val="24"/>
        </w:rPr>
        <w:t xml:space="preserve">: Piirissä kiertää pallo, joka muuttuu matkan varrella erilaisiksi asioiksi, esim. </w:t>
      </w:r>
      <w:r w:rsidR="00693F4B" w:rsidRPr="00D62E6F">
        <w:rPr>
          <w:rFonts w:cstheme="minorHAnsi"/>
          <w:sz w:val="24"/>
          <w:szCs w:val="24"/>
        </w:rPr>
        <w:t xml:space="preserve">haiseva roskapussi, upea timantti, herkullinen pulla… Taikapalloa käsitellään eläytyen ilmein ja elein siihen, miksi pallo on milloinkin muuttunut. </w:t>
      </w:r>
      <w:r w:rsidR="00412275">
        <w:rPr>
          <w:rFonts w:cstheme="minorHAnsi"/>
          <w:sz w:val="24"/>
          <w:szCs w:val="24"/>
        </w:rPr>
        <w:t xml:space="preserve">Ohjevideo </w:t>
      </w:r>
      <w:hyperlink r:id="rId10" w:history="1">
        <w:r w:rsidR="00412275" w:rsidRPr="00412275">
          <w:rPr>
            <w:rStyle w:val="Hyperlinkki"/>
            <w:rFonts w:cstheme="minorHAnsi"/>
            <w:sz w:val="24"/>
            <w:szCs w:val="24"/>
          </w:rPr>
          <w:t>https://www.youtube.com/watch?v=hK</w:t>
        </w:r>
        <w:r w:rsidR="00412275" w:rsidRPr="00412275">
          <w:rPr>
            <w:rStyle w:val="Hyperlinkki"/>
            <w:rFonts w:cstheme="minorHAnsi"/>
            <w:sz w:val="24"/>
            <w:szCs w:val="24"/>
          </w:rPr>
          <w:t>H</w:t>
        </w:r>
        <w:r w:rsidR="00412275" w:rsidRPr="00412275">
          <w:rPr>
            <w:rStyle w:val="Hyperlinkki"/>
            <w:rFonts w:cstheme="minorHAnsi"/>
            <w:sz w:val="24"/>
            <w:szCs w:val="24"/>
          </w:rPr>
          <w:t>49DzSk40</w:t>
        </w:r>
      </w:hyperlink>
    </w:p>
    <w:p w14:paraId="595CE478" w14:textId="77AF318E" w:rsidR="00C958B7" w:rsidRPr="00D62E6F" w:rsidRDefault="00C958B7" w:rsidP="00693F4B">
      <w:pPr>
        <w:pStyle w:val="Luettelokappale"/>
        <w:ind w:left="1080"/>
        <w:rPr>
          <w:rFonts w:cstheme="minorHAnsi"/>
          <w:sz w:val="24"/>
          <w:szCs w:val="24"/>
        </w:rPr>
      </w:pPr>
    </w:p>
    <w:p w14:paraId="6331D8FF" w14:textId="6FE33D6F" w:rsidR="00C958B7" w:rsidRDefault="00693F4B" w:rsidP="00693F4B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Tunnetarinat</w:t>
      </w:r>
      <w:r w:rsidR="009A5E46">
        <w:rPr>
          <w:rFonts w:cstheme="minorHAnsi"/>
          <w:sz w:val="24"/>
          <w:szCs w:val="24"/>
        </w:rPr>
        <w:t>: Luetaan tarina / satu,</w:t>
      </w:r>
      <w:r w:rsidRPr="00D62E6F">
        <w:rPr>
          <w:rFonts w:cstheme="minorHAnsi"/>
          <w:sz w:val="24"/>
          <w:szCs w:val="24"/>
        </w:rPr>
        <w:t xml:space="preserve"> lapset esittävät tarinan edetessä siinä esiintyviä tunteita. Esim. </w:t>
      </w:r>
      <w:r w:rsidR="00D62E6F" w:rsidRPr="00D62E6F">
        <w:rPr>
          <w:rFonts w:cstheme="minorHAnsi"/>
          <w:sz w:val="24"/>
          <w:szCs w:val="24"/>
        </w:rPr>
        <w:t xml:space="preserve">Opinnäytetyössä </w:t>
      </w:r>
      <w:r w:rsidR="00C958B7" w:rsidRPr="00D62E6F">
        <w:rPr>
          <w:rFonts w:cstheme="minorHAnsi"/>
          <w:sz w:val="24"/>
          <w:szCs w:val="24"/>
        </w:rPr>
        <w:t>Rossi ja Viima -tunneta</w:t>
      </w:r>
      <w:r w:rsidR="00D62E6F" w:rsidRPr="00D62E6F">
        <w:rPr>
          <w:rFonts w:cstheme="minorHAnsi"/>
          <w:sz w:val="24"/>
          <w:szCs w:val="24"/>
        </w:rPr>
        <w:t>itoja opettelemassa</w:t>
      </w:r>
      <w:r w:rsidR="00B331CD">
        <w:rPr>
          <w:rFonts w:cstheme="minorHAnsi"/>
          <w:sz w:val="24"/>
          <w:szCs w:val="24"/>
        </w:rPr>
        <w:t xml:space="preserve"> on</w:t>
      </w:r>
      <w:r w:rsidR="00D62E6F" w:rsidRPr="00D62E6F">
        <w:rPr>
          <w:rFonts w:cstheme="minorHAnsi"/>
          <w:sz w:val="24"/>
          <w:szCs w:val="24"/>
        </w:rPr>
        <w:t xml:space="preserve"> tarina</w:t>
      </w:r>
      <w:r w:rsidR="00C958B7" w:rsidRPr="00D62E6F">
        <w:rPr>
          <w:rFonts w:cstheme="minorHAnsi"/>
          <w:sz w:val="24"/>
          <w:szCs w:val="24"/>
        </w:rPr>
        <w:t xml:space="preserve"> Kadonnut pehmolelu</w:t>
      </w:r>
      <w:r w:rsidR="00D62E6F" w:rsidRPr="00D62E6F">
        <w:rPr>
          <w:rFonts w:cstheme="minorHAnsi"/>
          <w:sz w:val="24"/>
          <w:szCs w:val="24"/>
        </w:rPr>
        <w:t xml:space="preserve"> (sekä muita harjoituksia)</w:t>
      </w:r>
      <w:r w:rsidR="009A5E46">
        <w:rPr>
          <w:rFonts w:cstheme="minorHAnsi"/>
          <w:sz w:val="24"/>
          <w:szCs w:val="24"/>
        </w:rPr>
        <w:t xml:space="preserve">: </w:t>
      </w:r>
      <w:hyperlink r:id="rId11" w:history="1">
        <w:r w:rsidR="009A5E46" w:rsidRPr="00A760D1">
          <w:rPr>
            <w:rStyle w:val="Hyperlinkki"/>
            <w:rFonts w:cstheme="minorHAnsi"/>
            <w:sz w:val="24"/>
            <w:szCs w:val="24"/>
          </w:rPr>
          <w:t>https://www.theseus.fi/handle/10024/149898</w:t>
        </w:r>
      </w:hyperlink>
    </w:p>
    <w:p w14:paraId="5C2665F9" w14:textId="77777777" w:rsidR="00B331CD" w:rsidRPr="00D62E6F" w:rsidRDefault="00B331CD" w:rsidP="00B331CD">
      <w:pPr>
        <w:pStyle w:val="Luettelokappale"/>
        <w:ind w:left="1080"/>
        <w:rPr>
          <w:rFonts w:cstheme="minorHAnsi"/>
          <w:sz w:val="24"/>
          <w:szCs w:val="24"/>
        </w:rPr>
      </w:pPr>
    </w:p>
    <w:p w14:paraId="642F4B51" w14:textId="1D71488E" w:rsidR="00C958B7" w:rsidRPr="00D62E6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Väritystehtävä: Mikä väri kuvaa mielestäsi mitäkin tunnetta? Värityskuvana voi olla esim. neljä eri tunnekuvaa / -naamaa. Lapsi saa päättää, millä värillä värittää minkäkin tunteen. Vertaillaan / keskustellaan lopuksi yhdessä, liitettiinkö tunteisiin samoja vai eri värejä. (Kuvat voi leikata ja tehdä niistä lapsen omat tunnekortit.)</w:t>
      </w:r>
    </w:p>
    <w:p w14:paraId="056954C5" w14:textId="77777777" w:rsidR="00C958B7" w:rsidRPr="00D62E6F" w:rsidRDefault="00C958B7" w:rsidP="00C958B7">
      <w:pPr>
        <w:pStyle w:val="Luettelokappale"/>
        <w:ind w:left="1080"/>
        <w:rPr>
          <w:rFonts w:cstheme="minorHAnsi"/>
          <w:sz w:val="24"/>
          <w:szCs w:val="24"/>
        </w:rPr>
      </w:pPr>
    </w:p>
    <w:p w14:paraId="252EDF1C" w14:textId="7832E64A" w:rsidR="003A1154" w:rsidRPr="003A1154" w:rsidRDefault="00C958B7" w:rsidP="00C27FDF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1154">
        <w:rPr>
          <w:rFonts w:cstheme="minorHAnsi"/>
          <w:sz w:val="24"/>
          <w:szCs w:val="24"/>
        </w:rPr>
        <w:t>Piirrostehtävä: Mikä saa minut iloiseksi, surulliseksi, vihaiseksi, pelokkaaksi</w:t>
      </w:r>
      <w:r w:rsidR="003A1154" w:rsidRPr="003A1154">
        <w:rPr>
          <w:sz w:val="24"/>
          <w:szCs w:val="24"/>
        </w:rPr>
        <w:t xml:space="preserve">. Asioita voidaan kirjoittaa / piirtää esim. </w:t>
      </w:r>
      <w:r w:rsidR="003A1154">
        <w:rPr>
          <w:sz w:val="24"/>
          <w:szCs w:val="24"/>
        </w:rPr>
        <w:t>v</w:t>
      </w:r>
      <w:r w:rsidR="003A1154" w:rsidRPr="003A1154">
        <w:rPr>
          <w:sz w:val="24"/>
          <w:szCs w:val="24"/>
        </w:rPr>
        <w:t xml:space="preserve">iitotturakkaus.fi-sivuston kuvapohjille </w:t>
      </w:r>
      <w:r w:rsidR="003A1154">
        <w:rPr>
          <w:sz w:val="24"/>
          <w:szCs w:val="24"/>
        </w:rPr>
        <w:t>(</w:t>
      </w:r>
      <w:r w:rsidR="003A1154" w:rsidRPr="003A1154">
        <w:rPr>
          <w:sz w:val="24"/>
          <w:szCs w:val="24"/>
        </w:rPr>
        <w:t>Tunteet taivaalla)</w:t>
      </w:r>
      <w:r w:rsidR="003A1154">
        <w:rPr>
          <w:sz w:val="24"/>
          <w:szCs w:val="24"/>
        </w:rPr>
        <w:t>, tulostettavissa:</w:t>
      </w:r>
    </w:p>
    <w:p w14:paraId="26DCBA90" w14:textId="238940E9" w:rsidR="00C27FDF" w:rsidRPr="00C27FDF" w:rsidRDefault="00412275" w:rsidP="003A1154">
      <w:pPr>
        <w:pStyle w:val="Luettelokappale"/>
        <w:ind w:left="1080"/>
        <w:rPr>
          <w:rFonts w:cstheme="minorHAnsi"/>
          <w:sz w:val="24"/>
          <w:szCs w:val="24"/>
        </w:rPr>
      </w:pPr>
      <w:hyperlink r:id="rId12" w:history="1">
        <w:r w:rsidR="003A1154" w:rsidRPr="003A1154">
          <w:rPr>
            <w:rStyle w:val="Hyperlinkki"/>
            <w:rFonts w:cstheme="minorHAnsi"/>
            <w:sz w:val="24"/>
            <w:szCs w:val="24"/>
          </w:rPr>
          <w:t>https://viitotturakkaus.fi/tuote-osasto/tulostettavat-materiaalit/tunteiden-tunnistaminen-lapset/tunnetaidot/</w:t>
        </w:r>
      </w:hyperlink>
    </w:p>
    <w:p w14:paraId="7921F5B9" w14:textId="77777777" w:rsidR="00C27FDF" w:rsidRPr="00D62E6F" w:rsidRDefault="00C27FDF" w:rsidP="00C27FDF">
      <w:pPr>
        <w:pStyle w:val="Luettelokappale"/>
        <w:ind w:left="1080"/>
        <w:rPr>
          <w:rFonts w:cstheme="minorHAnsi"/>
          <w:sz w:val="24"/>
          <w:szCs w:val="24"/>
        </w:rPr>
      </w:pPr>
    </w:p>
    <w:p w14:paraId="3D52C7B9" w14:textId="1D13B8E2" w:rsidR="009A5E46" w:rsidRDefault="00C958B7" w:rsidP="009A5E46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Musiikkimaalaus: Millaisia tunteita erilaiset musiikit herättävät, miten niitä voisi kuvata maalaten?</w:t>
      </w:r>
    </w:p>
    <w:p w14:paraId="18A86DC7" w14:textId="77777777" w:rsidR="009A5E46" w:rsidRDefault="009A5E46" w:rsidP="009A5E46">
      <w:pPr>
        <w:pStyle w:val="Luettelokappale"/>
        <w:ind w:left="1080"/>
        <w:rPr>
          <w:rFonts w:cstheme="minorHAnsi"/>
          <w:sz w:val="24"/>
          <w:szCs w:val="24"/>
        </w:rPr>
      </w:pPr>
    </w:p>
    <w:p w14:paraId="0E8217A2" w14:textId="5CE47187" w:rsidR="00C27FDF" w:rsidRPr="009A5E46" w:rsidRDefault="009A5E46" w:rsidP="009A5E46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Millaisia tunteita mediataide herättää? </w:t>
      </w:r>
      <w:hyperlink r:id="rId13" w:history="1">
        <w:r w:rsidRPr="00A760D1">
          <w:rPr>
            <w:rStyle w:val="Hyperlinkki"/>
            <w:rFonts w:cstheme="minorHAnsi"/>
            <w:sz w:val="24"/>
            <w:szCs w:val="24"/>
          </w:rPr>
          <w:t>https://mediataidekasvattaa.fi/oppimateriaalit/milta-tuntuu/</w:t>
        </w:r>
      </w:hyperlink>
    </w:p>
    <w:p w14:paraId="3F4FEAD4" w14:textId="77777777" w:rsidR="009A5E46" w:rsidRPr="009A5E46" w:rsidRDefault="009A5E46" w:rsidP="009A5E46">
      <w:pPr>
        <w:pStyle w:val="04xlpa"/>
        <w:spacing w:line="690" w:lineRule="atLeast"/>
        <w:ind w:left="1080"/>
        <w:rPr>
          <w:rFonts w:asciiTheme="minorHAnsi" w:hAnsiTheme="minorHAnsi" w:cstheme="minorHAnsi"/>
          <w:color w:val="000000"/>
        </w:rPr>
      </w:pPr>
    </w:p>
    <w:p w14:paraId="6470F7F3" w14:textId="1058D8D9" w:rsidR="00C958B7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lastRenderedPageBreak/>
        <w:t xml:space="preserve">Askartelu: Leikataan lehdistä erilaisia tunteita herättäviä asioita: </w:t>
      </w:r>
      <w:r w:rsidR="003A1154">
        <w:rPr>
          <w:rFonts w:cstheme="minorHAnsi"/>
          <w:sz w:val="24"/>
          <w:szCs w:val="24"/>
        </w:rPr>
        <w:t>M</w:t>
      </w:r>
      <w:r w:rsidRPr="00D62E6F">
        <w:rPr>
          <w:rFonts w:cstheme="minorHAnsi"/>
          <w:sz w:val="24"/>
          <w:szCs w:val="24"/>
        </w:rPr>
        <w:t>istä tulee hyvälle mielelle / surulliseksi, mikä pelottaa / inhottaa jne. Liimataan kollaaseiksi.</w:t>
      </w:r>
    </w:p>
    <w:p w14:paraId="5251D3DA" w14:textId="77777777" w:rsidR="00C27FDF" w:rsidRPr="00C27FDF" w:rsidRDefault="00C27FDF" w:rsidP="00C27FDF">
      <w:pPr>
        <w:pStyle w:val="Luettelokappale"/>
        <w:ind w:left="1080"/>
        <w:rPr>
          <w:rFonts w:cstheme="minorHAnsi"/>
          <w:sz w:val="24"/>
          <w:szCs w:val="24"/>
        </w:rPr>
      </w:pPr>
    </w:p>
    <w:p w14:paraId="25E485F6" w14:textId="38798228" w:rsidR="00C27FDF" w:rsidRDefault="00C958B7" w:rsidP="00C958B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2E6F">
        <w:rPr>
          <w:rFonts w:cstheme="minorHAnsi"/>
          <w:sz w:val="24"/>
          <w:szCs w:val="24"/>
        </w:rPr>
        <w:t>Emoji-tunnelautapel</w:t>
      </w:r>
      <w:r w:rsidR="00815C56">
        <w:rPr>
          <w:rFonts w:cstheme="minorHAnsi"/>
          <w:sz w:val="24"/>
          <w:szCs w:val="24"/>
        </w:rPr>
        <w:t>ejä:</w:t>
      </w:r>
    </w:p>
    <w:p w14:paraId="39DD3C5F" w14:textId="01C66CAF" w:rsidR="00393FE1" w:rsidRPr="00D62E6F" w:rsidRDefault="00412275" w:rsidP="00C27FDF">
      <w:pPr>
        <w:pStyle w:val="Luettelokappale"/>
        <w:ind w:left="1080"/>
        <w:rPr>
          <w:rFonts w:cstheme="minorHAnsi"/>
          <w:sz w:val="24"/>
          <w:szCs w:val="24"/>
        </w:rPr>
      </w:pPr>
      <w:hyperlink r:id="rId14" w:history="1">
        <w:r w:rsidR="00C27FDF" w:rsidRPr="00932949">
          <w:rPr>
            <w:rStyle w:val="Hyperlinkki"/>
            <w:rFonts w:cstheme="minorHAnsi"/>
            <w:sz w:val="24"/>
            <w:szCs w:val="24"/>
          </w:rPr>
          <w:t>https://viitotturakkaus.fi/tuote-osasto/tulostettavat-materiaalit/tunteiden-tunnistaminen-lapset/tunnetaidot/</w:t>
        </w:r>
      </w:hyperlink>
    </w:p>
    <w:sectPr w:rsidR="00393FE1" w:rsidRPr="00D62E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8"/>
    <w:multiLevelType w:val="hybridMultilevel"/>
    <w:tmpl w:val="2E7A7D2C"/>
    <w:lvl w:ilvl="0" w:tplc="B8AE9400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A1FF7"/>
    <w:multiLevelType w:val="hybridMultilevel"/>
    <w:tmpl w:val="D8408CDE"/>
    <w:lvl w:ilvl="0" w:tplc="55CE489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C8666D"/>
    <w:multiLevelType w:val="hybridMultilevel"/>
    <w:tmpl w:val="A9468F94"/>
    <w:lvl w:ilvl="0" w:tplc="4712E90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F3B3B"/>
    <w:multiLevelType w:val="hybridMultilevel"/>
    <w:tmpl w:val="95E87F2C"/>
    <w:lvl w:ilvl="0" w:tplc="AD4821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F26D87"/>
    <w:multiLevelType w:val="hybridMultilevel"/>
    <w:tmpl w:val="2E50219C"/>
    <w:lvl w:ilvl="0" w:tplc="A7946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067964">
    <w:abstractNumId w:val="4"/>
  </w:num>
  <w:num w:numId="2" w16cid:durableId="1962955356">
    <w:abstractNumId w:val="3"/>
  </w:num>
  <w:num w:numId="3" w16cid:durableId="1190146325">
    <w:abstractNumId w:val="1"/>
  </w:num>
  <w:num w:numId="4" w16cid:durableId="835727977">
    <w:abstractNumId w:val="2"/>
  </w:num>
  <w:num w:numId="5" w16cid:durableId="10453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7"/>
    <w:rsid w:val="00002191"/>
    <w:rsid w:val="00070317"/>
    <w:rsid w:val="000C4E86"/>
    <w:rsid w:val="000E4971"/>
    <w:rsid w:val="0011532D"/>
    <w:rsid w:val="00132ECC"/>
    <w:rsid w:val="00217BCF"/>
    <w:rsid w:val="00393FE1"/>
    <w:rsid w:val="003A1154"/>
    <w:rsid w:val="00412275"/>
    <w:rsid w:val="00693F4B"/>
    <w:rsid w:val="006C33D7"/>
    <w:rsid w:val="00710603"/>
    <w:rsid w:val="00717CB3"/>
    <w:rsid w:val="007E5C0B"/>
    <w:rsid w:val="00815C56"/>
    <w:rsid w:val="00915EBF"/>
    <w:rsid w:val="009A5E46"/>
    <w:rsid w:val="00AD5A26"/>
    <w:rsid w:val="00B134A0"/>
    <w:rsid w:val="00B331CD"/>
    <w:rsid w:val="00B44F02"/>
    <w:rsid w:val="00BB0DE6"/>
    <w:rsid w:val="00C12F5F"/>
    <w:rsid w:val="00C27FDF"/>
    <w:rsid w:val="00C62FF5"/>
    <w:rsid w:val="00C958B7"/>
    <w:rsid w:val="00D07634"/>
    <w:rsid w:val="00D267D7"/>
    <w:rsid w:val="00D62E6F"/>
    <w:rsid w:val="00D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F980"/>
  <w15:chartTrackingRefBased/>
  <w15:docId w15:val="{DFEC0A9D-945A-4CF4-AC0E-DB728F0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8B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958B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958B7"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002191"/>
  </w:style>
  <w:style w:type="character" w:customStyle="1" w:styleId="eop">
    <w:name w:val="eop"/>
    <w:basedOn w:val="Kappaleenoletusfontti"/>
    <w:rsid w:val="00002191"/>
  </w:style>
  <w:style w:type="character" w:styleId="AvattuHyperlinkki">
    <w:name w:val="FollowedHyperlink"/>
    <w:basedOn w:val="Kappaleenoletusfontti"/>
    <w:uiPriority w:val="99"/>
    <w:semiHidden/>
    <w:unhideWhenUsed/>
    <w:rsid w:val="0011532D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267D7"/>
    <w:rPr>
      <w:color w:val="605E5C"/>
      <w:shd w:val="clear" w:color="auto" w:fill="E1DFDD"/>
    </w:rPr>
  </w:style>
  <w:style w:type="character" w:customStyle="1" w:styleId="tabchar">
    <w:name w:val="tabchar"/>
    <w:basedOn w:val="Kappaleenoletusfontti"/>
    <w:rsid w:val="00B331CD"/>
  </w:style>
  <w:style w:type="paragraph" w:customStyle="1" w:styleId="04xlpa">
    <w:name w:val="_04xlpa"/>
    <w:basedOn w:val="Normaali"/>
    <w:rsid w:val="009A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jsgrdq">
    <w:name w:val="jsgrdq"/>
    <w:basedOn w:val="Kappaleenoletusfontti"/>
    <w:rsid w:val="009A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unet.net/sites/papunet.net/files/materiaalia/Kuvakommunikointi/tunnetaidot_s.pdf" TargetMode="External"/><Relationship Id="rId13" Type="http://schemas.openxmlformats.org/officeDocument/2006/relationships/hyperlink" Target="https://mediataidekasvattaa.fi/oppimateriaalit/milta-tuntu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itotturakkaus.fi/tuote-osasto/tulostettavat-materiaalit/tunteiden-tunnistaminen-lapset/tunnetaidot/" TargetMode="External"/><Relationship Id="rId12" Type="http://schemas.openxmlformats.org/officeDocument/2006/relationships/hyperlink" Target="https://viitotturakkaus.fi/tuote-osasto/tulostettavat-materiaalit/tunteiden-tunnistaminen-lapset/tunnetaido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X2sRa2hOY" TargetMode="External"/><Relationship Id="rId11" Type="http://schemas.openxmlformats.org/officeDocument/2006/relationships/hyperlink" Target="https://www.theseus.fi/handle/10024/149898" TargetMode="External"/><Relationship Id="rId5" Type="http://schemas.openxmlformats.org/officeDocument/2006/relationships/hyperlink" Target="https://www.youtube.com/watch?v=4166ry8tnq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KH49DzSk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nneaalto.me/materiaalia" TargetMode="External"/><Relationship Id="rId14" Type="http://schemas.openxmlformats.org/officeDocument/2006/relationships/hyperlink" Target="https://viitotturakkaus.fi/tuote-osasto/tulostettavat-materiaalit/tunteiden-tunnistaminen-lapset/tunnetaido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576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Hintsala</dc:creator>
  <cp:keywords/>
  <dc:description/>
  <cp:lastModifiedBy>Sanna Hintsala</cp:lastModifiedBy>
  <cp:revision>8</cp:revision>
  <dcterms:created xsi:type="dcterms:W3CDTF">2022-05-18T12:04:00Z</dcterms:created>
  <dcterms:modified xsi:type="dcterms:W3CDTF">2022-08-04T10:40:00Z</dcterms:modified>
</cp:coreProperties>
</file>