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0C5B01E6" wp14:paraId="0E11A86D" wp14:textId="002EFDDD">
      <w:pPr>
        <w:rPr>
          <w:sz w:val="28"/>
          <w:szCs w:val="28"/>
        </w:rPr>
      </w:pPr>
      <w:r w:rsidRPr="0C5B01E6" w:rsidR="60F85C4D">
        <w:rPr>
          <w:sz w:val="28"/>
          <w:szCs w:val="28"/>
        </w:rPr>
        <w:t>KUVALLISEN LEOPSIN OHJEITA</w:t>
      </w:r>
    </w:p>
    <w:p w:rsidR="7F10EAC2" w:rsidP="7F10EAC2" w:rsidRDefault="7F10EAC2" w14:paraId="47C09B7C" w14:textId="044625CF">
      <w:pPr>
        <w:pStyle w:val="Normal"/>
      </w:pPr>
    </w:p>
    <w:p w:rsidR="712CBE32" w:rsidP="0C5B01E6" w:rsidRDefault="712CBE32" w14:paraId="63D9EDA4" w14:textId="74270FD1">
      <w:pPr>
        <w:pStyle w:val="Normal"/>
        <w:rPr>
          <w:sz w:val="24"/>
          <w:szCs w:val="24"/>
        </w:rPr>
      </w:pPr>
      <w:r w:rsidRPr="0B644811" w:rsidR="0B644811">
        <w:rPr>
          <w:sz w:val="24"/>
          <w:szCs w:val="24"/>
        </w:rPr>
        <w:t xml:space="preserve">Kuvallisen leopsin tarkoitus on käydä läpi eskarilaisen kanssa koululaisen tärkeitä taitoja.  Eskarilainen saa itse miettiä, mitä näistä taidoista hän jo osaa </w:t>
      </w:r>
      <w:r w:rsidRPr="0B644811" w:rsidR="0B644811">
        <w:rPr>
          <w:sz w:val="24"/>
          <w:szCs w:val="24"/>
        </w:rPr>
        <w:t>ta</w:t>
      </w:r>
      <w:r w:rsidRPr="0B644811" w:rsidR="0B644811">
        <w:rPr>
          <w:sz w:val="24"/>
          <w:szCs w:val="24"/>
        </w:rPr>
        <w:t>i mitä</w:t>
      </w:r>
      <w:r w:rsidRPr="0B644811" w:rsidR="0B644811">
        <w:rPr>
          <w:sz w:val="24"/>
          <w:szCs w:val="24"/>
        </w:rPr>
        <w:t xml:space="preserve"> </w:t>
      </w:r>
      <w:r w:rsidRPr="0B644811" w:rsidR="0B644811">
        <w:rPr>
          <w:sz w:val="24"/>
          <w:szCs w:val="24"/>
        </w:rPr>
        <w:t>hänen pitäisi vielä ennen koulun aloitusta harjoitella. Myös ryhmän opettaja miettii (yhdessä tiimin kanssa) mitä eskarilainen jo osaa, ja mihin hänen pitäisi vielä kiinnittää huomiota.</w:t>
      </w:r>
    </w:p>
    <w:p w:rsidR="7F10EAC2" w:rsidP="0C5B01E6" w:rsidRDefault="7F10EAC2" w14:paraId="0392D87C" w14:textId="15C2D00A">
      <w:pPr>
        <w:pStyle w:val="Normal"/>
        <w:rPr>
          <w:sz w:val="24"/>
          <w:szCs w:val="24"/>
        </w:rPr>
      </w:pPr>
    </w:p>
    <w:p w:rsidR="02DB1B57" w:rsidP="0C5B01E6" w:rsidRDefault="02DB1B57" w14:paraId="09BF62F6" w14:textId="7859BBE3">
      <w:pPr>
        <w:pStyle w:val="Normal"/>
        <w:rPr>
          <w:sz w:val="24"/>
          <w:szCs w:val="24"/>
        </w:rPr>
      </w:pPr>
      <w:r w:rsidRPr="0C5B01E6" w:rsidR="02DB1B57">
        <w:rPr>
          <w:sz w:val="24"/>
          <w:szCs w:val="24"/>
        </w:rPr>
        <w:t xml:space="preserve">Tehtävää tehtäessä tarvitaan </w:t>
      </w:r>
    </w:p>
    <w:p w:rsidR="59F8B1E7" w:rsidP="0C5B01E6" w:rsidRDefault="59F8B1E7" w14:paraId="735CF443" w14:textId="502589B9">
      <w:pPr>
        <w:pStyle w:val="ListParagraph"/>
        <w:numPr>
          <w:ilvl w:val="0"/>
          <w:numId w:val="1"/>
        </w:numPr>
        <w:rPr>
          <w:sz w:val="24"/>
          <w:szCs w:val="24"/>
        </w:rPr>
      </w:pPr>
      <w:r w:rsidRPr="0C5B01E6" w:rsidR="59F8B1E7">
        <w:rPr>
          <w:sz w:val="24"/>
          <w:szCs w:val="24"/>
        </w:rPr>
        <w:t>Valo</w:t>
      </w:r>
      <w:r w:rsidRPr="0C5B01E6" w:rsidR="4A75E136">
        <w:rPr>
          <w:sz w:val="24"/>
          <w:szCs w:val="24"/>
        </w:rPr>
        <w:t>kuva lapsesta tai vaihtoehtoisesti nimilappu</w:t>
      </w:r>
    </w:p>
    <w:p w:rsidR="4A75E136" w:rsidP="0C5B01E6" w:rsidRDefault="4A75E136" w14:paraId="58EC6EC4" w14:textId="606EC703">
      <w:pPr>
        <w:pStyle w:val="ListParagraph"/>
        <w:numPr>
          <w:ilvl w:val="0"/>
          <w:numId w:val="1"/>
        </w:numPr>
        <w:rPr>
          <w:sz w:val="24"/>
          <w:szCs w:val="24"/>
        </w:rPr>
      </w:pPr>
      <w:r w:rsidRPr="0C5B01E6" w:rsidR="4A75E136">
        <w:rPr>
          <w:sz w:val="24"/>
          <w:szCs w:val="24"/>
        </w:rPr>
        <w:t>Kuvat irti leikattuina ja laminoituina (kestävät käsittelyä paljon kauemmin)</w:t>
      </w:r>
    </w:p>
    <w:p w:rsidR="4AE56336" w:rsidP="0C5B01E6" w:rsidRDefault="4AE56336" w14:paraId="0B7034E0" w14:textId="600AD952">
      <w:pPr>
        <w:pStyle w:val="ListParagraph"/>
        <w:numPr>
          <w:ilvl w:val="0"/>
          <w:numId w:val="1"/>
        </w:numPr>
        <w:rPr>
          <w:sz w:val="24"/>
          <w:szCs w:val="24"/>
        </w:rPr>
      </w:pPr>
      <w:r w:rsidRPr="0C5B01E6" w:rsidR="4AE56336">
        <w:rPr>
          <w:sz w:val="24"/>
          <w:szCs w:val="24"/>
        </w:rPr>
        <w:t xml:space="preserve">Peukut ja hymynaamat monistettuna kahdella eri värillä (eskarilaisella </w:t>
      </w:r>
      <w:r w:rsidRPr="0C5B01E6" w:rsidR="4AE56336">
        <w:rPr>
          <w:sz w:val="24"/>
          <w:szCs w:val="24"/>
        </w:rPr>
        <w:t>esim</w:t>
      </w:r>
      <w:r w:rsidRPr="0C5B01E6" w:rsidR="4AE56336">
        <w:rPr>
          <w:sz w:val="24"/>
          <w:szCs w:val="24"/>
        </w:rPr>
        <w:t xml:space="preserve"> keltaiset merkit ja opettajalla vihreät merkit)</w:t>
      </w:r>
    </w:p>
    <w:p w:rsidR="3BA936B2" w:rsidP="0C5B01E6" w:rsidRDefault="3BA936B2" w14:paraId="3715F4DC" w14:textId="2E4D9E53">
      <w:pPr>
        <w:pStyle w:val="ListParagraph"/>
        <w:numPr>
          <w:ilvl w:val="0"/>
          <w:numId w:val="1"/>
        </w:numPr>
        <w:rPr>
          <w:sz w:val="24"/>
          <w:szCs w:val="24"/>
        </w:rPr>
      </w:pPr>
      <w:r w:rsidRPr="0C5B01E6" w:rsidR="3BA936B2">
        <w:rPr>
          <w:sz w:val="24"/>
          <w:szCs w:val="24"/>
        </w:rPr>
        <w:t>Ohjelappu, jossa on vähän avattu asioita</w:t>
      </w:r>
      <w:r w:rsidRPr="0C5B01E6" w:rsidR="3FB1BAE4">
        <w:rPr>
          <w:sz w:val="24"/>
          <w:szCs w:val="24"/>
        </w:rPr>
        <w:t>,</w:t>
      </w:r>
      <w:r w:rsidRPr="0C5B01E6" w:rsidR="3BA936B2">
        <w:rPr>
          <w:sz w:val="24"/>
          <w:szCs w:val="24"/>
        </w:rPr>
        <w:t xml:space="preserve"> joita voi lapselta voi kysyä </w:t>
      </w:r>
      <w:r w:rsidRPr="0C5B01E6" w:rsidR="2927F4A6">
        <w:rPr>
          <w:sz w:val="24"/>
          <w:szCs w:val="24"/>
        </w:rPr>
        <w:t>kuvien kohdalla</w:t>
      </w:r>
    </w:p>
    <w:p w:rsidR="7F10EAC2" w:rsidP="0C5B01E6" w:rsidRDefault="7F10EAC2" w14:paraId="2D8F744D" w14:textId="2ED33916">
      <w:pPr>
        <w:pStyle w:val="Normal"/>
        <w:rPr>
          <w:sz w:val="24"/>
          <w:szCs w:val="24"/>
        </w:rPr>
      </w:pPr>
    </w:p>
    <w:p w:rsidR="2927F4A6" w:rsidP="0C5B01E6" w:rsidRDefault="2927F4A6" w14:paraId="16518BE6" w14:textId="67585CE2">
      <w:pPr>
        <w:pStyle w:val="Normal"/>
        <w:ind w:left="0"/>
        <w:rPr>
          <w:sz w:val="24"/>
          <w:szCs w:val="24"/>
        </w:rPr>
      </w:pPr>
      <w:r w:rsidRPr="0B644811" w:rsidR="0B644811">
        <w:rPr>
          <w:sz w:val="24"/>
          <w:szCs w:val="24"/>
        </w:rPr>
        <w:t xml:space="preserve">Ensin kannattaa käydä kaikki kuvat läpi eskarilaisen kanssa. Seuraavaksi voi antaa sekä hymynaamat, että peukut eskarilaiselle ja kehottaa häntä miettimään, mitä näistä asioista hän jo osaa (= laita siihen hymynaama) ja mitä hänen pitää vielä harjoitella eskarissa (= laita siihen peukku). </w:t>
      </w:r>
    </w:p>
    <w:p w:rsidR="5929938B" w:rsidP="0C5B01E6" w:rsidRDefault="5929938B" w14:paraId="394E5FE0" w14:textId="2921E1A7">
      <w:pPr>
        <w:pStyle w:val="Normal"/>
        <w:ind w:left="0"/>
        <w:rPr>
          <w:sz w:val="24"/>
          <w:szCs w:val="24"/>
        </w:rPr>
      </w:pPr>
      <w:r w:rsidRPr="0B644811" w:rsidR="0B644811">
        <w:rPr>
          <w:sz w:val="24"/>
          <w:szCs w:val="24"/>
        </w:rPr>
        <w:t>Tämän jälkeen voi kysyä, minkä takia hän peukkuja laittoi johonkin kohtaan (saadaan selville se, mitä lapsi on ajatellut).</w:t>
      </w:r>
    </w:p>
    <w:p w:rsidR="22305C22" w:rsidP="0C5B01E6" w:rsidRDefault="22305C22" w14:paraId="31BA3D9F" w14:textId="31AA72CD">
      <w:pPr>
        <w:pStyle w:val="Normal"/>
        <w:ind w:left="0"/>
        <w:rPr>
          <w:sz w:val="24"/>
          <w:szCs w:val="24"/>
        </w:rPr>
      </w:pPr>
      <w:r w:rsidRPr="0B644811" w:rsidR="0B644811">
        <w:rPr>
          <w:sz w:val="24"/>
          <w:szCs w:val="24"/>
        </w:rPr>
        <w:t>Seuraavaksi opettaja laittaa hymynaamoja ja peukkuja, ja hän voi samalla kertoa, miten eskarilaisen taitojen laita tällä hetkellä on.</w:t>
      </w:r>
    </w:p>
    <w:p w:rsidR="75BE0636" w:rsidP="0C5B01E6" w:rsidRDefault="75BE0636" w14:paraId="3C6DE160" w14:textId="7A27CF9F">
      <w:pPr>
        <w:pStyle w:val="Normal"/>
        <w:ind w:left="0"/>
        <w:rPr>
          <w:sz w:val="24"/>
          <w:szCs w:val="24"/>
        </w:rPr>
      </w:pPr>
      <w:r w:rsidRPr="0B644811" w:rsidR="0B644811">
        <w:rPr>
          <w:sz w:val="24"/>
          <w:szCs w:val="24"/>
        </w:rPr>
        <w:t xml:space="preserve">Lopuksi kannattaa ottaa koko jutusta kuva, laittaa se eskarilaisen omaan kasvunkansioon ja kirjata sinne vielä keskustelu pääpiirteittäin. Näin tähän kuvaan on helppo esim. kevätkaudella palata, ja katsoa, onko oppimista tullut. Ja vanhemmat pääsevät myös katsomaan, mistä on puhuttu ja mitä asioita vielä pitää harjoitella. </w:t>
      </w:r>
    </w:p>
    <w:p w:rsidR="7F10EAC2" w:rsidP="0C5B01E6" w:rsidRDefault="7F10EAC2" w14:paraId="19D06B6E" w14:textId="4D3A9227">
      <w:pPr>
        <w:pStyle w:val="Normal"/>
        <w:ind w:left="0"/>
        <w:rPr>
          <w:sz w:val="24"/>
          <w:szCs w:val="24"/>
        </w:rPr>
      </w:pPr>
    </w:p>
    <w:p w:rsidR="7F10EAC2" w:rsidP="7F10EAC2" w:rsidRDefault="7F10EAC2" w14:paraId="0ABFCC84" w14:textId="1D8AF264">
      <w:pPr>
        <w:pStyle w:val="Normal"/>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
    <w:nsid w:val="29cd12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a89b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538FA9"/>
    <w:rsid w:val="02DB1B57"/>
    <w:rsid w:val="04BD367A"/>
    <w:rsid w:val="04BEF67C"/>
    <w:rsid w:val="065AC6DD"/>
    <w:rsid w:val="085782AE"/>
    <w:rsid w:val="08945A41"/>
    <w:rsid w:val="0B644811"/>
    <w:rsid w:val="0C5B01E6"/>
    <w:rsid w:val="125E7DBC"/>
    <w:rsid w:val="13312BDF"/>
    <w:rsid w:val="16538FA9"/>
    <w:rsid w:val="1670EAA7"/>
    <w:rsid w:val="1BAB09B1"/>
    <w:rsid w:val="22305C22"/>
    <w:rsid w:val="2927F4A6"/>
    <w:rsid w:val="2DC6A020"/>
    <w:rsid w:val="311078D3"/>
    <w:rsid w:val="334A0C37"/>
    <w:rsid w:val="37E0A5C7"/>
    <w:rsid w:val="3BA936B2"/>
    <w:rsid w:val="3FB1BAE4"/>
    <w:rsid w:val="4114CA4E"/>
    <w:rsid w:val="41269C9D"/>
    <w:rsid w:val="4A75E136"/>
    <w:rsid w:val="4AB45686"/>
    <w:rsid w:val="4AE56336"/>
    <w:rsid w:val="4BF3ACCE"/>
    <w:rsid w:val="53B32B5E"/>
    <w:rsid w:val="553D2970"/>
    <w:rsid w:val="56EACC20"/>
    <w:rsid w:val="5929938B"/>
    <w:rsid w:val="59F8B1E7"/>
    <w:rsid w:val="5D40E547"/>
    <w:rsid w:val="60788609"/>
    <w:rsid w:val="60F85C4D"/>
    <w:rsid w:val="6202841B"/>
    <w:rsid w:val="62A1BA14"/>
    <w:rsid w:val="6EFAC6F8"/>
    <w:rsid w:val="70969759"/>
    <w:rsid w:val="712CBE32"/>
    <w:rsid w:val="71709A77"/>
    <w:rsid w:val="720DA56F"/>
    <w:rsid w:val="75BE0636"/>
    <w:rsid w:val="78EA34DB"/>
    <w:rsid w:val="7BD94A00"/>
    <w:rsid w:val="7E325828"/>
    <w:rsid w:val="7F10EAC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8FA9"/>
  <w15:chartTrackingRefBased/>
  <w15:docId w15:val="{E41DB19B-FEB4-4E52-8F37-4C7A5C0A35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5701bd444a54d7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2023-12-22T10:52:38.7105998Z</dcterms:created>
  <dcterms:modified xsi:type="dcterms:W3CDTF">2024-01-30T10:27:38.8298779Z</dcterms:modified>
  <dc:creator>Tiina Mattila</dc:creator>
  <lastModifiedBy>Vieras</lastModifiedBy>
</coreProperties>
</file>