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5A59D" w14:textId="77777777" w:rsidR="001540FB" w:rsidRDefault="004356C5">
      <w:pPr>
        <w:jc w:val="both"/>
        <w:rPr>
          <w:rFonts w:hint="eastAsia"/>
        </w:rPr>
      </w:pPr>
      <w:r>
        <w:rPr>
          <w:rFonts w:ascii="Century Gothic" w:hAnsi="Century Gothic"/>
        </w:rPr>
        <w:t>Oppilaskunnan kokous 24.1.2020</w:t>
      </w:r>
    </w:p>
    <w:p w14:paraId="467F4AC2" w14:textId="77777777" w:rsidR="001540FB" w:rsidRDefault="001540FB">
      <w:pPr>
        <w:jc w:val="both"/>
        <w:rPr>
          <w:rFonts w:ascii="Century Gothic" w:hAnsi="Century Gothic" w:hint="eastAsia"/>
        </w:rPr>
      </w:pPr>
    </w:p>
    <w:p w14:paraId="1C63BC56" w14:textId="77777777" w:rsidR="001540FB" w:rsidRDefault="004356C5">
      <w:pPr>
        <w:jc w:val="both"/>
        <w:rPr>
          <w:rFonts w:hint="eastAsia"/>
        </w:rPr>
      </w:pPr>
      <w:r>
        <w:rPr>
          <w:rFonts w:ascii="Century Gothic" w:hAnsi="Century Gothic"/>
        </w:rPr>
        <w:t xml:space="preserve">Paikalla Eetu, </w:t>
      </w:r>
      <w:proofErr w:type="spellStart"/>
      <w:r>
        <w:rPr>
          <w:rFonts w:ascii="Century Gothic" w:hAnsi="Century Gothic"/>
        </w:rPr>
        <w:t>Venni</w:t>
      </w:r>
      <w:proofErr w:type="spellEnd"/>
      <w:r>
        <w:rPr>
          <w:rFonts w:ascii="Century Gothic" w:hAnsi="Century Gothic"/>
        </w:rPr>
        <w:t>, Saana, Olivia, Enni, Ada-Emilia ja Heini-ope</w:t>
      </w:r>
    </w:p>
    <w:p w14:paraId="393CEA23" w14:textId="77777777" w:rsidR="001540FB" w:rsidRDefault="001540FB">
      <w:pPr>
        <w:jc w:val="both"/>
        <w:rPr>
          <w:rFonts w:ascii="Century Gothic" w:hAnsi="Century Gothic" w:hint="eastAsia"/>
        </w:rPr>
      </w:pPr>
    </w:p>
    <w:p w14:paraId="70EF11B6" w14:textId="77777777" w:rsidR="001540FB" w:rsidRDefault="001540FB">
      <w:pPr>
        <w:jc w:val="both"/>
        <w:rPr>
          <w:rFonts w:ascii="Century Gothic" w:hAnsi="Century Gothic" w:hint="eastAsia"/>
        </w:rPr>
      </w:pPr>
    </w:p>
    <w:p w14:paraId="1E875A85" w14:textId="77777777" w:rsidR="001540FB" w:rsidRDefault="004356C5">
      <w:pPr>
        <w:jc w:val="both"/>
        <w:rPr>
          <w:rFonts w:hint="eastAsia"/>
          <w:b/>
          <w:bCs/>
        </w:rPr>
      </w:pPr>
      <w:r>
        <w:rPr>
          <w:rFonts w:ascii="Century Gothic" w:hAnsi="Century Gothic"/>
          <w:b/>
          <w:bCs/>
        </w:rPr>
        <w:t>Esityslista ja pöytäkirja</w:t>
      </w:r>
    </w:p>
    <w:p w14:paraId="49A86D44" w14:textId="77777777" w:rsidR="001540FB" w:rsidRDefault="001540FB">
      <w:pPr>
        <w:jc w:val="both"/>
        <w:rPr>
          <w:rFonts w:ascii="Century Gothic" w:hAnsi="Century Gothic" w:hint="eastAsia"/>
        </w:rPr>
      </w:pPr>
    </w:p>
    <w:p w14:paraId="5D74B872" w14:textId="77777777" w:rsidR="001540FB" w:rsidRDefault="001540FB">
      <w:pPr>
        <w:jc w:val="both"/>
        <w:rPr>
          <w:rFonts w:ascii="Century Gothic" w:hAnsi="Century Gothic" w:hint="eastAsia"/>
        </w:rPr>
      </w:pPr>
    </w:p>
    <w:p w14:paraId="61D4D916" w14:textId="77777777" w:rsidR="001540FB" w:rsidRDefault="004356C5">
      <w:pPr>
        <w:jc w:val="both"/>
        <w:rPr>
          <w:rFonts w:hint="eastAsia"/>
        </w:rPr>
      </w:pPr>
      <w:r>
        <w:rPr>
          <w:rFonts w:ascii="Century Gothic" w:hAnsi="Century Gothic"/>
          <w:b/>
          <w:bCs/>
        </w:rPr>
        <w:t>1. Alkuvuoden kuulumisia</w:t>
      </w:r>
    </w:p>
    <w:p w14:paraId="3D98FB82" w14:textId="4BA232DB" w:rsidR="001540FB" w:rsidRDefault="004356C5">
      <w:pPr>
        <w:jc w:val="both"/>
        <w:rPr>
          <w:rFonts w:hint="eastAsia"/>
        </w:rPr>
      </w:pPr>
      <w:r>
        <w:rPr>
          <w:rFonts w:ascii="Century Gothic" w:hAnsi="Century Gothic"/>
        </w:rPr>
        <w:tab/>
        <w:t xml:space="preserve">Alkuvuoteen kuuluu </w:t>
      </w:r>
      <w:r w:rsidR="000B2281">
        <w:rPr>
          <w:rFonts w:ascii="Century Gothic" w:hAnsi="Century Gothic"/>
        </w:rPr>
        <w:t xml:space="preserve">pääosin </w:t>
      </w:r>
      <w:r>
        <w:rPr>
          <w:rFonts w:ascii="Century Gothic" w:hAnsi="Century Gothic"/>
        </w:rPr>
        <w:t>hyvää.</w:t>
      </w:r>
    </w:p>
    <w:p w14:paraId="30F56DE3" w14:textId="77777777" w:rsidR="001540FB" w:rsidRDefault="004356C5">
      <w:pPr>
        <w:jc w:val="both"/>
        <w:rPr>
          <w:rFonts w:ascii="Century Gothic" w:hAnsi="Century Gothic" w:hint="eastAsia"/>
        </w:rPr>
      </w:pPr>
      <w:r>
        <w:rPr>
          <w:rFonts w:ascii="Century Gothic" w:hAnsi="Century Gothic"/>
          <w:b/>
          <w:bCs/>
        </w:rPr>
        <w:tab/>
      </w:r>
    </w:p>
    <w:p w14:paraId="52857821" w14:textId="77777777" w:rsidR="001540FB" w:rsidRDefault="001540FB">
      <w:pPr>
        <w:jc w:val="both"/>
        <w:rPr>
          <w:rFonts w:ascii="Century Gothic" w:hAnsi="Century Gothic" w:hint="eastAsia"/>
        </w:rPr>
      </w:pPr>
    </w:p>
    <w:p w14:paraId="655E5B95" w14:textId="487F29DB" w:rsidR="001540FB" w:rsidRDefault="004356C5">
      <w:pPr>
        <w:jc w:val="both"/>
        <w:rPr>
          <w:rFonts w:hint="eastAsia"/>
          <w:b/>
          <w:bCs/>
        </w:rPr>
      </w:pPr>
      <w:r>
        <w:rPr>
          <w:rFonts w:ascii="Century Gothic" w:hAnsi="Century Gothic"/>
          <w:b/>
          <w:bCs/>
        </w:rPr>
        <w:t>2. Postilaatik</w:t>
      </w:r>
      <w:r w:rsidR="000B2281">
        <w:rPr>
          <w:rFonts w:ascii="Century Gothic" w:hAnsi="Century Gothic"/>
          <w:b/>
          <w:bCs/>
        </w:rPr>
        <w:t>on tyhjennys</w:t>
      </w:r>
    </w:p>
    <w:p w14:paraId="6FEC5BE9" w14:textId="77777777" w:rsidR="001540FB" w:rsidRDefault="004356C5">
      <w:pPr>
        <w:jc w:val="both"/>
        <w:rPr>
          <w:rFonts w:hint="eastAsia"/>
        </w:rPr>
      </w:pPr>
      <w:r>
        <w:rPr>
          <w:rFonts w:ascii="Century Gothic" w:hAnsi="Century Gothic"/>
        </w:rPr>
        <w:tab/>
        <w:t>Postilaatikko oli tyhjä.</w:t>
      </w:r>
      <w:r>
        <w:rPr>
          <w:rFonts w:ascii="Century Gothic" w:hAnsi="Century Gothic"/>
        </w:rPr>
        <w:tab/>
      </w:r>
    </w:p>
    <w:p w14:paraId="598EF25A" w14:textId="77777777" w:rsidR="001540FB" w:rsidRDefault="001540FB">
      <w:pPr>
        <w:jc w:val="both"/>
        <w:rPr>
          <w:rFonts w:ascii="Century Gothic" w:hAnsi="Century Gothic" w:hint="eastAsia"/>
        </w:rPr>
      </w:pPr>
    </w:p>
    <w:p w14:paraId="5BF45883" w14:textId="77777777" w:rsidR="001540FB" w:rsidRDefault="001540FB">
      <w:pPr>
        <w:jc w:val="both"/>
        <w:rPr>
          <w:rFonts w:ascii="Century Gothic" w:hAnsi="Century Gothic" w:hint="eastAsia"/>
        </w:rPr>
      </w:pPr>
    </w:p>
    <w:p w14:paraId="47F4700F" w14:textId="77777777" w:rsidR="001540FB" w:rsidRDefault="004356C5">
      <w:pPr>
        <w:jc w:val="both"/>
        <w:rPr>
          <w:rFonts w:hint="eastAsia"/>
        </w:rPr>
      </w:pPr>
      <w:r>
        <w:rPr>
          <w:rFonts w:ascii="Century Gothic" w:hAnsi="Century Gothic"/>
          <w:b/>
          <w:bCs/>
        </w:rPr>
        <w:t xml:space="preserve">3. </w:t>
      </w:r>
      <w:r>
        <w:rPr>
          <w:rFonts w:ascii="Century Gothic" w:hAnsi="Century Gothic"/>
          <w:b/>
          <w:bCs/>
        </w:rPr>
        <w:t>Ystävänpäivätapahtuma 14.2.2020</w:t>
      </w:r>
    </w:p>
    <w:p w14:paraId="077BBA75" w14:textId="6F39F41F" w:rsidR="001540FB" w:rsidRDefault="004356C5">
      <w:pPr>
        <w:jc w:val="both"/>
        <w:rPr>
          <w:rFonts w:hint="eastAsia"/>
        </w:rPr>
      </w:pPr>
      <w:r>
        <w:rPr>
          <w:rFonts w:ascii="Century Gothic" w:hAnsi="Century Gothic"/>
        </w:rPr>
        <w:tab/>
        <w:t>- ystävänpäiväkort</w:t>
      </w:r>
      <w:r w:rsidR="000B2281">
        <w:rPr>
          <w:rFonts w:ascii="Century Gothic" w:hAnsi="Century Gothic"/>
        </w:rPr>
        <w:t>teja saa lähettää</w:t>
      </w:r>
    </w:p>
    <w:p w14:paraId="30ACC72A" w14:textId="4EEB84A3" w:rsidR="001540FB" w:rsidRDefault="004356C5" w:rsidP="000B2281">
      <w:pPr>
        <w:ind w:left="709"/>
        <w:jc w:val="both"/>
        <w:rPr>
          <w:rFonts w:ascii="Century Gothic" w:hAnsi="Century Gothic" w:hint="eastAsia"/>
        </w:rPr>
      </w:pPr>
      <w:r>
        <w:rPr>
          <w:rFonts w:ascii="Century Gothic" w:hAnsi="Century Gothic"/>
        </w:rPr>
        <w:t>-</w:t>
      </w:r>
      <w:r w:rsidR="000B228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yhteistä ohjelmaa päiväkodin kanssa (</w:t>
      </w:r>
      <w:r w:rsidR="000B2281">
        <w:rPr>
          <w:rFonts w:ascii="Century Gothic" w:hAnsi="Century Gothic"/>
        </w:rPr>
        <w:t xml:space="preserve">mahdollisesti </w:t>
      </w:r>
      <w:r>
        <w:rPr>
          <w:rFonts w:ascii="Century Gothic" w:hAnsi="Century Gothic"/>
        </w:rPr>
        <w:t>sydänten etsimi</w:t>
      </w:r>
      <w:r w:rsidR="000B2281">
        <w:rPr>
          <w:rFonts w:ascii="Century Gothic" w:hAnsi="Century Gothic"/>
        </w:rPr>
        <w:t>stä ryhmissä</w:t>
      </w:r>
      <w:r>
        <w:rPr>
          <w:rFonts w:ascii="Century Gothic" w:hAnsi="Century Gothic"/>
        </w:rPr>
        <w:t>, muuta?)</w:t>
      </w:r>
    </w:p>
    <w:p w14:paraId="6F61539F" w14:textId="77777777" w:rsidR="001540FB" w:rsidRDefault="001540FB">
      <w:pPr>
        <w:jc w:val="both"/>
        <w:rPr>
          <w:rFonts w:ascii="Century Gothic" w:hAnsi="Century Gothic" w:hint="eastAsia"/>
          <w:b/>
          <w:bCs/>
        </w:rPr>
      </w:pPr>
    </w:p>
    <w:p w14:paraId="03D1F1E7" w14:textId="77777777" w:rsidR="001540FB" w:rsidRDefault="004356C5">
      <w:pPr>
        <w:jc w:val="both"/>
        <w:rPr>
          <w:rFonts w:ascii="Century Gothic" w:hAnsi="Century Gothic" w:hint="eastAsia"/>
          <w:b/>
          <w:bCs/>
        </w:rPr>
      </w:pPr>
      <w:r>
        <w:rPr>
          <w:rFonts w:ascii="Century Gothic" w:hAnsi="Century Gothic"/>
          <w:b/>
          <w:bCs/>
        </w:rPr>
        <w:t>4. Lasten Forssa -valtuuston kokous 15.4.2020</w:t>
      </w:r>
    </w:p>
    <w:p w14:paraId="2839D734" w14:textId="77777777" w:rsidR="001540FB" w:rsidRDefault="004356C5">
      <w:pPr>
        <w:ind w:firstLine="709"/>
        <w:jc w:val="both"/>
        <w:rPr>
          <w:rFonts w:hint="eastAsia"/>
        </w:rPr>
      </w:pPr>
      <w:r>
        <w:rPr>
          <w:rFonts w:ascii="Century Gothic" w:hAnsi="Century Gothic"/>
        </w:rPr>
        <w:t xml:space="preserve">- osallistujat (nelos- ja </w:t>
      </w:r>
      <w:proofErr w:type="spellStart"/>
      <w:r>
        <w:rPr>
          <w:rFonts w:ascii="Century Gothic" w:hAnsi="Century Gothic"/>
        </w:rPr>
        <w:t>kutosluokkalainen</w:t>
      </w:r>
      <w:proofErr w:type="spellEnd"/>
      <w:r>
        <w:rPr>
          <w:rFonts w:ascii="Century Gothic" w:hAnsi="Century Gothic"/>
        </w:rPr>
        <w:t xml:space="preserve"> edustaja)</w:t>
      </w:r>
    </w:p>
    <w:p w14:paraId="4E01A6C7" w14:textId="75DC8394" w:rsidR="001540FB" w:rsidRDefault="004356C5" w:rsidP="000B2281">
      <w:pPr>
        <w:ind w:left="709"/>
        <w:jc w:val="both"/>
        <w:rPr>
          <w:rFonts w:hint="eastAsia"/>
        </w:rPr>
      </w:pPr>
      <w:r>
        <w:rPr>
          <w:rFonts w:ascii="Century Gothic" w:hAnsi="Century Gothic"/>
        </w:rPr>
        <w:t>- mitä asioita halutaan käsiteltä</w:t>
      </w:r>
      <w:r>
        <w:rPr>
          <w:rFonts w:ascii="Century Gothic" w:hAnsi="Century Gothic"/>
        </w:rPr>
        <w:t>väksi (kerätään ideoita välitunn</w:t>
      </w:r>
      <w:r w:rsidR="000B2281">
        <w:rPr>
          <w:rFonts w:ascii="Century Gothic" w:hAnsi="Century Gothic"/>
        </w:rPr>
        <w:t>eilla helmikuun aikana</w:t>
      </w:r>
      <w:r>
        <w:rPr>
          <w:rFonts w:ascii="Century Gothic" w:hAnsi="Century Gothic"/>
        </w:rPr>
        <w:t>)</w:t>
      </w:r>
    </w:p>
    <w:p w14:paraId="306805AC" w14:textId="77777777" w:rsidR="001540FB" w:rsidRDefault="001540FB">
      <w:pPr>
        <w:jc w:val="both"/>
        <w:rPr>
          <w:rFonts w:ascii="Century Gothic" w:hAnsi="Century Gothic" w:hint="eastAsia"/>
          <w:b/>
          <w:bCs/>
        </w:rPr>
      </w:pPr>
    </w:p>
    <w:p w14:paraId="21AE681C" w14:textId="77777777" w:rsidR="001540FB" w:rsidRDefault="001540FB">
      <w:pPr>
        <w:jc w:val="both"/>
        <w:rPr>
          <w:rFonts w:ascii="Century Gothic" w:hAnsi="Century Gothic" w:hint="eastAsia"/>
          <w:b/>
          <w:bCs/>
        </w:rPr>
      </w:pPr>
    </w:p>
    <w:p w14:paraId="3ADCBEBB" w14:textId="77777777" w:rsidR="001540FB" w:rsidRDefault="004356C5">
      <w:pPr>
        <w:jc w:val="both"/>
        <w:rPr>
          <w:rFonts w:ascii="Century Gothic" w:hAnsi="Century Gothic" w:hint="eastAsia"/>
        </w:rPr>
      </w:pPr>
      <w:r>
        <w:rPr>
          <w:rFonts w:ascii="Century Gothic" w:hAnsi="Century Gothic"/>
          <w:b/>
          <w:bCs/>
        </w:rPr>
        <w:t>5. Muuta</w:t>
      </w:r>
    </w:p>
    <w:p w14:paraId="418DED7E" w14:textId="77777777" w:rsidR="001540FB" w:rsidRDefault="001540FB">
      <w:pPr>
        <w:jc w:val="both"/>
        <w:rPr>
          <w:rFonts w:ascii="Century Gothic" w:hAnsi="Century Gothic" w:hint="eastAsia"/>
        </w:rPr>
      </w:pPr>
    </w:p>
    <w:p w14:paraId="7CDCC147" w14:textId="77777777" w:rsidR="001540FB" w:rsidRDefault="004356C5">
      <w:pPr>
        <w:jc w:val="both"/>
        <w:rPr>
          <w:rFonts w:ascii="Century Gothic" w:hAnsi="Century Gothic" w:hint="eastAsia"/>
        </w:rPr>
      </w:pPr>
      <w:r>
        <w:rPr>
          <w:rFonts w:ascii="Century Gothic" w:hAnsi="Century Gothic"/>
        </w:rPr>
        <w:t>Pohdittavaa:</w:t>
      </w:r>
    </w:p>
    <w:p w14:paraId="3BEFBE13" w14:textId="0E32129C" w:rsidR="001540FB" w:rsidRDefault="004356C5">
      <w:pPr>
        <w:pStyle w:val="Luettelokappale"/>
        <w:numPr>
          <w:ilvl w:val="0"/>
          <w:numId w:val="1"/>
        </w:numPr>
        <w:jc w:val="both"/>
        <w:rPr>
          <w:rFonts w:ascii="Century Gothic" w:hAnsi="Century Gothic" w:hint="eastAsia"/>
        </w:rPr>
      </w:pPr>
      <w:r>
        <w:rPr>
          <w:rFonts w:ascii="Century Gothic" w:hAnsi="Century Gothic"/>
        </w:rPr>
        <w:t>musiikkiruokailu</w:t>
      </w:r>
      <w:r w:rsidR="000B2281">
        <w:rPr>
          <w:rFonts w:ascii="Century Gothic" w:hAnsi="Century Gothic"/>
        </w:rPr>
        <w:t xml:space="preserve">, suunnitellaan yhdessä </w:t>
      </w:r>
      <w:proofErr w:type="spellStart"/>
      <w:r w:rsidR="000B2281">
        <w:rPr>
          <w:rFonts w:ascii="Century Gothic" w:hAnsi="Century Gothic"/>
        </w:rPr>
        <w:t>Cian</w:t>
      </w:r>
      <w:proofErr w:type="spellEnd"/>
      <w:r w:rsidR="000B2281">
        <w:rPr>
          <w:rFonts w:ascii="Century Gothic" w:hAnsi="Century Gothic"/>
        </w:rPr>
        <w:t xml:space="preserve"> kanssa</w:t>
      </w:r>
    </w:p>
    <w:p w14:paraId="775BAD59" w14:textId="78669E36" w:rsidR="001540FB" w:rsidRDefault="004356C5">
      <w:pPr>
        <w:pStyle w:val="Luettelokappale"/>
        <w:numPr>
          <w:ilvl w:val="0"/>
          <w:numId w:val="1"/>
        </w:numPr>
        <w:jc w:val="both"/>
        <w:rPr>
          <w:rFonts w:ascii="Century Gothic" w:hAnsi="Century Gothic" w:hint="eastAsia"/>
        </w:rPr>
      </w:pPr>
      <w:r>
        <w:rPr>
          <w:rFonts w:ascii="Century Gothic" w:hAnsi="Century Gothic"/>
        </w:rPr>
        <w:t>LOS-juliste</w:t>
      </w:r>
      <w:r w:rsidR="000B2281">
        <w:rPr>
          <w:rFonts w:ascii="Century Gothic" w:hAnsi="Century Gothic"/>
        </w:rPr>
        <w:t>, aloitetaan tekemään ensi viikolla</w:t>
      </w:r>
    </w:p>
    <w:p w14:paraId="1316365B" w14:textId="77777777" w:rsidR="001540FB" w:rsidRDefault="001540FB">
      <w:pPr>
        <w:pStyle w:val="Luettelokappale"/>
        <w:jc w:val="both"/>
        <w:rPr>
          <w:rFonts w:ascii="Century Gothic" w:hAnsi="Century Gothic" w:hint="eastAsia"/>
        </w:rPr>
      </w:pPr>
    </w:p>
    <w:p w14:paraId="563000D2" w14:textId="77777777" w:rsidR="001540FB" w:rsidRDefault="004356C5">
      <w:pPr>
        <w:jc w:val="both"/>
        <w:rPr>
          <w:rFonts w:hint="eastAsia"/>
        </w:rPr>
      </w:pPr>
      <w:r>
        <w:rPr>
          <w:rFonts w:ascii="Century Gothic" w:hAnsi="Century Gothic"/>
        </w:rPr>
        <w:t xml:space="preserve">Lisäksi edellisessä kokouksessa päätettiin, että keväällä järjestetään puuhapäivä, jolloin ohjelmassa olisi esim. liikuntaa, käsitöitä ja </w:t>
      </w:r>
      <w:r>
        <w:rPr>
          <w:rFonts w:ascii="Century Gothic" w:hAnsi="Century Gothic"/>
        </w:rPr>
        <w:t>matematiikkaa. Päätös perustuu oppilaskunnalle tulleisiin toiveisiin.</w:t>
      </w:r>
    </w:p>
    <w:p w14:paraId="0A9C683C" w14:textId="77777777" w:rsidR="001540FB" w:rsidRDefault="001540FB">
      <w:pPr>
        <w:jc w:val="both"/>
        <w:rPr>
          <w:rFonts w:hint="eastAsia"/>
        </w:rPr>
      </w:pPr>
    </w:p>
    <w:p w14:paraId="2D578783" w14:textId="77777777" w:rsidR="001540FB" w:rsidRDefault="001540FB">
      <w:pPr>
        <w:jc w:val="both"/>
        <w:rPr>
          <w:rFonts w:ascii="Century Gothic" w:hAnsi="Century Gothic" w:hint="eastAsia"/>
        </w:rPr>
      </w:pPr>
    </w:p>
    <w:p w14:paraId="11F66B88" w14:textId="77777777" w:rsidR="001540FB" w:rsidRDefault="001540FB">
      <w:pPr>
        <w:jc w:val="both"/>
        <w:rPr>
          <w:rFonts w:ascii="Century Gothic" w:hAnsi="Century Gothic" w:hint="eastAsia"/>
        </w:rPr>
      </w:pPr>
    </w:p>
    <w:p w14:paraId="35880A10" w14:textId="77777777" w:rsidR="001540FB" w:rsidRDefault="001540FB">
      <w:pPr>
        <w:jc w:val="both"/>
        <w:rPr>
          <w:rFonts w:ascii="Century Gothic" w:hAnsi="Century Gothic" w:hint="eastAsia"/>
        </w:rPr>
      </w:pPr>
    </w:p>
    <w:p w14:paraId="3EF6D07E" w14:textId="77777777" w:rsidR="001540FB" w:rsidRDefault="001540FB">
      <w:pPr>
        <w:jc w:val="both"/>
        <w:rPr>
          <w:rFonts w:ascii="Century Gothic" w:hAnsi="Century Gothic" w:hint="eastAsia"/>
        </w:rPr>
      </w:pPr>
    </w:p>
    <w:p w14:paraId="1DA952F5" w14:textId="77777777" w:rsidR="001540FB" w:rsidRDefault="001540FB">
      <w:pPr>
        <w:jc w:val="both"/>
        <w:rPr>
          <w:rFonts w:ascii="Century Gothic" w:hAnsi="Century Gothic" w:hint="eastAsia"/>
        </w:rPr>
      </w:pPr>
    </w:p>
    <w:p w14:paraId="03E04B09" w14:textId="116D16E0" w:rsidR="001540FB" w:rsidRDefault="004356C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Sovittiin, että seuraava </w:t>
      </w:r>
      <w:r w:rsidR="000B2281">
        <w:rPr>
          <w:rFonts w:ascii="Century Gothic" w:hAnsi="Century Gothic"/>
        </w:rPr>
        <w:t xml:space="preserve">varsinainen </w:t>
      </w:r>
      <w:r>
        <w:rPr>
          <w:rFonts w:ascii="Century Gothic" w:hAnsi="Century Gothic"/>
        </w:rPr>
        <w:t>kokous pidetään hiihtoloman jälkeen.</w:t>
      </w:r>
    </w:p>
    <w:p w14:paraId="21133E82" w14:textId="5F5E4E8D" w:rsidR="000B2281" w:rsidRDefault="000B228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LOS-julisteen teko aloitetaan viikolla 5.</w:t>
      </w:r>
    </w:p>
    <w:p w14:paraId="3FF862BF" w14:textId="4BC988D3" w:rsidR="000B2281" w:rsidRDefault="000B2281">
      <w:pPr>
        <w:jc w:val="center"/>
        <w:rPr>
          <w:rFonts w:hint="eastAsia"/>
        </w:rPr>
      </w:pPr>
      <w:r>
        <w:rPr>
          <w:rFonts w:ascii="Century Gothic" w:hAnsi="Century Gothic"/>
        </w:rPr>
        <w:t>Ystävänpäivästä pidetään erillinen suunnittelukokous helmikuun alussa.</w:t>
      </w:r>
    </w:p>
    <w:p w14:paraId="4EAB5D6E" w14:textId="0D92EE95" w:rsidR="001540FB" w:rsidRDefault="001540FB">
      <w:pPr>
        <w:jc w:val="center"/>
        <w:rPr>
          <w:rFonts w:ascii="Century Gothic" w:hAnsi="Century Gothic"/>
        </w:rPr>
      </w:pPr>
    </w:p>
    <w:p w14:paraId="58D77B21" w14:textId="77777777" w:rsidR="000B2281" w:rsidRDefault="000B2281">
      <w:pPr>
        <w:jc w:val="center"/>
        <w:rPr>
          <w:rFonts w:ascii="Century Gothic" w:hAnsi="Century Gothic" w:hint="eastAsia"/>
        </w:rPr>
      </w:pPr>
      <w:bookmarkStart w:id="0" w:name="_GoBack"/>
      <w:bookmarkEnd w:id="0"/>
    </w:p>
    <w:p w14:paraId="1F2C118A" w14:textId="77777777" w:rsidR="001540FB" w:rsidRDefault="001540FB">
      <w:pPr>
        <w:jc w:val="both"/>
        <w:rPr>
          <w:rFonts w:ascii="Century Gothic" w:hAnsi="Century Gothic" w:hint="eastAsia"/>
        </w:rPr>
      </w:pPr>
    </w:p>
    <w:p w14:paraId="78A9A708" w14:textId="77777777" w:rsidR="001540FB" w:rsidRDefault="004356C5">
      <w:pPr>
        <w:jc w:val="center"/>
        <w:rPr>
          <w:rFonts w:hint="eastAsia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sectPr w:rsidR="001540FB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20D83"/>
    <w:multiLevelType w:val="multilevel"/>
    <w:tmpl w:val="16E2312C"/>
    <w:lvl w:ilvl="0">
      <w:start w:val="5"/>
      <w:numFmt w:val="bullet"/>
      <w:lvlText w:val="-"/>
      <w:lvlJc w:val="left"/>
      <w:pPr>
        <w:ind w:left="720" w:hanging="360"/>
      </w:pPr>
      <w:rPr>
        <w:rFonts w:ascii="Century Gothic" w:hAnsi="Century Gothic" w:cs="Mang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900674"/>
    <w:multiLevelType w:val="multilevel"/>
    <w:tmpl w:val="84E6CE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FB"/>
    <w:rsid w:val="000B2281"/>
    <w:rsid w:val="001540FB"/>
    <w:rsid w:val="0043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89B7"/>
  <w15:docId w15:val="{0F0F3B9D-EB64-4021-BE47-510ECFA3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fi-FI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</w:pPr>
    <w:rPr>
      <w:color w:val="00000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uettelomerkit">
    <w:name w:val="Luettelomerkit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ascii="Arial" w:hAnsi="Arial" w:cs="Wingdings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Arial" w:hAnsi="Arial" w:cs="Wingdings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Century Gothic" w:eastAsia="SimSun" w:hAnsi="Century Gothic" w:cs="Manga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paragraph" w:styleId="Otsikko">
    <w:name w:val="Title"/>
    <w:basedOn w:val="Normaali"/>
    <w:next w:val="Leipteksti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qFormat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qFormat/>
    <w:pPr>
      <w:suppressLineNumbers/>
    </w:pPr>
  </w:style>
  <w:style w:type="paragraph" w:styleId="Luettelokappale">
    <w:name w:val="List Paragraph"/>
    <w:basedOn w:val="Normaali"/>
    <w:uiPriority w:val="34"/>
    <w:qFormat/>
    <w:rsid w:val="005A321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lenovo</cp:lastModifiedBy>
  <cp:revision>7</cp:revision>
  <cp:lastPrinted>2019-11-22T11:44:00Z</cp:lastPrinted>
  <dcterms:created xsi:type="dcterms:W3CDTF">2020-01-23T17:11:00Z</dcterms:created>
  <dcterms:modified xsi:type="dcterms:W3CDTF">2020-01-24T18:22:00Z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