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E9" w:rsidRDefault="002A72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Pluskvamperfekti (</w:t>
      </w:r>
      <w:proofErr w:type="spellStart"/>
      <w:r>
        <w:rPr>
          <w:rFonts w:ascii="Arial" w:hAnsi="Arial" w:cs="Arial"/>
          <w:sz w:val="24"/>
          <w:szCs w:val="24"/>
        </w:rPr>
        <w:t>le</w:t>
      </w:r>
      <w:proofErr w:type="spellEnd"/>
      <w:r>
        <w:rPr>
          <w:rFonts w:ascii="Arial" w:hAnsi="Arial" w:cs="Arial"/>
          <w:sz w:val="24"/>
          <w:szCs w:val="24"/>
        </w:rPr>
        <w:t xml:space="preserve"> plus-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>-parfait)</w:t>
      </w:r>
    </w:p>
    <w:p w:rsidR="002A7203" w:rsidRPr="002A7203" w:rsidRDefault="002A7203">
      <w:pPr>
        <w:rPr>
          <w:rFonts w:ascii="Arial" w:hAnsi="Arial" w:cs="Arial"/>
          <w:sz w:val="32"/>
          <w:szCs w:val="32"/>
        </w:rPr>
      </w:pPr>
    </w:p>
    <w:p w:rsidR="002A7203" w:rsidRPr="002A7203" w:rsidRDefault="002A7203" w:rsidP="002A7203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2A7203">
        <w:rPr>
          <w:rFonts w:ascii="Arial" w:hAnsi="Arial" w:cs="Arial"/>
          <w:b/>
          <w:sz w:val="32"/>
          <w:szCs w:val="32"/>
        </w:rPr>
        <w:t xml:space="preserve">apuverbi </w:t>
      </w:r>
      <w:proofErr w:type="spellStart"/>
      <w:r w:rsidRPr="002A7203">
        <w:rPr>
          <w:rFonts w:ascii="Arial" w:hAnsi="Arial" w:cs="Arial"/>
          <w:b/>
          <w:sz w:val="32"/>
          <w:szCs w:val="32"/>
          <w:u w:val="single"/>
        </w:rPr>
        <w:t>avoir</w:t>
      </w:r>
      <w:proofErr w:type="spellEnd"/>
      <w:r w:rsidRPr="002A7203">
        <w:rPr>
          <w:rFonts w:ascii="Arial" w:hAnsi="Arial" w:cs="Arial"/>
          <w:b/>
          <w:sz w:val="32"/>
          <w:szCs w:val="32"/>
          <w:u w:val="single"/>
        </w:rPr>
        <w:t xml:space="preserve">/ </w:t>
      </w:r>
      <w:proofErr w:type="spellStart"/>
      <w:r w:rsidRPr="002A7203">
        <w:rPr>
          <w:rFonts w:ascii="Arial" w:hAnsi="Arial" w:cs="Arial"/>
          <w:b/>
          <w:sz w:val="32"/>
          <w:szCs w:val="32"/>
          <w:u w:val="single"/>
        </w:rPr>
        <w:t>être</w:t>
      </w:r>
      <w:proofErr w:type="spellEnd"/>
      <w:r w:rsidRPr="002A7203">
        <w:rPr>
          <w:rFonts w:ascii="Arial" w:hAnsi="Arial" w:cs="Arial"/>
          <w:b/>
          <w:sz w:val="32"/>
          <w:szCs w:val="32"/>
          <w:u w:val="single"/>
        </w:rPr>
        <w:t xml:space="preserve"> imperfektissä</w:t>
      </w:r>
      <w:r w:rsidRPr="002A7203">
        <w:rPr>
          <w:rFonts w:ascii="Arial" w:hAnsi="Arial" w:cs="Arial"/>
          <w:b/>
          <w:sz w:val="32"/>
          <w:szCs w:val="32"/>
        </w:rPr>
        <w:t xml:space="preserve"> + </w:t>
      </w:r>
      <w:r w:rsidRPr="002A7203">
        <w:rPr>
          <w:rFonts w:ascii="Arial" w:hAnsi="Arial" w:cs="Arial"/>
          <w:b/>
          <w:sz w:val="32"/>
          <w:szCs w:val="32"/>
          <w:u w:val="single"/>
        </w:rPr>
        <w:t>pääverbin partisiipin perfekti</w:t>
      </w:r>
    </w:p>
    <w:p w:rsidR="002A7203" w:rsidRPr="002A7203" w:rsidRDefault="002A7203" w:rsidP="002A7203">
      <w:pPr>
        <w:pStyle w:val="Luettelokappale"/>
        <w:rPr>
          <w:rFonts w:ascii="Arial" w:hAnsi="Arial" w:cs="Arial"/>
          <w:b/>
          <w:sz w:val="32"/>
          <w:szCs w:val="32"/>
        </w:rPr>
      </w:pPr>
      <w:r w:rsidRPr="002A7203">
        <w:rPr>
          <w:rFonts w:ascii="Arial" w:hAnsi="Arial" w:cs="Arial"/>
          <w:b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128270</wp:posOffset>
                </wp:positionV>
                <wp:extent cx="685800" cy="1386840"/>
                <wp:effectExtent l="0" t="0" r="38100" b="22860"/>
                <wp:wrapNone/>
                <wp:docPr id="1" name="Oikea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86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0EEF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1" o:spid="_x0000_s1026" type="#_x0000_t88" style="position:absolute;margin-left:118.5pt;margin-top:10.1pt;width:54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QNYwIAACMFAAAOAAAAZHJzL2Uyb0RvYy54bWysVNtuEzEQfUfiHyy/001KW0LUTRVaFSFV&#10;tKJFfXa9dtbgG+NJNuHrGXt304pWQiBevJ6d+5kzPj3bOss2CpIJvubTgwlnysvQGL+q+de7yzcz&#10;zhIK3wgbvKr5TiV+tnj96rSLc3UY2mAbBYyC+DTvYs1bxDivqiRb5UQ6CFF5UuoATiCJsKoaEB1F&#10;d7Y6nExOqi5AEyFIlRL9veiVfFHia60kXmudFDJbc6oNywnlfMhntTgV8xWI2Bo5lCH+oQonjKek&#10;+1AXAgVbg3kWyhkJIQWNBzK4KmhtpCo9UDfTyW/d3LYiqtILgZPiHqb0/8LKz5sbYKah2XHmhaMR&#10;XZvvSjAhLIa0tt8Um2aUupjmZHwbb2CQEl1zy1sNLn+pGbYtyO72yKotMkk/T2bHswnhL0k1fTs7&#10;mR0V6KtH7wgJP6rgWL7UHMyqxQ8gZO5fzMXmKiHlJYfRkIRcU19FueHOqmxs/RelqSfKOy3ehU3q&#10;3ALbCOKBkFJ5LF1RvGKd3bSxdu84+bPjYJ9dVWHa3zjvPUrm4HHv7IwP8FJ23I4l695+RKDvO0Pw&#10;EJodjRNCz/MU5aUhOK9EwhsBRGwaAS0rXtOhbehqHoYbZ22Any/9z/bEN9Jy1tGi1Dz9WAtQnNlP&#10;npj4fnpEw2RYhKPjd4ckwFPNw1ONX7vzQDMgtlF15Zrt0Y5XDcHd004vc1ZSCS8pd80lwiicY7/A&#10;9CpItVwWM9qmKPDK30Y5Tj0T5W57LyAOnEJi4+cwLtUzUvW2eR4+LNcYtCmMe8R1wJs2sRBxeDXy&#10;qj+Vi9Xj27b4BQAA//8DAFBLAwQUAAYACAAAACEAaZWAw90AAAAKAQAADwAAAGRycy9kb3ducmV2&#10;LnhtbEyPwU7DMBBE70j8g7VIXBC1SSFUaZwKITijln6AE7tJir2ObDdJ+Xq2J3rb3RnNvik3s7Ns&#10;NCH2HiU8LQQwg43XPbYS9t+fjytgMSnUyno0Es4mwqa6vSlVof2EWzPuUssoBGOhJHQpDQXnsemM&#10;U3HhB4OkHXxwKtEaWq6DmijcWZ4JkXOneqQPnRrMe2ean93JSQhj/bvHL33OP4RTh+1DK+xxkvL+&#10;bn5bA0tmTv9muOATOlTEVPsT6sishGz5Sl0SDSIDRobl8wsd6ouyyoFXJb+uUP0BAAD//wMAUEsB&#10;Ai0AFAAGAAgAAAAhALaDOJL+AAAA4QEAABMAAAAAAAAAAAAAAAAAAAAAAFtDb250ZW50X1R5cGVz&#10;XS54bWxQSwECLQAUAAYACAAAACEAOP0h/9YAAACUAQAACwAAAAAAAAAAAAAAAAAvAQAAX3JlbHMv&#10;LnJlbHNQSwECLQAUAAYACAAAACEAWG60DWMCAAAjBQAADgAAAAAAAAAAAAAAAAAuAgAAZHJzL2Uy&#10;b0RvYy54bWxQSwECLQAUAAYACAAAACEAaZWAw90AAAAKAQAADwAAAAAAAAAAAAAAAAC9BAAAZHJz&#10;L2Rvd25yZXYueG1sUEsFBgAAAAAEAAQA8wAAAMcFAAAAAA==&#10;" adj="890" strokecolor="#5b9bd5 [3204]" strokeweight=".5pt">
                <v:stroke joinstyle="miter"/>
              </v:shape>
            </w:pict>
          </mc:Fallback>
        </mc:AlternateContent>
      </w:r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j’avais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r w:rsidRPr="002A7203">
        <w:rPr>
          <w:rFonts w:ascii="Arial" w:hAnsi="Arial" w:cs="Arial"/>
          <w:sz w:val="32"/>
          <w:szCs w:val="32"/>
        </w:rPr>
        <w:tab/>
      </w:r>
      <w:r w:rsidRPr="002A7203">
        <w:rPr>
          <w:rFonts w:ascii="Arial" w:hAnsi="Arial" w:cs="Arial"/>
          <w:sz w:val="32"/>
          <w:szCs w:val="32"/>
        </w:rPr>
        <w:tab/>
      </w:r>
      <w:proofErr w:type="spellStart"/>
      <w:r w:rsidRPr="002A7203">
        <w:rPr>
          <w:rFonts w:ascii="Arial" w:hAnsi="Arial" w:cs="Arial"/>
          <w:sz w:val="32"/>
          <w:szCs w:val="32"/>
        </w:rPr>
        <w:t>parlé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/ </w:t>
      </w:r>
      <w:proofErr w:type="spellStart"/>
      <w:r w:rsidRPr="002A7203">
        <w:rPr>
          <w:rFonts w:ascii="Arial" w:hAnsi="Arial" w:cs="Arial"/>
          <w:sz w:val="32"/>
          <w:szCs w:val="32"/>
        </w:rPr>
        <w:t>choisi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/ </w:t>
      </w:r>
      <w:proofErr w:type="spellStart"/>
      <w:r w:rsidRPr="002A7203">
        <w:rPr>
          <w:rFonts w:ascii="Arial" w:hAnsi="Arial" w:cs="Arial"/>
          <w:sz w:val="32"/>
          <w:szCs w:val="32"/>
        </w:rPr>
        <w:t>attendu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tu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avais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r w:rsidRPr="002A7203">
        <w:rPr>
          <w:rFonts w:ascii="Arial" w:hAnsi="Arial" w:cs="Arial"/>
          <w:sz w:val="32"/>
          <w:szCs w:val="32"/>
        </w:rPr>
        <w:t xml:space="preserve">il/ </w:t>
      </w:r>
      <w:proofErr w:type="spellStart"/>
      <w:r w:rsidRPr="002A7203">
        <w:rPr>
          <w:rFonts w:ascii="Arial" w:hAnsi="Arial" w:cs="Arial"/>
          <w:sz w:val="32"/>
          <w:szCs w:val="32"/>
        </w:rPr>
        <w:t>elle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/ on </w:t>
      </w:r>
      <w:proofErr w:type="spellStart"/>
      <w:r w:rsidRPr="002A7203">
        <w:rPr>
          <w:rFonts w:ascii="Arial" w:hAnsi="Arial" w:cs="Arial"/>
          <w:sz w:val="32"/>
          <w:szCs w:val="32"/>
        </w:rPr>
        <w:t>avait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nous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avions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vous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aviez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ils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/ </w:t>
      </w:r>
      <w:proofErr w:type="spellStart"/>
      <w:r w:rsidRPr="002A7203">
        <w:rPr>
          <w:rFonts w:ascii="Arial" w:hAnsi="Arial" w:cs="Arial"/>
          <w:sz w:val="32"/>
          <w:szCs w:val="32"/>
        </w:rPr>
        <w:t>elles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avaient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j’étais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parti</w:t>
      </w:r>
      <w:proofErr w:type="spellEnd"/>
      <w:r w:rsidRPr="002A7203">
        <w:rPr>
          <w:rFonts w:ascii="Arial" w:hAnsi="Arial" w:cs="Arial"/>
          <w:sz w:val="32"/>
          <w:szCs w:val="32"/>
        </w:rPr>
        <w:t>(e)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je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n’étais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parti</w:t>
      </w:r>
      <w:proofErr w:type="spellEnd"/>
      <w:r>
        <w:rPr>
          <w:rFonts w:ascii="Arial" w:hAnsi="Arial" w:cs="Arial"/>
          <w:sz w:val="32"/>
          <w:szCs w:val="32"/>
        </w:rPr>
        <w:t>(e)</w:t>
      </w:r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tu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étais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parti</w:t>
      </w:r>
      <w:proofErr w:type="spellEnd"/>
      <w:r w:rsidRPr="002A7203">
        <w:rPr>
          <w:rFonts w:ascii="Arial" w:hAnsi="Arial" w:cs="Arial"/>
          <w:sz w:val="32"/>
          <w:szCs w:val="32"/>
        </w:rPr>
        <w:t>(e)</w:t>
      </w:r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r w:rsidRPr="002A7203">
        <w:rPr>
          <w:rFonts w:ascii="Arial" w:hAnsi="Arial" w:cs="Arial"/>
          <w:sz w:val="32"/>
          <w:szCs w:val="32"/>
        </w:rPr>
        <w:t xml:space="preserve">il/ on </w:t>
      </w:r>
      <w:proofErr w:type="spellStart"/>
      <w:r w:rsidRPr="002A7203">
        <w:rPr>
          <w:rFonts w:ascii="Arial" w:hAnsi="Arial" w:cs="Arial"/>
          <w:sz w:val="32"/>
          <w:szCs w:val="32"/>
        </w:rPr>
        <w:t>était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parti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elle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était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partie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nous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étions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parti</w:t>
      </w:r>
      <w:proofErr w:type="spellEnd"/>
      <w:r w:rsidRPr="002A7203">
        <w:rPr>
          <w:rFonts w:ascii="Arial" w:hAnsi="Arial" w:cs="Arial"/>
          <w:sz w:val="32"/>
          <w:szCs w:val="32"/>
        </w:rPr>
        <w:t>(e)s</w:t>
      </w: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 w:rsidRPr="002A7203">
        <w:rPr>
          <w:rFonts w:ascii="Arial" w:hAnsi="Arial" w:cs="Arial"/>
          <w:sz w:val="32"/>
          <w:szCs w:val="32"/>
        </w:rPr>
        <w:t>vous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étiez</w:t>
      </w:r>
      <w:proofErr w:type="spellEnd"/>
      <w:r w:rsidRPr="002A720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A7203">
        <w:rPr>
          <w:rFonts w:ascii="Arial" w:hAnsi="Arial" w:cs="Arial"/>
          <w:sz w:val="32"/>
          <w:szCs w:val="32"/>
        </w:rPr>
        <w:t>parti</w:t>
      </w:r>
      <w:proofErr w:type="spellEnd"/>
      <w:r w:rsidRPr="002A7203">
        <w:rPr>
          <w:rFonts w:ascii="Arial" w:hAnsi="Arial" w:cs="Arial"/>
          <w:sz w:val="32"/>
          <w:szCs w:val="32"/>
        </w:rPr>
        <w:t>(e)(s)</w:t>
      </w: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ils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étaient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partis</w:t>
      </w:r>
      <w:proofErr w:type="spellEnd"/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elles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étaient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parties</w:t>
      </w:r>
      <w:proofErr w:type="spellEnd"/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</w:t>
      </w:r>
      <w:proofErr w:type="spellStart"/>
      <w:r>
        <w:rPr>
          <w:rFonts w:ascii="Arial" w:hAnsi="Arial" w:cs="Arial"/>
          <w:sz w:val="32"/>
          <w:szCs w:val="32"/>
        </w:rPr>
        <w:t>coucher</w:t>
      </w:r>
      <w:proofErr w:type="spellEnd"/>
      <w:r>
        <w:rPr>
          <w:rFonts w:ascii="Arial" w:hAnsi="Arial" w:cs="Arial"/>
          <w:sz w:val="32"/>
          <w:szCs w:val="32"/>
        </w:rPr>
        <w:t xml:space="preserve"> = mennä nukkumaan</w:t>
      </w: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je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m’étais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</w:t>
      </w:r>
      <w:proofErr w:type="spellEnd"/>
      <w:r>
        <w:rPr>
          <w:rFonts w:ascii="Arial" w:hAnsi="Arial" w:cs="Arial"/>
          <w:sz w:val="32"/>
          <w:szCs w:val="32"/>
        </w:rPr>
        <w:t>(</w:t>
      </w:r>
      <w:proofErr w:type="gramStart"/>
      <w:r>
        <w:rPr>
          <w:rFonts w:ascii="Arial" w:hAnsi="Arial" w:cs="Arial"/>
          <w:sz w:val="32"/>
          <w:szCs w:val="32"/>
        </w:rPr>
        <w:t xml:space="preserve">e)   </w:t>
      </w:r>
      <w:proofErr w:type="gramEnd"/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je</w:t>
      </w:r>
      <w:proofErr w:type="spellEnd"/>
      <w:r>
        <w:rPr>
          <w:rFonts w:ascii="Arial" w:hAnsi="Arial" w:cs="Arial"/>
          <w:sz w:val="32"/>
          <w:szCs w:val="32"/>
        </w:rPr>
        <w:t xml:space="preserve"> ne </w:t>
      </w:r>
      <w:proofErr w:type="spellStart"/>
      <w:r>
        <w:rPr>
          <w:rFonts w:ascii="Arial" w:hAnsi="Arial" w:cs="Arial"/>
          <w:sz w:val="32"/>
          <w:szCs w:val="32"/>
        </w:rPr>
        <w:t>m’étais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</w:t>
      </w:r>
      <w:proofErr w:type="spellEnd"/>
      <w:r>
        <w:rPr>
          <w:rFonts w:ascii="Arial" w:hAnsi="Arial" w:cs="Arial"/>
          <w:sz w:val="32"/>
          <w:szCs w:val="32"/>
        </w:rPr>
        <w:t>(e)</w:t>
      </w: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t’étais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</w:t>
      </w:r>
      <w:proofErr w:type="spellEnd"/>
      <w:r>
        <w:rPr>
          <w:rFonts w:ascii="Arial" w:hAnsi="Arial" w:cs="Arial"/>
          <w:sz w:val="32"/>
          <w:szCs w:val="32"/>
        </w:rPr>
        <w:t xml:space="preserve">(e) </w:t>
      </w: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il/ on </w:t>
      </w:r>
      <w:proofErr w:type="spellStart"/>
      <w:r>
        <w:rPr>
          <w:rFonts w:ascii="Arial" w:hAnsi="Arial" w:cs="Arial"/>
          <w:sz w:val="32"/>
          <w:szCs w:val="32"/>
        </w:rPr>
        <w:t>s’était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</w:t>
      </w:r>
      <w:proofErr w:type="spellEnd"/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elle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s’était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couchée</w:t>
      </w:r>
      <w:proofErr w:type="spellEnd"/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nous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nous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étions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</w:t>
      </w:r>
      <w:proofErr w:type="spellEnd"/>
      <w:r>
        <w:rPr>
          <w:rFonts w:ascii="Arial" w:hAnsi="Arial" w:cs="Arial"/>
          <w:sz w:val="32"/>
          <w:szCs w:val="32"/>
        </w:rPr>
        <w:t>(e)s</w:t>
      </w: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vous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vous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étiez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</w:t>
      </w:r>
      <w:proofErr w:type="spellEnd"/>
      <w:r>
        <w:rPr>
          <w:rFonts w:ascii="Arial" w:hAnsi="Arial" w:cs="Arial"/>
          <w:sz w:val="32"/>
          <w:szCs w:val="32"/>
        </w:rPr>
        <w:t>(e)(s)</w:t>
      </w:r>
    </w:p>
    <w:p w:rsid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ils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s’étaient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couchés</w:t>
      </w:r>
      <w:proofErr w:type="spellEnd"/>
    </w:p>
    <w:p w:rsidR="002A7203" w:rsidRPr="002A7203" w:rsidRDefault="002A7203" w:rsidP="002A7203">
      <w:pPr>
        <w:pStyle w:val="Luettelokappale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elles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s’étaient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couchées</w:t>
      </w:r>
      <w:bookmarkStart w:id="0" w:name="_GoBack"/>
      <w:bookmarkEnd w:id="0"/>
      <w:proofErr w:type="spellEnd"/>
    </w:p>
    <w:sectPr w:rsidR="002A7203" w:rsidRPr="002A72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D314F"/>
    <w:multiLevelType w:val="hybridMultilevel"/>
    <w:tmpl w:val="7A70A0D0"/>
    <w:lvl w:ilvl="0" w:tplc="4000BF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03"/>
    <w:rsid w:val="002A7203"/>
    <w:rsid w:val="0054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7EAD"/>
  <w15:chartTrackingRefBased/>
  <w15:docId w15:val="{3A004DA1-4093-45AB-9886-4459A21A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7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C004-6775-4D8D-9206-844EE2B0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2022-05-05T11:01:00Z</dcterms:created>
  <dcterms:modified xsi:type="dcterms:W3CDTF">2022-05-05T11:18:00Z</dcterms:modified>
</cp:coreProperties>
</file>