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3 El camino de la vida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ascii="Arial" w:eastAsia="ZapfDingbatsStd" w:hAnsi="Arial" w:cs="Arial"/>
          <w:color w:val="FF5F00"/>
          <w:sz w:val="32"/>
          <w:szCs w:val="32"/>
          <w:lang w:val="es-ES"/>
        </w:rPr>
        <w:t>■</w:t>
      </w:r>
      <w:r w:rsidRPr="0071326E">
        <w:rPr>
          <w:rFonts w:eastAsia="ZapfDingbatsStd" w:cstheme="minorHAnsi"/>
          <w:color w:val="FF5F00"/>
          <w:sz w:val="32"/>
          <w:szCs w:val="32"/>
          <w:lang w:val="es-ES"/>
        </w:rPr>
        <w:t xml:space="preserve"> </w:t>
      </w:r>
      <w:r w:rsidRPr="0071326E">
        <w:rPr>
          <w:rFonts w:cstheme="minorHAnsi"/>
          <w:color w:val="000000"/>
          <w:sz w:val="32"/>
          <w:szCs w:val="32"/>
          <w:lang w:val="es-ES"/>
        </w:rPr>
        <w:t>15 Actividad 8 p. 65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En Cuba, como en otras partes del Caribe, la santería es muy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popular entre sus habitantes. Se estima que un setenta por ciento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de los cubanos practica esta religión de una forma u otra. Se trata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de una religión afrocaribeña. La santería tiene sus orígenes en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Nigeria, que está al norte de Guinea Ecuatorial. // (1, 2)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En la época colonial, los europeos llevaron al Caribe a miles de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esclavos africanos para trabajar. Los colonialistas católicos exigían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a los esclavos practicar la religión católica. Pero, lógicamente, los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esclavos seguían practicando su religión animista a escondidas.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Así, poco a poco, las divinidades animistas y los santos católicos se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empezaron a mezclar. Se puede decir, entonces, que la santería es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una fusión del animismo y el catolicismo. // (3)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Para ver algún ritual de la santería, podemos visitar, por ejemplo,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el callejón de Hamel en La Habana. Este callejón mide unos 200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metros y es como una enorme galería de arte al aire libre. Aquí, se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pueden ver los orígenes africanos del pueblo cubano. Las casas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están llenas de pinturas de todos los colores. También hay poesías y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esculturas por todas partes. Toda la calle es una buena muestra de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la influencia africana en Cuba, incluida, claro, la santería. // (4)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Por ejemplo, si vamos al callejón de Hamel un domingo al mediodía,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podemos ver un espectáculo de danza y canto de la santería.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Podemos ver personas con vestidos de distintos colores para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 xml:space="preserve">celebrar los </w:t>
      </w:r>
      <w:r w:rsidRPr="0071326E">
        <w:rPr>
          <w:rFonts w:cstheme="minorHAnsi"/>
          <w:i/>
          <w:iCs/>
          <w:color w:val="000000"/>
          <w:sz w:val="32"/>
          <w:szCs w:val="32"/>
          <w:lang w:val="es-ES"/>
        </w:rPr>
        <w:t>orishas</w:t>
      </w:r>
      <w:r w:rsidRPr="0071326E">
        <w:rPr>
          <w:rFonts w:cstheme="minorHAnsi"/>
          <w:color w:val="000000"/>
          <w:sz w:val="32"/>
          <w:szCs w:val="32"/>
          <w:lang w:val="es-ES"/>
        </w:rPr>
        <w:t xml:space="preserve">. Los </w:t>
      </w:r>
      <w:r w:rsidRPr="0071326E">
        <w:rPr>
          <w:rFonts w:cstheme="minorHAnsi"/>
          <w:i/>
          <w:iCs/>
          <w:color w:val="000000"/>
          <w:sz w:val="32"/>
          <w:szCs w:val="32"/>
          <w:lang w:val="es-ES"/>
        </w:rPr>
        <w:t xml:space="preserve">orishas </w:t>
      </w:r>
      <w:r w:rsidRPr="0071326E">
        <w:rPr>
          <w:rFonts w:cstheme="minorHAnsi"/>
          <w:color w:val="000000"/>
          <w:sz w:val="32"/>
          <w:szCs w:val="32"/>
          <w:lang w:val="es-ES"/>
        </w:rPr>
        <w:t>son divinidades de esta religión.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En el espectáculo hay muchos colores, ritmo de tambores, danza,</w:t>
      </w:r>
    </w:p>
    <w:p w:rsidR="0071326E" w:rsidRPr="0071326E" w:rsidRDefault="0071326E" w:rsidP="0071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>canto e incluso algún grito. Así que, cuando vayas a Cuba, en el</w:t>
      </w:r>
    </w:p>
    <w:p w:rsidR="0039750F" w:rsidRPr="0071326E" w:rsidRDefault="0071326E" w:rsidP="0071326E">
      <w:pPr>
        <w:rPr>
          <w:rFonts w:cstheme="minorHAnsi"/>
          <w:sz w:val="32"/>
          <w:szCs w:val="32"/>
        </w:rPr>
      </w:pPr>
      <w:r w:rsidRPr="0071326E">
        <w:rPr>
          <w:rFonts w:cstheme="minorHAnsi"/>
          <w:color w:val="000000"/>
          <w:sz w:val="32"/>
          <w:szCs w:val="32"/>
          <w:lang w:val="es-ES"/>
        </w:rPr>
        <w:t xml:space="preserve">callejón de Hamel puedes ver un ritual de la santería. </w:t>
      </w:r>
      <w:r w:rsidRPr="0071326E">
        <w:rPr>
          <w:rFonts w:cstheme="minorHAnsi"/>
          <w:color w:val="000000"/>
          <w:sz w:val="32"/>
          <w:szCs w:val="32"/>
        </w:rPr>
        <w:t>(5, 6</w:t>
      </w:r>
      <w:r>
        <w:rPr>
          <w:rFonts w:cstheme="minorHAnsi"/>
          <w:color w:val="000000"/>
          <w:sz w:val="32"/>
          <w:szCs w:val="32"/>
        </w:rPr>
        <w:t>)</w:t>
      </w:r>
      <w:bookmarkStart w:id="0" w:name="_GoBack"/>
      <w:bookmarkEnd w:id="0"/>
    </w:p>
    <w:sectPr w:rsidR="0039750F" w:rsidRPr="007132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6E"/>
    <w:rsid w:val="0039750F"/>
    <w:rsid w:val="007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C3C85-4722-446D-A0AC-B33F58C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2025-03-09T15:17:00Z</dcterms:created>
  <dcterms:modified xsi:type="dcterms:W3CDTF">2025-03-09T15:20:00Z</dcterms:modified>
</cp:coreProperties>
</file>