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B26" w:rsidRPr="00BB41B7" w:rsidRDefault="00D30118" w:rsidP="00BA5B26">
      <w:r w:rsidRPr="00D30118">
        <w:rPr>
          <w:rFonts w:cstheme="minorHAnsi"/>
        </w:rPr>
        <w:t>Arviointikeskustelut ovat alkamassa.</w:t>
      </w:r>
      <w:r w:rsidR="00490873">
        <w:rPr>
          <w:rFonts w:cstheme="minorHAnsi"/>
        </w:rPr>
        <w:t xml:space="preserve"> </w:t>
      </w:r>
      <w:r w:rsidR="00490873" w:rsidRPr="00D30118">
        <w:rPr>
          <w:rFonts w:cstheme="minorHAnsi"/>
        </w:rPr>
        <w:t xml:space="preserve">Arviointikeskustelu </w:t>
      </w:r>
      <w:r w:rsidR="00490873" w:rsidRPr="00D30118">
        <w:rPr>
          <w:rFonts w:cstheme="minorHAnsi"/>
          <w:b/>
          <w:u w:val="single"/>
        </w:rPr>
        <w:t>toteutetaan marras-tammikuussa, viimeistään viikkoon viisi mennessä luokilla 1</w:t>
      </w:r>
      <w:r w:rsidR="009A25F3">
        <w:rPr>
          <w:rFonts w:cstheme="minorHAnsi"/>
          <w:b/>
          <w:u w:val="single"/>
        </w:rPr>
        <w:t>.</w:t>
      </w:r>
      <w:r w:rsidR="00490873" w:rsidRPr="00D30118">
        <w:rPr>
          <w:rFonts w:cstheme="minorHAnsi"/>
          <w:b/>
          <w:u w:val="single"/>
        </w:rPr>
        <w:t xml:space="preserve"> </w:t>
      </w:r>
      <w:r w:rsidR="009A25F3">
        <w:rPr>
          <w:rFonts w:cstheme="minorHAnsi"/>
          <w:b/>
          <w:u w:val="single"/>
        </w:rPr>
        <w:t>– 4.</w:t>
      </w:r>
      <w:r w:rsidR="00490873" w:rsidRPr="00D30118">
        <w:rPr>
          <w:rFonts w:cstheme="minorHAnsi"/>
          <w:b/>
          <w:u w:val="single"/>
        </w:rPr>
        <w:t xml:space="preserve"> luok</w:t>
      </w:r>
      <w:r w:rsidR="009A25F3">
        <w:rPr>
          <w:rFonts w:cstheme="minorHAnsi"/>
          <w:b/>
          <w:u w:val="single"/>
        </w:rPr>
        <w:t>i</w:t>
      </w:r>
      <w:r w:rsidR="00490873" w:rsidRPr="00D30118">
        <w:rPr>
          <w:rFonts w:cstheme="minorHAnsi"/>
          <w:b/>
          <w:u w:val="single"/>
        </w:rPr>
        <w:t>lla</w:t>
      </w:r>
      <w:r w:rsidR="009A25F3">
        <w:rPr>
          <w:rFonts w:cstheme="minorHAnsi"/>
          <w:b/>
          <w:u w:val="single"/>
        </w:rPr>
        <w:t xml:space="preserve">. </w:t>
      </w:r>
      <w:r w:rsidR="00BA5B26">
        <w:rPr>
          <w:rFonts w:cstheme="minorHAnsi"/>
          <w:b/>
          <w:u w:val="single"/>
        </w:rPr>
        <w:t xml:space="preserve"> </w:t>
      </w:r>
      <w:r w:rsidR="009A25F3">
        <w:rPr>
          <w:rFonts w:cstheme="minorHAnsi"/>
          <w:b/>
          <w:u w:val="single"/>
        </w:rPr>
        <w:t>5. ja 6. vuosiluokan</w:t>
      </w:r>
      <w:r w:rsidR="00490873" w:rsidRPr="00D30118">
        <w:rPr>
          <w:rFonts w:cstheme="minorHAnsi"/>
        </w:rPr>
        <w:t xml:space="preserve"> väliarviointi annetaan syyslukukauden päätteeksi samoin periaattein kuin </w:t>
      </w:r>
      <w:r w:rsidR="009A25F3">
        <w:rPr>
          <w:rFonts w:cstheme="minorHAnsi"/>
        </w:rPr>
        <w:t>ko. luokkien</w:t>
      </w:r>
      <w:r w:rsidR="00490873" w:rsidRPr="00D30118">
        <w:rPr>
          <w:rFonts w:cstheme="minorHAnsi"/>
        </w:rPr>
        <w:t xml:space="preserve"> lukuvuosiarviointi.</w:t>
      </w:r>
      <w:r w:rsidR="00BA5B26">
        <w:rPr>
          <w:rFonts w:cstheme="minorHAnsi"/>
        </w:rPr>
        <w:t xml:space="preserve"> </w:t>
      </w:r>
      <w:r w:rsidR="00BA5B26" w:rsidRPr="00BB41B7">
        <w:t>Arviointikeskustelun kaltaiset oppilaan ja huoltajien tapaamiset ovat tavoiteltavia myös vuosiluokilla 5-</w:t>
      </w:r>
      <w:r w:rsidR="00BA5B26">
        <w:t>6</w:t>
      </w:r>
      <w:r w:rsidR="00BA5B26" w:rsidRPr="00BB41B7">
        <w:t xml:space="preserve">. </w:t>
      </w:r>
    </w:p>
    <w:p w:rsidR="00490873" w:rsidRPr="0018320A" w:rsidRDefault="00D30118" w:rsidP="00D30118">
      <w:pPr>
        <w:pStyle w:val="NormaaliWWW"/>
        <w:rPr>
          <w:rFonts w:asciiTheme="minorHAnsi" w:hAnsiTheme="minorHAnsi" w:cstheme="minorHAnsi"/>
          <w:u w:val="single"/>
        </w:rPr>
      </w:pPr>
      <w:r w:rsidRPr="00D30118">
        <w:rPr>
          <w:rFonts w:asciiTheme="minorHAnsi" w:hAnsiTheme="minorHAnsi" w:cstheme="minorHAnsi"/>
        </w:rPr>
        <w:t xml:space="preserve">Arviointikeskustelun pohjana käytetään </w:t>
      </w:r>
      <w:r w:rsidRPr="00490873">
        <w:rPr>
          <w:rFonts w:asciiTheme="minorHAnsi" w:hAnsiTheme="minorHAnsi" w:cstheme="minorHAnsi"/>
          <w:b/>
        </w:rPr>
        <w:t>Wilmassa olevaa lomaketta</w:t>
      </w:r>
      <w:r w:rsidRPr="00D30118">
        <w:rPr>
          <w:rFonts w:asciiTheme="minorHAnsi" w:hAnsiTheme="minorHAnsi" w:cstheme="minorHAnsi"/>
        </w:rPr>
        <w:t xml:space="preserve">, </w:t>
      </w:r>
      <w:r w:rsidR="00490873">
        <w:rPr>
          <w:rFonts w:asciiTheme="minorHAnsi" w:hAnsiTheme="minorHAnsi" w:cstheme="minorHAnsi"/>
        </w:rPr>
        <w:t xml:space="preserve">joka löytyy </w:t>
      </w:r>
      <w:r w:rsidR="001210E6">
        <w:rPr>
          <w:rFonts w:asciiTheme="minorHAnsi" w:hAnsiTheme="minorHAnsi" w:cstheme="minorHAnsi"/>
        </w:rPr>
        <w:t xml:space="preserve">Wilman etusivulta kohdasta </w:t>
      </w:r>
      <w:r w:rsidR="001210E6" w:rsidRPr="001210E6">
        <w:rPr>
          <w:rFonts w:asciiTheme="minorHAnsi" w:hAnsiTheme="minorHAnsi" w:cstheme="minorHAnsi"/>
          <w:b/>
        </w:rPr>
        <w:t>ILMOITUKSET</w:t>
      </w:r>
      <w:r w:rsidR="00F735AC">
        <w:rPr>
          <w:rFonts w:asciiTheme="minorHAnsi" w:hAnsiTheme="minorHAnsi" w:cstheme="minorHAnsi"/>
        </w:rPr>
        <w:t>. Valitse se, ja p</w:t>
      </w:r>
      <w:r w:rsidR="001210E6">
        <w:rPr>
          <w:rFonts w:asciiTheme="minorHAnsi" w:hAnsiTheme="minorHAnsi" w:cstheme="minorHAnsi"/>
        </w:rPr>
        <w:t xml:space="preserve">ääset arviointilomakkeeseen valitsemalla </w:t>
      </w:r>
      <w:r w:rsidR="001210E6" w:rsidRPr="0018320A">
        <w:rPr>
          <w:rFonts w:asciiTheme="minorHAnsi" w:hAnsiTheme="minorHAnsi" w:cstheme="minorHAnsi"/>
          <w:u w:val="single"/>
        </w:rPr>
        <w:t>Siirry täydentämään arviointikeskustelua.</w:t>
      </w:r>
      <w:r w:rsidR="00490873" w:rsidRPr="0018320A">
        <w:rPr>
          <w:rFonts w:asciiTheme="minorHAnsi" w:hAnsiTheme="minorHAnsi" w:cstheme="minorHAnsi"/>
          <w:u w:val="single"/>
        </w:rPr>
        <w:t xml:space="preserve"> </w:t>
      </w:r>
    </w:p>
    <w:p w:rsidR="00B8786B" w:rsidRPr="004B266A" w:rsidRDefault="00114C95" w:rsidP="00B11C10">
      <w:pPr>
        <w:pStyle w:val="NormaaliWWW"/>
        <w:rPr>
          <w:rFonts w:asciiTheme="minorHAnsi" w:hAnsiTheme="minorHAnsi" w:cstheme="minorHAnsi"/>
          <w:b/>
        </w:rPr>
      </w:pPr>
      <w:r>
        <w:rPr>
          <w:rFonts w:asciiTheme="minorHAnsi" w:hAnsiTheme="minorHAnsi" w:cstheme="minorHAnsi"/>
          <w:b/>
        </w:rPr>
        <w:t xml:space="preserve">Arviointikeskustelussa </w:t>
      </w:r>
      <w:r w:rsidR="00D30118" w:rsidRPr="004B266A">
        <w:rPr>
          <w:rFonts w:asciiTheme="minorHAnsi" w:hAnsiTheme="minorHAnsi" w:cstheme="minorHAnsi"/>
          <w:b/>
        </w:rPr>
        <w:t>arvioidaan</w:t>
      </w:r>
      <w:r w:rsidR="00B8786B" w:rsidRPr="004B266A">
        <w:rPr>
          <w:rFonts w:asciiTheme="minorHAnsi" w:hAnsiTheme="minorHAnsi" w:cstheme="minorHAnsi"/>
          <w:b/>
        </w:rPr>
        <w:t>:</w:t>
      </w:r>
    </w:p>
    <w:p w:rsidR="00D30118" w:rsidRPr="00D30118" w:rsidRDefault="00B11C10" w:rsidP="004B266A">
      <w:pPr>
        <w:pStyle w:val="NormaaliWWW"/>
        <w:jc w:val="center"/>
        <w:rPr>
          <w:rFonts w:asciiTheme="minorHAnsi" w:hAnsiTheme="minorHAnsi" w:cstheme="minorHAnsi"/>
        </w:rPr>
      </w:pPr>
      <w:r>
        <w:rPr>
          <w:rFonts w:asciiTheme="minorHAnsi" w:hAnsiTheme="minorHAnsi" w:cstheme="minorHAnsi"/>
          <w:b/>
        </w:rPr>
        <w:t xml:space="preserve">opilliset taidot, </w:t>
      </w:r>
      <w:r w:rsidR="00D30118" w:rsidRPr="00D30118">
        <w:rPr>
          <w:rFonts w:asciiTheme="minorHAnsi" w:hAnsiTheme="minorHAnsi" w:cstheme="minorHAnsi"/>
          <w:b/>
        </w:rPr>
        <w:t>työskentelytaidot, käyttäytyminen</w:t>
      </w:r>
      <w:r>
        <w:rPr>
          <w:rFonts w:asciiTheme="minorHAnsi" w:hAnsiTheme="minorHAnsi" w:cstheme="minorHAnsi"/>
          <w:b/>
        </w:rPr>
        <w:t>.</w:t>
      </w:r>
      <w:r w:rsidR="00D30118" w:rsidRPr="00D30118">
        <w:rPr>
          <w:rFonts w:asciiTheme="minorHAnsi" w:hAnsiTheme="minorHAnsi" w:cstheme="minorHAnsi"/>
        </w:rPr>
        <w:t xml:space="preserve"> Lisäksi lomakkeeseen on mahdollisuus kirj</w:t>
      </w:r>
      <w:r w:rsidR="006C06CF">
        <w:rPr>
          <w:rFonts w:asciiTheme="minorHAnsi" w:hAnsiTheme="minorHAnsi" w:cstheme="minorHAnsi"/>
        </w:rPr>
        <w:t xml:space="preserve">ata </w:t>
      </w:r>
      <w:bookmarkStart w:id="0" w:name="_GoBack"/>
      <w:bookmarkEnd w:id="0"/>
      <w:r w:rsidR="00D30118" w:rsidRPr="00D30118">
        <w:rPr>
          <w:rFonts w:asciiTheme="minorHAnsi" w:hAnsiTheme="minorHAnsi" w:cstheme="minorHAnsi"/>
        </w:rPr>
        <w:t>muita huomioita.</w:t>
      </w:r>
    </w:p>
    <w:p w:rsidR="00114C95" w:rsidRDefault="009E3DB1">
      <w:pPr>
        <w:rPr>
          <w:rFonts w:cstheme="minorHAnsi"/>
          <w:b/>
          <w:sz w:val="28"/>
          <w:szCs w:val="28"/>
        </w:rPr>
      </w:pPr>
      <w:r>
        <w:rPr>
          <w:rFonts w:cstheme="minorHAnsi"/>
          <w:b/>
          <w:sz w:val="28"/>
          <w:szCs w:val="28"/>
        </w:rPr>
        <w:t>H</w:t>
      </w:r>
      <w:r w:rsidR="00D30118" w:rsidRPr="004B266A">
        <w:rPr>
          <w:rFonts w:cstheme="minorHAnsi"/>
          <w:b/>
          <w:sz w:val="28"/>
          <w:szCs w:val="28"/>
        </w:rPr>
        <w:t xml:space="preserve">uoltajilla on mahdollisuus </w:t>
      </w:r>
      <w:r>
        <w:rPr>
          <w:rFonts w:cstheme="minorHAnsi"/>
          <w:b/>
          <w:sz w:val="28"/>
          <w:szCs w:val="28"/>
        </w:rPr>
        <w:t>arvioida lasta</w:t>
      </w:r>
      <w:r w:rsidR="00A23AFA">
        <w:rPr>
          <w:rFonts w:cstheme="minorHAnsi"/>
          <w:b/>
          <w:sz w:val="28"/>
          <w:szCs w:val="28"/>
        </w:rPr>
        <w:t>an</w:t>
      </w:r>
      <w:r w:rsidR="00D30118" w:rsidRPr="004B266A">
        <w:rPr>
          <w:rFonts w:cstheme="minorHAnsi"/>
          <w:b/>
          <w:sz w:val="28"/>
          <w:szCs w:val="28"/>
        </w:rPr>
        <w:t xml:space="preserve"> </w:t>
      </w:r>
      <w:r>
        <w:rPr>
          <w:rFonts w:cstheme="minorHAnsi"/>
          <w:b/>
          <w:sz w:val="28"/>
          <w:szCs w:val="28"/>
        </w:rPr>
        <w:t>Wilmassa olevalla arviointikeskustelulomakkeella</w:t>
      </w:r>
      <w:r w:rsidR="00D30118" w:rsidRPr="004B266A">
        <w:rPr>
          <w:rFonts w:cstheme="minorHAnsi"/>
          <w:b/>
          <w:sz w:val="28"/>
          <w:szCs w:val="28"/>
        </w:rPr>
        <w:t xml:space="preserve"> </w:t>
      </w:r>
      <w:r w:rsidRPr="00A23AFA">
        <w:rPr>
          <w:rFonts w:cstheme="minorHAnsi"/>
          <w:b/>
          <w:sz w:val="28"/>
          <w:szCs w:val="28"/>
          <w:u w:val="single"/>
        </w:rPr>
        <w:t>ennen arviointikeskustelua</w:t>
      </w:r>
      <w:r w:rsidR="00D30118" w:rsidRPr="004B266A">
        <w:rPr>
          <w:rFonts w:cstheme="minorHAnsi"/>
          <w:b/>
          <w:sz w:val="28"/>
          <w:szCs w:val="28"/>
        </w:rPr>
        <w:t xml:space="preserve">. </w:t>
      </w:r>
    </w:p>
    <w:p w:rsidR="00D30118" w:rsidRPr="004B266A" w:rsidRDefault="00BA5B26">
      <w:pPr>
        <w:rPr>
          <w:rFonts w:cstheme="minorHAnsi"/>
          <w:b/>
          <w:sz w:val="28"/>
          <w:szCs w:val="28"/>
        </w:rPr>
      </w:pPr>
      <w:r>
        <w:rPr>
          <w:rFonts w:cstheme="minorHAnsi"/>
          <w:b/>
          <w:sz w:val="28"/>
          <w:szCs w:val="28"/>
        </w:rPr>
        <w:t>L</w:t>
      </w:r>
      <w:r w:rsidR="00D30118" w:rsidRPr="004B266A">
        <w:rPr>
          <w:rFonts w:cstheme="minorHAnsi"/>
          <w:b/>
          <w:sz w:val="28"/>
          <w:szCs w:val="28"/>
        </w:rPr>
        <w:t xml:space="preserve">uokanopettaja </w:t>
      </w:r>
      <w:r>
        <w:rPr>
          <w:rFonts w:cstheme="minorHAnsi"/>
          <w:b/>
          <w:sz w:val="28"/>
          <w:szCs w:val="28"/>
        </w:rPr>
        <w:t>tiedottaa aikataulusta.</w:t>
      </w:r>
      <w:r w:rsidR="00D30118" w:rsidRPr="004B266A">
        <w:rPr>
          <w:rFonts w:cstheme="minorHAnsi"/>
          <w:b/>
          <w:sz w:val="28"/>
          <w:szCs w:val="28"/>
        </w:rPr>
        <w:t xml:space="preserve">  </w:t>
      </w:r>
    </w:p>
    <w:p w:rsidR="00D30118" w:rsidRPr="004B266A" w:rsidRDefault="00D30118">
      <w:pPr>
        <w:rPr>
          <w:rFonts w:cstheme="minorHAnsi"/>
          <w:b/>
          <w:sz w:val="24"/>
          <w:szCs w:val="24"/>
        </w:rPr>
      </w:pPr>
      <w:r w:rsidRPr="004B266A">
        <w:rPr>
          <w:rFonts w:cstheme="minorHAnsi"/>
          <w:b/>
          <w:sz w:val="24"/>
          <w:szCs w:val="24"/>
        </w:rPr>
        <w:t>Arviointikeskustelun vaiheet:</w:t>
      </w:r>
    </w:p>
    <w:p w:rsidR="00D30118" w:rsidRPr="00D30118" w:rsidRDefault="00D30118" w:rsidP="006117F5">
      <w:pPr>
        <w:pStyle w:val="Luettelokappale"/>
        <w:numPr>
          <w:ilvl w:val="0"/>
          <w:numId w:val="3"/>
        </w:numPr>
        <w:pBdr>
          <w:top w:val="single" w:sz="4" w:space="1" w:color="auto"/>
          <w:left w:val="single" w:sz="4" w:space="4" w:color="auto"/>
          <w:bottom w:val="single" w:sz="4" w:space="1" w:color="auto"/>
          <w:right w:val="single" w:sz="4" w:space="4" w:color="auto"/>
        </w:pBdr>
        <w:rPr>
          <w:rFonts w:cstheme="minorHAnsi"/>
          <w:sz w:val="24"/>
          <w:szCs w:val="24"/>
        </w:rPr>
      </w:pPr>
      <w:r>
        <w:rPr>
          <w:rFonts w:cstheme="minorHAnsi"/>
          <w:sz w:val="24"/>
          <w:szCs w:val="24"/>
        </w:rPr>
        <w:t>Koulussa oppila</w:t>
      </w:r>
      <w:r w:rsidR="007A06E8">
        <w:rPr>
          <w:rFonts w:cstheme="minorHAnsi"/>
          <w:sz w:val="24"/>
          <w:szCs w:val="24"/>
        </w:rPr>
        <w:t>s</w:t>
      </w:r>
      <w:r>
        <w:rPr>
          <w:rFonts w:cstheme="minorHAnsi"/>
          <w:sz w:val="24"/>
          <w:szCs w:val="24"/>
        </w:rPr>
        <w:t xml:space="preserve"> täyttää itsearviointilomakkee</w:t>
      </w:r>
      <w:r w:rsidR="007A06E8">
        <w:rPr>
          <w:rFonts w:cstheme="minorHAnsi"/>
          <w:sz w:val="24"/>
          <w:szCs w:val="24"/>
        </w:rPr>
        <w:t>n s</w:t>
      </w:r>
      <w:r>
        <w:rPr>
          <w:rFonts w:cstheme="minorHAnsi"/>
          <w:sz w:val="24"/>
          <w:szCs w:val="24"/>
        </w:rPr>
        <w:t>ekä ase</w:t>
      </w:r>
      <w:r w:rsidR="007A06E8">
        <w:rPr>
          <w:rFonts w:cstheme="minorHAnsi"/>
          <w:sz w:val="24"/>
          <w:szCs w:val="24"/>
        </w:rPr>
        <w:t>tt</w:t>
      </w:r>
      <w:r>
        <w:rPr>
          <w:rFonts w:cstheme="minorHAnsi"/>
          <w:sz w:val="24"/>
          <w:szCs w:val="24"/>
        </w:rPr>
        <w:t xml:space="preserve">aa itselleen </w:t>
      </w:r>
      <w:r w:rsidR="004B266A">
        <w:rPr>
          <w:rFonts w:cstheme="minorHAnsi"/>
          <w:sz w:val="24"/>
          <w:szCs w:val="24"/>
        </w:rPr>
        <w:t xml:space="preserve">mahdollisia </w:t>
      </w:r>
      <w:r>
        <w:rPr>
          <w:rFonts w:cstheme="minorHAnsi"/>
          <w:sz w:val="24"/>
          <w:szCs w:val="24"/>
        </w:rPr>
        <w:t xml:space="preserve">tavoitteita loppulukuvuodeksi. </w:t>
      </w:r>
      <w:r w:rsidR="007A06E8">
        <w:rPr>
          <w:rFonts w:cstheme="minorHAnsi"/>
          <w:sz w:val="24"/>
          <w:szCs w:val="24"/>
        </w:rPr>
        <w:t>Oppilas tuo tekemänsä itsearviointilomakkeen kotiin, jossa se</w:t>
      </w:r>
      <w:r>
        <w:rPr>
          <w:rFonts w:cstheme="minorHAnsi"/>
          <w:sz w:val="24"/>
          <w:szCs w:val="24"/>
        </w:rPr>
        <w:t xml:space="preserve"> käydään</w:t>
      </w:r>
      <w:r w:rsidR="008050AB">
        <w:rPr>
          <w:rFonts w:cstheme="minorHAnsi"/>
          <w:sz w:val="24"/>
          <w:szCs w:val="24"/>
        </w:rPr>
        <w:t xml:space="preserve"> vielä</w:t>
      </w:r>
      <w:r>
        <w:rPr>
          <w:rFonts w:cstheme="minorHAnsi"/>
          <w:sz w:val="24"/>
          <w:szCs w:val="24"/>
        </w:rPr>
        <w:t xml:space="preserve"> läpi </w:t>
      </w:r>
      <w:r w:rsidR="009E3DB1">
        <w:rPr>
          <w:rFonts w:cstheme="minorHAnsi"/>
          <w:sz w:val="24"/>
          <w:szCs w:val="24"/>
        </w:rPr>
        <w:t>huoltajien</w:t>
      </w:r>
      <w:r>
        <w:rPr>
          <w:rFonts w:cstheme="minorHAnsi"/>
          <w:sz w:val="24"/>
          <w:szCs w:val="24"/>
        </w:rPr>
        <w:t xml:space="preserve"> kanssa</w:t>
      </w:r>
      <w:r w:rsidR="007A06E8">
        <w:rPr>
          <w:rFonts w:cstheme="minorHAnsi"/>
          <w:sz w:val="24"/>
          <w:szCs w:val="24"/>
        </w:rPr>
        <w:t>,</w:t>
      </w:r>
      <w:r>
        <w:rPr>
          <w:rFonts w:cstheme="minorHAnsi"/>
          <w:sz w:val="24"/>
          <w:szCs w:val="24"/>
        </w:rPr>
        <w:t xml:space="preserve"> ja</w:t>
      </w:r>
      <w:r w:rsidR="007A06E8">
        <w:rPr>
          <w:rFonts w:cstheme="minorHAnsi"/>
          <w:sz w:val="24"/>
          <w:szCs w:val="24"/>
        </w:rPr>
        <w:t xml:space="preserve"> </w:t>
      </w:r>
      <w:r w:rsidR="008050AB">
        <w:rPr>
          <w:rFonts w:cstheme="minorHAnsi"/>
          <w:sz w:val="24"/>
          <w:szCs w:val="24"/>
        </w:rPr>
        <w:t xml:space="preserve">oppilas palauttaa </w:t>
      </w:r>
      <w:r w:rsidR="007A06E8">
        <w:rPr>
          <w:rFonts w:cstheme="minorHAnsi"/>
          <w:sz w:val="24"/>
          <w:szCs w:val="24"/>
        </w:rPr>
        <w:t>lomak</w:t>
      </w:r>
      <w:r w:rsidR="008050AB">
        <w:rPr>
          <w:rFonts w:cstheme="minorHAnsi"/>
          <w:sz w:val="24"/>
          <w:szCs w:val="24"/>
        </w:rPr>
        <w:t>ke</w:t>
      </w:r>
      <w:r w:rsidR="007A06E8">
        <w:rPr>
          <w:rFonts w:cstheme="minorHAnsi"/>
          <w:sz w:val="24"/>
          <w:szCs w:val="24"/>
        </w:rPr>
        <w:t>e</w:t>
      </w:r>
      <w:r w:rsidR="008050AB">
        <w:rPr>
          <w:rFonts w:cstheme="minorHAnsi"/>
          <w:sz w:val="24"/>
          <w:szCs w:val="24"/>
        </w:rPr>
        <w:t>n</w:t>
      </w:r>
      <w:r>
        <w:rPr>
          <w:rFonts w:cstheme="minorHAnsi"/>
          <w:sz w:val="24"/>
          <w:szCs w:val="24"/>
        </w:rPr>
        <w:t xml:space="preserve"> luokanopettajalle allekirjoituksineen ennen arviointikeskustelua.</w:t>
      </w:r>
    </w:p>
    <w:p w:rsidR="009A25F3" w:rsidRPr="009A25F3" w:rsidRDefault="00D30118" w:rsidP="006117F5">
      <w:pPr>
        <w:pStyle w:val="Luettelokappale"/>
        <w:numPr>
          <w:ilvl w:val="0"/>
          <w:numId w:val="3"/>
        </w:numPr>
        <w:pBdr>
          <w:top w:val="single" w:sz="4" w:space="1" w:color="auto"/>
          <w:left w:val="single" w:sz="4" w:space="4" w:color="auto"/>
          <w:bottom w:val="single" w:sz="4" w:space="1" w:color="auto"/>
          <w:right w:val="single" w:sz="4" w:space="4" w:color="auto"/>
        </w:pBdr>
      </w:pPr>
      <w:r w:rsidRPr="00D30118">
        <w:rPr>
          <w:sz w:val="24"/>
          <w:szCs w:val="24"/>
        </w:rPr>
        <w:t>H</w:t>
      </w:r>
      <w:r>
        <w:rPr>
          <w:sz w:val="24"/>
          <w:szCs w:val="24"/>
        </w:rPr>
        <w:t>uoltajat kirjaavat</w:t>
      </w:r>
      <w:r w:rsidRPr="00D30118">
        <w:rPr>
          <w:sz w:val="24"/>
          <w:szCs w:val="24"/>
        </w:rPr>
        <w:t xml:space="preserve"> Wilman lomakkeelle</w:t>
      </w:r>
      <w:r w:rsidR="009A25F3" w:rsidRPr="009A25F3">
        <w:rPr>
          <w:sz w:val="24"/>
          <w:szCs w:val="24"/>
        </w:rPr>
        <w:t xml:space="preserve"> </w:t>
      </w:r>
      <w:r w:rsidR="009A25F3" w:rsidRPr="00D30118">
        <w:rPr>
          <w:sz w:val="24"/>
          <w:szCs w:val="24"/>
        </w:rPr>
        <w:t>omat näkemyksensä ennen arviointikeskustelua</w:t>
      </w:r>
      <w:r w:rsidR="008A32BA">
        <w:rPr>
          <w:sz w:val="24"/>
          <w:szCs w:val="24"/>
        </w:rPr>
        <w:t xml:space="preserve"> (</w:t>
      </w:r>
      <w:r w:rsidR="008A32BA" w:rsidRPr="008A32BA">
        <w:rPr>
          <w:rFonts w:cstheme="minorHAnsi"/>
        </w:rPr>
        <w:t>opilliset taidot, työskentelytaidot, käyttäytyminen</w:t>
      </w:r>
      <w:r w:rsidR="008A32BA">
        <w:rPr>
          <w:rFonts w:cstheme="minorHAnsi"/>
        </w:rPr>
        <w:t xml:space="preserve"> </w:t>
      </w:r>
      <w:r w:rsidR="00114C95">
        <w:rPr>
          <w:rFonts w:cstheme="minorHAnsi"/>
        </w:rPr>
        <w:t>sekä muut huomiot kuten esim. mahdollinen tuen tarve)</w:t>
      </w:r>
    </w:p>
    <w:p w:rsidR="00D30118" w:rsidRPr="00D30118" w:rsidRDefault="006117F5" w:rsidP="006117F5">
      <w:pPr>
        <w:pStyle w:val="Luettelokappale"/>
        <w:pBdr>
          <w:top w:val="single" w:sz="4" w:space="1" w:color="auto"/>
          <w:left w:val="single" w:sz="4" w:space="4" w:color="auto"/>
          <w:bottom w:val="single" w:sz="4" w:space="1" w:color="auto"/>
          <w:right w:val="single" w:sz="4" w:space="4" w:color="auto"/>
        </w:pBdr>
        <w:ind w:left="1080" w:hanging="360"/>
      </w:pPr>
      <w:r>
        <w:rPr>
          <w:sz w:val="24"/>
          <w:szCs w:val="24"/>
        </w:rPr>
        <w:t>3.</w:t>
      </w:r>
      <w:r>
        <w:rPr>
          <w:sz w:val="24"/>
          <w:szCs w:val="24"/>
        </w:rPr>
        <w:tab/>
      </w:r>
      <w:r w:rsidR="00D30118">
        <w:rPr>
          <w:sz w:val="24"/>
          <w:szCs w:val="24"/>
        </w:rPr>
        <w:t>Arviointikeskustelu käydään koululla</w:t>
      </w:r>
      <w:r w:rsidR="00114C95">
        <w:rPr>
          <w:sz w:val="24"/>
          <w:szCs w:val="24"/>
        </w:rPr>
        <w:t xml:space="preserve"> tai etänä</w:t>
      </w:r>
      <w:r w:rsidR="00D30118">
        <w:rPr>
          <w:sz w:val="24"/>
          <w:szCs w:val="24"/>
        </w:rPr>
        <w:t xml:space="preserve"> sovittuna ajankohtana, jossa </w:t>
      </w:r>
      <w:r w:rsidR="00AE7B0C">
        <w:rPr>
          <w:sz w:val="24"/>
          <w:szCs w:val="24"/>
        </w:rPr>
        <w:t xml:space="preserve">on </w:t>
      </w:r>
      <w:r w:rsidR="00D30118">
        <w:rPr>
          <w:sz w:val="24"/>
          <w:szCs w:val="24"/>
        </w:rPr>
        <w:t>mukana oppilas, huoltaja ja opettaja.</w:t>
      </w:r>
    </w:p>
    <w:p w:rsidR="00D30118" w:rsidRPr="004B266A" w:rsidRDefault="00851BFF" w:rsidP="006117F5">
      <w:pPr>
        <w:pStyle w:val="Luettelokappale"/>
        <w:numPr>
          <w:ilvl w:val="0"/>
          <w:numId w:val="3"/>
        </w:numPr>
        <w:pBdr>
          <w:top w:val="single" w:sz="4" w:space="1" w:color="auto"/>
          <w:left w:val="single" w:sz="4" w:space="4" w:color="auto"/>
          <w:bottom w:val="single" w:sz="4" w:space="1" w:color="auto"/>
          <w:right w:val="single" w:sz="4" w:space="4" w:color="auto"/>
        </w:pBdr>
      </w:pPr>
      <w:r>
        <w:rPr>
          <w:sz w:val="24"/>
          <w:szCs w:val="24"/>
        </w:rPr>
        <w:t>Arviointikeskustelussa tai a</w:t>
      </w:r>
      <w:r w:rsidR="00D30118">
        <w:rPr>
          <w:sz w:val="24"/>
          <w:szCs w:val="24"/>
        </w:rPr>
        <w:t xml:space="preserve">rviointikeskustelun jälkeen opettaja </w:t>
      </w:r>
      <w:r>
        <w:rPr>
          <w:sz w:val="24"/>
          <w:szCs w:val="24"/>
        </w:rPr>
        <w:t>kirjoittaa keskustelussa esille tulevat asiat arviointi</w:t>
      </w:r>
      <w:r w:rsidR="00B8786B">
        <w:rPr>
          <w:sz w:val="24"/>
          <w:szCs w:val="24"/>
        </w:rPr>
        <w:t>lomakkee</w:t>
      </w:r>
      <w:r>
        <w:rPr>
          <w:sz w:val="24"/>
          <w:szCs w:val="24"/>
        </w:rPr>
        <w:t>seen. Tämän jälkeen arviointikeskustelulomake</w:t>
      </w:r>
      <w:r w:rsidR="00B8786B">
        <w:rPr>
          <w:sz w:val="24"/>
          <w:szCs w:val="24"/>
        </w:rPr>
        <w:t xml:space="preserve"> </w:t>
      </w:r>
      <w:r w:rsidR="00D30118">
        <w:rPr>
          <w:sz w:val="24"/>
          <w:szCs w:val="24"/>
        </w:rPr>
        <w:t>tul</w:t>
      </w:r>
      <w:r>
        <w:rPr>
          <w:sz w:val="24"/>
          <w:szCs w:val="24"/>
        </w:rPr>
        <w:t xml:space="preserve">ostetaan oppilaan, huoltajan ja opettajan </w:t>
      </w:r>
      <w:r w:rsidR="00911E36">
        <w:rPr>
          <w:sz w:val="24"/>
          <w:szCs w:val="24"/>
        </w:rPr>
        <w:t>allekirjoitettavaksi.</w:t>
      </w:r>
    </w:p>
    <w:p w:rsidR="004B266A" w:rsidRDefault="004B266A" w:rsidP="004B266A">
      <w:pPr>
        <w:pStyle w:val="Luettelokappale"/>
      </w:pPr>
    </w:p>
    <w:p w:rsidR="004B266A" w:rsidRDefault="004B266A" w:rsidP="004B266A">
      <w:pPr>
        <w:rPr>
          <w:sz w:val="24"/>
          <w:szCs w:val="24"/>
        </w:rPr>
      </w:pPr>
      <w:r w:rsidRPr="004B266A">
        <w:rPr>
          <w:sz w:val="24"/>
          <w:szCs w:val="24"/>
        </w:rPr>
        <w:t xml:space="preserve">Arviointikeskustelut ovat tärkeä osa kodin ja koulun yhteistyötä. Arviointikeskustelun tavoitteena on tukea ja edistää oppilaan oppimista ja kasvua. Arviointikeskustelussa keskustellaan oppilaan työskentelystä ja suorituksista, mutta katse on vahvasti tulevaisuudessa. Tavoitteena on luoda oppilaan oppimista tukevaa ohjausta. </w:t>
      </w:r>
    </w:p>
    <w:p w:rsidR="004B266A" w:rsidRDefault="004B266A" w:rsidP="004B266A">
      <w:pPr>
        <w:rPr>
          <w:b/>
          <w:sz w:val="24"/>
          <w:szCs w:val="24"/>
        </w:rPr>
      </w:pPr>
      <w:r w:rsidRPr="004B266A">
        <w:rPr>
          <w:sz w:val="24"/>
          <w:szCs w:val="24"/>
        </w:rPr>
        <w:t xml:space="preserve">Oppilaan asiat ovat keskustelun pääasia ja hänen ajatuksiaan ja mielipiteitään kuullaan. </w:t>
      </w:r>
      <w:r w:rsidRPr="004B266A">
        <w:rPr>
          <w:b/>
          <w:sz w:val="24"/>
          <w:szCs w:val="24"/>
        </w:rPr>
        <w:t>Hyvin onnistuneena arviointikeskustelu on oppilaalle merkittävä oppimaan oppimisen tilaisuus. Erityistä huomiota kiinnitetään opiskelumotivaation tukemiseen.</w:t>
      </w:r>
    </w:p>
    <w:sectPr w:rsidR="004B266A" w:rsidSect="007A06E8">
      <w:pgSz w:w="11906" w:h="16838"/>
      <w:pgMar w:top="1134" w:right="1134" w:bottom="141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473A0"/>
    <w:multiLevelType w:val="hybridMultilevel"/>
    <w:tmpl w:val="6E7861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D6A057E"/>
    <w:multiLevelType w:val="hybridMultilevel"/>
    <w:tmpl w:val="C7F69A7A"/>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531CA8"/>
    <w:multiLevelType w:val="hybridMultilevel"/>
    <w:tmpl w:val="C39CEC68"/>
    <w:lvl w:ilvl="0" w:tplc="C916F834">
      <w:start w:val="1"/>
      <w:numFmt w:val="decimal"/>
      <w:lvlText w:val="%1."/>
      <w:lvlJc w:val="left"/>
      <w:pPr>
        <w:ind w:left="1080" w:hanging="360"/>
      </w:pPr>
      <w:rPr>
        <w:rFonts w:hint="default"/>
        <w:sz w:val="24"/>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i-FI" w:vendorID="64" w:dllVersion="6" w:nlCheck="1" w:checkStyle="0"/>
  <w:activeWritingStyle w:appName="MSWord" w:lang="fi-FI" w:vendorID="64" w:dllVersion="4096" w:nlCheck="1" w:checkStyle="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18"/>
    <w:rsid w:val="00114C95"/>
    <w:rsid w:val="001210E6"/>
    <w:rsid w:val="0018320A"/>
    <w:rsid w:val="00490873"/>
    <w:rsid w:val="004B266A"/>
    <w:rsid w:val="005D5AA9"/>
    <w:rsid w:val="006117F5"/>
    <w:rsid w:val="006C06CF"/>
    <w:rsid w:val="0075384A"/>
    <w:rsid w:val="007A06E8"/>
    <w:rsid w:val="008050AB"/>
    <w:rsid w:val="00851BFF"/>
    <w:rsid w:val="008A32BA"/>
    <w:rsid w:val="00911E36"/>
    <w:rsid w:val="009A25F3"/>
    <w:rsid w:val="009E3DB1"/>
    <w:rsid w:val="00A23AFA"/>
    <w:rsid w:val="00AE7B0C"/>
    <w:rsid w:val="00B11C10"/>
    <w:rsid w:val="00B2356A"/>
    <w:rsid w:val="00B8786B"/>
    <w:rsid w:val="00BA5B26"/>
    <w:rsid w:val="00CA46F6"/>
    <w:rsid w:val="00D30118"/>
    <w:rsid w:val="00EF2337"/>
    <w:rsid w:val="00F735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85B4"/>
  <w15:docId w15:val="{C05DE2EB-0374-4EAD-8428-A64611A4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30118"/>
    <w:pPr>
      <w:ind w:left="720"/>
      <w:contextualSpacing/>
    </w:pPr>
  </w:style>
  <w:style w:type="paragraph" w:styleId="NormaaliWWW">
    <w:name w:val="Normal (Web)"/>
    <w:basedOn w:val="Normaali"/>
    <w:uiPriority w:val="99"/>
    <w:rsid w:val="00D30118"/>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Eivli">
    <w:name w:val="No Spacing"/>
    <w:link w:val="EivliChar"/>
    <w:uiPriority w:val="1"/>
    <w:qFormat/>
    <w:rsid w:val="00911E36"/>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911E36"/>
    <w:rPr>
      <w:rFonts w:eastAsiaTheme="minorEastAsia"/>
      <w:lang w:eastAsia="fi-FI"/>
    </w:rPr>
  </w:style>
  <w:style w:type="paragraph" w:styleId="Seliteteksti">
    <w:name w:val="Balloon Text"/>
    <w:basedOn w:val="Normaali"/>
    <w:link w:val="SelitetekstiChar"/>
    <w:uiPriority w:val="99"/>
    <w:semiHidden/>
    <w:unhideWhenUsed/>
    <w:rsid w:val="007A06E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A06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2D77D-4878-48E2-8368-2442305DA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2128</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Järvinet Oy</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Opettaja</dc:creator>
  <cp:lastModifiedBy>Rentola Pentti</cp:lastModifiedBy>
  <cp:revision>2</cp:revision>
  <cp:lastPrinted>2020-10-26T06:01:00Z</cp:lastPrinted>
  <dcterms:created xsi:type="dcterms:W3CDTF">2020-10-26T09:37:00Z</dcterms:created>
  <dcterms:modified xsi:type="dcterms:W3CDTF">2020-10-26T09:37:00Z</dcterms:modified>
</cp:coreProperties>
</file>