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CC9" w:rsidRPr="00A45CC9" w:rsidRDefault="00A45CC9" w:rsidP="00A45CC9">
      <w:pPr>
        <w:spacing w:before="100" w:beforeAutospacing="1" w:after="100" w:afterAutospacing="1" w:line="240" w:lineRule="auto"/>
        <w:ind w:left="720"/>
        <w:outlineLvl w:val="1"/>
        <w:rPr>
          <w:rFonts w:ascii="Arial" w:eastAsia="Times New Roman" w:hAnsi="Arial" w:cs="Arial"/>
          <w:b/>
          <w:bCs/>
          <w:sz w:val="36"/>
          <w:szCs w:val="36"/>
          <w:u w:val="single"/>
          <w:lang w:eastAsia="fi-FI"/>
        </w:rPr>
      </w:pPr>
      <w:r w:rsidRPr="00A45CC9">
        <w:rPr>
          <w:rFonts w:ascii="Arial" w:eastAsia="Times New Roman" w:hAnsi="Arial" w:cs="Arial"/>
          <w:b/>
          <w:bCs/>
          <w:sz w:val="36"/>
          <w:szCs w:val="36"/>
          <w:u w:val="single"/>
          <w:lang w:eastAsia="fi-FI"/>
        </w:rPr>
        <w:t>PLATON</w:t>
      </w:r>
    </w:p>
    <w:p w:rsidR="00A45CC9" w:rsidRPr="00BD13F1" w:rsidRDefault="00A45CC9" w:rsidP="00A45CC9">
      <w:pPr>
        <w:spacing w:before="100" w:beforeAutospacing="1" w:after="100" w:afterAutospacing="1" w:line="240" w:lineRule="auto"/>
        <w:ind w:left="720"/>
        <w:outlineLvl w:val="1"/>
        <w:rPr>
          <w:rFonts w:ascii="Arial" w:eastAsia="Times New Roman" w:hAnsi="Arial" w:cs="Arial"/>
          <w:b/>
          <w:bCs/>
          <w:sz w:val="36"/>
          <w:szCs w:val="36"/>
          <w:lang w:eastAsia="fi-FI"/>
        </w:rPr>
      </w:pP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• Platon oli aluksi Sokrateen oppilas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• Sokrateen kuolema demokraattisesti annetun rangaistuksen seurauksena järkytti Platonia ja vaikutti voimakkaasti hänen ajatteluunsa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• Platon kirjoitti keskustelumuotoisia dialogeja, joissa Sokrates on päähenkilö.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Kuuluisimpia Platonin dialogeja ovat ”Valtio” ja ”Pidot”.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• Platon oli ensimmäinen filosofi, joka muutti koko maailman filosofiseksi järjestelmäksi: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”Koko myöhempi filosofia on vain reunahuomautuksia Platonin teoksiin”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 xml:space="preserve">• Platon yritti perustaa ihanteittensa mukaisen yhteiskunnan </w:t>
      </w:r>
      <w:proofErr w:type="spellStart"/>
      <w:r w:rsidRPr="00BD13F1">
        <w:rPr>
          <w:rFonts w:ascii="Arial" w:eastAsia="Times New Roman" w:hAnsi="Arial" w:cs="Arial"/>
          <w:sz w:val="27"/>
          <w:szCs w:val="27"/>
          <w:lang w:eastAsia="fi-FI"/>
        </w:rPr>
        <w:t>Syrakusan</w:t>
      </w:r>
      <w:proofErr w:type="spellEnd"/>
      <w:r w:rsidRPr="00BD13F1">
        <w:rPr>
          <w:rFonts w:ascii="Arial" w:eastAsia="Times New Roman" w:hAnsi="Arial" w:cs="Arial"/>
          <w:sz w:val="27"/>
          <w:szCs w:val="27"/>
          <w:lang w:eastAsia="fi-FI"/>
        </w:rPr>
        <w:t xml:space="preserve"> kaupunkiin nykyiseen Sisiliaan. Hanke kuitenkin epäonnistui.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• Platon perusti Ateenan lähelle Akatemia-nimisen oppilaitoksen filosofista ja tieteellistä tutkimusta varten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A45CC9">
        <w:rPr>
          <w:rFonts w:ascii="Arial" w:eastAsia="Times New Roman" w:hAnsi="Arial" w:cs="Arial"/>
          <w:b/>
          <w:bCs/>
          <w:sz w:val="36"/>
          <w:szCs w:val="36"/>
          <w:u w:val="single"/>
          <w:lang w:eastAsia="fi-FI"/>
        </w:rPr>
        <w:t>PLATONIN FILOSOFIA</w:t>
      </w:r>
      <w:r w:rsidRPr="00BD13F1">
        <w:rPr>
          <w:rFonts w:ascii="Arial" w:eastAsia="Times New Roman" w:hAnsi="Arial" w:cs="Arial"/>
          <w:b/>
          <w:bCs/>
          <w:sz w:val="36"/>
          <w:szCs w:val="36"/>
          <w:lang w:eastAsia="fi-FI"/>
        </w:rPr>
        <w:t xml:space="preserve"> </w:t>
      </w:r>
    </w:p>
    <w:p w:rsidR="00A45CC9" w:rsidRPr="00BD13F1" w:rsidRDefault="00A45CC9" w:rsidP="00A45CC9">
      <w:pPr>
        <w:spacing w:before="100" w:beforeAutospacing="1" w:after="100" w:afterAutospacing="1" w:line="240" w:lineRule="auto"/>
        <w:ind w:left="720"/>
        <w:outlineLvl w:val="2"/>
        <w:rPr>
          <w:rFonts w:ascii="Arial" w:eastAsia="Times New Roman" w:hAnsi="Arial" w:cs="Arial"/>
          <w:b/>
          <w:bCs/>
          <w:sz w:val="27"/>
          <w:szCs w:val="27"/>
          <w:lang w:eastAsia="fi-FI"/>
        </w:rPr>
      </w:pP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bookmarkStart w:id="0" w:name="luolavertaus"/>
      <w:bookmarkEnd w:id="0"/>
      <w:r w:rsidRPr="00BD13F1">
        <w:rPr>
          <w:rFonts w:ascii="Arial" w:eastAsia="Times New Roman" w:hAnsi="Arial" w:cs="Arial"/>
          <w:sz w:val="27"/>
          <w:szCs w:val="27"/>
          <w:lang w:eastAsia="fi-FI"/>
        </w:rPr>
        <w:t>• Platonin luolavertaus: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  </w:t>
      </w:r>
      <w:r w:rsidRPr="00BD13F1">
        <w:rPr>
          <w:rFonts w:ascii="Arial" w:eastAsia="Times New Roman" w:hAnsi="Arial" w:cs="Arial"/>
          <w:noProof/>
          <w:sz w:val="27"/>
          <w:szCs w:val="27"/>
          <w:lang w:eastAsia="fi-FI"/>
        </w:rPr>
        <w:drawing>
          <wp:inline distT="0" distB="0" distL="0" distR="0" wp14:anchorId="31A40AA0" wp14:editId="7D385FC8">
            <wp:extent cx="2857500" cy="2028825"/>
            <wp:effectExtent l="0" t="0" r="0" b="9525"/>
            <wp:docPr id="2" name="Picture 2" descr="Kuvalähde: Timo M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lähde: Timo Muo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Ihmiset ovat kahlehdittuina luolassa. He eivät näe itse todellisuutta, vaan ainoastaan esineiden varjot.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Platonin mielestä me olemme samassa tilanteessa.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• </w:t>
      </w:r>
      <w:proofErr w:type="spellStart"/>
      <w:r>
        <w:fldChar w:fldCharType="begin"/>
      </w:r>
      <w:r>
        <w:instrText xml:space="preserve"> HYPERLINK "http://fi.wikipedia.org/wiki/Matrix" </w:instrText>
      </w:r>
      <w:r>
        <w:fldChar w:fldCharType="separate"/>
      </w:r>
      <w:r w:rsidRPr="00BD13F1">
        <w:rPr>
          <w:rFonts w:ascii="Arial" w:eastAsia="Times New Roman" w:hAnsi="Arial" w:cs="Arial"/>
          <w:color w:val="0000FF"/>
          <w:sz w:val="27"/>
          <w:szCs w:val="27"/>
          <w:u w:val="single"/>
          <w:lang w:eastAsia="fi-FI"/>
        </w:rPr>
        <w:t>Matrix</w:t>
      </w:r>
      <w:proofErr w:type="spellEnd"/>
      <w:r>
        <w:rPr>
          <w:rFonts w:ascii="Arial" w:eastAsia="Times New Roman" w:hAnsi="Arial" w:cs="Arial"/>
          <w:color w:val="0000FF"/>
          <w:sz w:val="27"/>
          <w:szCs w:val="27"/>
          <w:u w:val="single"/>
          <w:lang w:eastAsia="fi-FI"/>
        </w:rPr>
        <w:fldChar w:fldCharType="end"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t xml:space="preserve">-elokuvatrilogiassa on sama ajatus: maailma, jonka näemme, 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lastRenderedPageBreak/>
        <w:t xml:space="preserve">kuulemme ja tunnemme </w:t>
      </w:r>
      <w:proofErr w:type="spellStart"/>
      <w:r w:rsidRPr="00BD13F1">
        <w:rPr>
          <w:rFonts w:ascii="Arial" w:eastAsia="Times New Roman" w:hAnsi="Arial" w:cs="Arial"/>
          <w:sz w:val="27"/>
          <w:szCs w:val="27"/>
          <w:lang w:eastAsia="fi-FI"/>
        </w:rPr>
        <w:t>aisteillaimme</w:t>
      </w:r>
      <w:proofErr w:type="spellEnd"/>
      <w:r w:rsidRPr="00BD13F1">
        <w:rPr>
          <w:rFonts w:ascii="Arial" w:eastAsia="Times New Roman" w:hAnsi="Arial" w:cs="Arial"/>
          <w:sz w:val="27"/>
          <w:szCs w:val="27"/>
          <w:lang w:eastAsia="fi-FI"/>
        </w:rPr>
        <w:t>, on tietokoneiden meille luomaa harhaa.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• </w:t>
      </w:r>
      <w:hyperlink r:id="rId6" w:history="1">
        <w:r w:rsidRPr="00BD13F1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fi-FI"/>
          </w:rPr>
          <w:t>Truman Show</w:t>
        </w:r>
      </w:hyperlink>
      <w:r w:rsidRPr="00BD13F1">
        <w:rPr>
          <w:rFonts w:ascii="Arial" w:eastAsia="Times New Roman" w:hAnsi="Arial" w:cs="Arial"/>
          <w:sz w:val="27"/>
          <w:szCs w:val="27"/>
          <w:lang w:eastAsia="fi-FI"/>
        </w:rPr>
        <w:t> –elokuvan ajatus on se, että pääosan esittäjä (näyttelijä Jim Carrey) ei tiedä, että kaikki muut ihmiset ovat näyttelijöitä.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A45CC9">
        <w:rPr>
          <w:rFonts w:ascii="Arial" w:eastAsia="Times New Roman" w:hAnsi="Arial" w:cs="Arial"/>
          <w:sz w:val="27"/>
          <w:szCs w:val="27"/>
          <w:u w:val="single"/>
          <w:lang w:eastAsia="fi-FI"/>
        </w:rPr>
        <w:br/>
      </w:r>
      <w:r w:rsidRPr="00A45CC9">
        <w:rPr>
          <w:rFonts w:ascii="Arial" w:eastAsia="Times New Roman" w:hAnsi="Arial" w:cs="Arial"/>
          <w:b/>
          <w:bCs/>
          <w:sz w:val="27"/>
          <w:szCs w:val="27"/>
          <w:u w:val="single"/>
          <w:lang w:eastAsia="fi-FI"/>
        </w:rPr>
        <w:t>PLATONIN IDEAOPPI</w:t>
      </w:r>
      <w:r w:rsidRPr="00BD13F1">
        <w:rPr>
          <w:rFonts w:ascii="Arial" w:eastAsia="Times New Roman" w:hAnsi="Arial" w:cs="Arial"/>
          <w:b/>
          <w:bCs/>
          <w:sz w:val="27"/>
          <w:szCs w:val="27"/>
          <w:lang w:eastAsia="fi-FI"/>
        </w:rPr>
        <w:t xml:space="preserve"> 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 xml:space="preserve">                    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 xml:space="preserve">        IDEAMAAILMA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 xml:space="preserve">          /     IKUINEN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 xml:space="preserve">         /      MUUTTUMATON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 xml:space="preserve">        /       TODELLINEN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 xml:space="preserve">     JÄRKI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 xml:space="preserve">      /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 xml:space="preserve">     /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 xml:space="preserve">    /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 xml:space="preserve">IHMISET   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 xml:space="preserve">    \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 xml:space="preserve">     \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 xml:space="preserve">      \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 xml:space="preserve">     AISTIT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 xml:space="preserve">        \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 xml:space="preserve">         \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 xml:space="preserve">          \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 xml:space="preserve">        AISTIMAAILMA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 xml:space="preserve">              MUUTTUVA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 xml:space="preserve">              NÄENNÄINEN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</w:p>
    <w:p w:rsidR="00A45CC9" w:rsidRPr="00BD13F1" w:rsidRDefault="00A45CC9" w:rsidP="00A45CC9">
      <w:pPr>
        <w:spacing w:after="270" w:line="240" w:lineRule="auto"/>
        <w:ind w:left="720"/>
        <w:rPr>
          <w:rFonts w:ascii="Arial" w:eastAsia="Times New Roman" w:hAnsi="Arial" w:cs="Arial"/>
          <w:sz w:val="27"/>
          <w:szCs w:val="27"/>
          <w:lang w:eastAsia="fi-FI"/>
        </w:rPr>
      </w:pPr>
      <w:r w:rsidRPr="00BD13F1">
        <w:rPr>
          <w:rFonts w:ascii="Arial" w:eastAsia="Times New Roman" w:hAnsi="Arial" w:cs="Arial"/>
          <w:sz w:val="27"/>
          <w:szCs w:val="27"/>
          <w:lang w:eastAsia="fi-FI"/>
        </w:rPr>
        <w:t>• meille on tuttu asia se, että esim. alkaessamme rakentaa jotain, meillä täytyy olla mielessämme rakennettavan asian malli tai idea.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Esim. puusepällä on mielessään tuolin idea, kun hän alkaa tehdä tuolia.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 xml:space="preserve">Samoin ajatellessamme esim. kirahvia meillä on mielessämme jonkinlainen kirahvin perusmalli eli ideaalinen tapaus eikä mikään oikea </w:t>
      </w:r>
      <w:proofErr w:type="spellStart"/>
      <w:r w:rsidRPr="00BD13F1">
        <w:rPr>
          <w:rFonts w:ascii="Arial" w:eastAsia="Times New Roman" w:hAnsi="Arial" w:cs="Arial"/>
          <w:sz w:val="27"/>
          <w:szCs w:val="27"/>
          <w:lang w:eastAsia="fi-FI"/>
        </w:rPr>
        <w:t>olemassaoleva</w:t>
      </w:r>
      <w:proofErr w:type="spellEnd"/>
      <w:r w:rsidRPr="00BD13F1">
        <w:rPr>
          <w:rFonts w:ascii="Arial" w:eastAsia="Times New Roman" w:hAnsi="Arial" w:cs="Arial"/>
          <w:sz w:val="27"/>
          <w:szCs w:val="27"/>
          <w:lang w:eastAsia="fi-FI"/>
        </w:rPr>
        <w:t xml:space="preserve"> kirahvi.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Eli meidän on helppo ymmärtää se, että omassa mielessämme on ideoita.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Platon on kuitenkin radikaalimpi: hänen mielestään ideoiden maailma on oikeasti olemassa.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(realistinen idealismi)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• Platonin ontologinen käsitys:</w:t>
      </w:r>
    </w:p>
    <w:p w:rsidR="00A45CC9" w:rsidRPr="00BD13F1" w:rsidRDefault="00A45CC9" w:rsidP="00A45CC9">
      <w:pPr>
        <w:spacing w:after="0" w:line="240" w:lineRule="auto"/>
        <w:ind w:left="720"/>
        <w:rPr>
          <w:rFonts w:ascii="Arial" w:eastAsia="Times New Roman" w:hAnsi="Arial" w:cs="Arial"/>
          <w:sz w:val="27"/>
          <w:szCs w:val="27"/>
          <w:lang w:eastAsia="fi-FI"/>
        </w:rPr>
      </w:pPr>
      <w:r w:rsidRPr="00BD13F1">
        <w:rPr>
          <w:rFonts w:ascii="Arial" w:eastAsia="Times New Roman" w:hAnsi="Arial" w:cs="Arial"/>
          <w:sz w:val="27"/>
          <w:szCs w:val="27"/>
          <w:lang w:eastAsia="fi-FI"/>
        </w:rPr>
        <w:t>Ontologia = oppi olevasta,</w:t>
      </w:r>
    </w:p>
    <w:p w:rsidR="00A45CC9" w:rsidRPr="00BD13F1" w:rsidRDefault="00A45CC9" w:rsidP="00A45CC9">
      <w:pPr>
        <w:spacing w:after="270" w:line="240" w:lineRule="auto"/>
        <w:ind w:left="720"/>
        <w:rPr>
          <w:rFonts w:ascii="Arial" w:eastAsia="Times New Roman" w:hAnsi="Arial" w:cs="Arial"/>
          <w:sz w:val="27"/>
          <w:szCs w:val="27"/>
          <w:lang w:eastAsia="fi-FI"/>
        </w:rPr>
      </w:pPr>
      <w:r w:rsidRPr="00BD13F1">
        <w:rPr>
          <w:rFonts w:ascii="Arial" w:eastAsia="Times New Roman" w:hAnsi="Arial" w:cs="Arial"/>
          <w:sz w:val="27"/>
          <w:szCs w:val="27"/>
          <w:lang w:eastAsia="fi-FI"/>
        </w:rPr>
        <w:t>esim. millainen maailma on?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todellisuuden perimmäinen aines ovat ideat</w:t>
      </w:r>
    </w:p>
    <w:p w:rsidR="00A45CC9" w:rsidRPr="00BD13F1" w:rsidRDefault="00A45CC9" w:rsidP="00A45CC9">
      <w:pPr>
        <w:spacing w:after="270" w:line="240" w:lineRule="auto"/>
        <w:ind w:left="720"/>
        <w:rPr>
          <w:rFonts w:ascii="Arial" w:eastAsia="Times New Roman" w:hAnsi="Arial" w:cs="Arial"/>
          <w:sz w:val="27"/>
          <w:szCs w:val="27"/>
          <w:lang w:eastAsia="fi-FI"/>
        </w:rPr>
      </w:pPr>
      <w:r w:rsidRPr="00BD13F1">
        <w:rPr>
          <w:rFonts w:ascii="Arial" w:eastAsia="Times New Roman" w:hAnsi="Arial" w:cs="Arial"/>
          <w:noProof/>
          <w:sz w:val="27"/>
          <w:szCs w:val="27"/>
          <w:lang w:eastAsia="fi-FI"/>
        </w:rPr>
        <w:lastRenderedPageBreak/>
        <w:drawing>
          <wp:inline distT="0" distB="0" distL="0" distR="0" wp14:anchorId="7729BAFB" wp14:editId="16F71490">
            <wp:extent cx="190500" cy="104775"/>
            <wp:effectExtent l="0" t="0" r="0" b="9525"/>
            <wp:docPr id="3" name="Picture 3" descr="http://lukio.palkane.fi/ff/nuoli_oik_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ukio.palkane.fi/ff/nuoli_oik_p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t>  idealismi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(aate on idealismi ja sen kannattaja on idealisti)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• Platonin tieto-opillinen käsitys: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saamme oikeaa tietoa järkemme avulla</w:t>
      </w:r>
    </w:p>
    <w:p w:rsidR="00A45CC9" w:rsidRPr="00BD13F1" w:rsidRDefault="00A45CC9" w:rsidP="00A45CC9">
      <w:pPr>
        <w:spacing w:before="100" w:beforeAutospacing="1" w:after="100" w:afterAutospacing="1" w:line="240" w:lineRule="auto"/>
        <w:ind w:left="720"/>
        <w:outlineLvl w:val="2"/>
        <w:rPr>
          <w:rFonts w:ascii="Arial" w:eastAsia="Times New Roman" w:hAnsi="Arial" w:cs="Arial"/>
          <w:b/>
          <w:bCs/>
          <w:sz w:val="27"/>
          <w:szCs w:val="27"/>
          <w:lang w:eastAsia="fi-FI"/>
        </w:rPr>
      </w:pPr>
      <w:r w:rsidRPr="00BD13F1">
        <w:rPr>
          <w:rFonts w:ascii="Arial" w:eastAsia="Times New Roman" w:hAnsi="Arial" w:cs="Arial"/>
          <w:noProof/>
          <w:sz w:val="27"/>
          <w:szCs w:val="27"/>
          <w:lang w:eastAsia="fi-FI"/>
        </w:rPr>
        <w:drawing>
          <wp:inline distT="0" distB="0" distL="0" distR="0" wp14:anchorId="1FDCA903" wp14:editId="6F4CA39D">
            <wp:extent cx="190500" cy="104775"/>
            <wp:effectExtent l="0" t="0" r="0" b="9525"/>
            <wp:docPr id="4" name="Picture 4" descr="http://lukio.palkane.fi/ff/nuoli_oik_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ukio.palkane.fi/ff/nuoli_oik_p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t>  rationalismi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A45CC9">
        <w:rPr>
          <w:rFonts w:ascii="Arial" w:eastAsia="Times New Roman" w:hAnsi="Arial" w:cs="Arial"/>
          <w:b/>
          <w:bCs/>
          <w:sz w:val="27"/>
          <w:szCs w:val="27"/>
          <w:u w:val="single"/>
          <w:lang w:eastAsia="fi-FI"/>
        </w:rPr>
        <w:t>PLATONIN VALTIO-UTOPIA</w:t>
      </w:r>
      <w:r w:rsidRPr="00BD13F1">
        <w:rPr>
          <w:rFonts w:ascii="Arial" w:eastAsia="Times New Roman" w:hAnsi="Arial" w:cs="Arial"/>
          <w:b/>
          <w:bCs/>
          <w:sz w:val="27"/>
          <w:szCs w:val="27"/>
          <w:lang w:eastAsia="fi-FI"/>
        </w:rPr>
        <w:t xml:space="preserve"> </w:t>
      </w:r>
    </w:p>
    <w:p w:rsidR="00A45CC9" w:rsidRPr="00BD13F1" w:rsidRDefault="00A45CC9" w:rsidP="00A45CC9">
      <w:pPr>
        <w:spacing w:after="0" w:line="240" w:lineRule="auto"/>
        <w:ind w:left="720"/>
        <w:rPr>
          <w:rFonts w:ascii="Arial" w:eastAsia="Times New Roman" w:hAnsi="Arial" w:cs="Arial"/>
          <w:sz w:val="27"/>
          <w:szCs w:val="27"/>
          <w:lang w:eastAsia="fi-FI"/>
        </w:rPr>
      </w:pP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• Platon esitti dialogissaan ”Valtio” hänen mielestään ihanteellisen tavan rakentaa valtio ja hallita sitä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• Platon jakoi ihmiset kolmeen ryhmään heidän ominaisuuksiensa mukaan: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/\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>FILOSOFIHALLITSIJAT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johtavat valtiota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/______\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/        \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/ </w:t>
      </w: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>SOTILAAT</w:t>
      </w:r>
      <w:r w:rsidRPr="00BD13F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\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huolehtivat ulkoisesta ja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sisäisestä turvallisuudesta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/________________\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/                  \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/      </w:t>
      </w: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>KANSA</w:t>
      </w:r>
      <w:r w:rsidRPr="00BD13F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\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/                      \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/     - työläiset        \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/      - käsityöläiset     \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/       - maanviljelijät     \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/        - ei poliittisia      \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/           oikeuksia            \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sz w:val="20"/>
          <w:szCs w:val="20"/>
          <w:lang w:eastAsia="fi-FI"/>
        </w:rPr>
        <w:t>/__________________________________\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:rsidR="00A45CC9" w:rsidRPr="00BD13F1" w:rsidRDefault="00A45CC9" w:rsidP="00A45CC9">
      <w:pPr>
        <w:spacing w:after="0" w:line="240" w:lineRule="auto"/>
        <w:ind w:left="720"/>
        <w:rPr>
          <w:rFonts w:ascii="Arial" w:eastAsia="Times New Roman" w:hAnsi="Arial" w:cs="Arial"/>
          <w:sz w:val="27"/>
          <w:szCs w:val="27"/>
          <w:lang w:eastAsia="fi-FI"/>
        </w:rPr>
      </w:pP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• Jokainen toimii valtiossa siinä tehtävässä, joka on hänelle paras: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fi-FI"/>
        </w:rPr>
        <w:t>IHMISEN</w:t>
      </w: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 xml:space="preserve">     </w:t>
      </w:r>
      <w:r w:rsidRPr="00BD13F1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fi-FI"/>
        </w:rPr>
        <w:t>VALTION</w:t>
      </w: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 xml:space="preserve">          </w:t>
      </w:r>
      <w:r w:rsidRPr="00BD13F1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fi-FI"/>
        </w:rPr>
        <w:t>HYVEET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fi-FI"/>
        </w:rPr>
        <w:t>OMINAI</w:t>
      </w: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 xml:space="preserve">-     </w:t>
      </w:r>
      <w:r w:rsidRPr="00BD13F1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fi-FI"/>
        </w:rPr>
        <w:t>VÄESTÖNOSAT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fi-FI"/>
        </w:rPr>
        <w:t>SUUDET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>JÄRKI       HALLITSIJAT      VIISAUS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 xml:space="preserve">            (filosofi-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 xml:space="preserve">             hallitsijat)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lastRenderedPageBreak/>
        <w:t>TAHTO       SOTILAAT         URHEUS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 xml:space="preserve">                             ROHKEUS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>HALUT       TYÖLÄISET        ITSE-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 xml:space="preserve">            elinkeinon-      HILLINTÄ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D13F1"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 xml:space="preserve">            harjoittajat</w:t>
      </w: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:rsidR="00A45CC9" w:rsidRPr="00BD13F1" w:rsidRDefault="00A45CC9" w:rsidP="00A4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:rsidR="00A45CC9" w:rsidRPr="00BD13F1" w:rsidRDefault="00A45CC9" w:rsidP="00A45CC9">
      <w:pPr>
        <w:spacing w:after="0" w:line="240" w:lineRule="auto"/>
        <w:ind w:left="720"/>
        <w:rPr>
          <w:rFonts w:ascii="Arial" w:eastAsia="Times New Roman" w:hAnsi="Arial" w:cs="Arial"/>
          <w:sz w:val="27"/>
          <w:szCs w:val="27"/>
          <w:lang w:eastAsia="fi-FI"/>
        </w:rPr>
      </w:pPr>
      <w:r w:rsidRPr="00BD13F1">
        <w:rPr>
          <w:rFonts w:ascii="Arial" w:eastAsia="Times New Roman" w:hAnsi="Arial" w:cs="Arial"/>
          <w:sz w:val="27"/>
          <w:szCs w:val="27"/>
          <w:lang w:eastAsia="fi-FI"/>
        </w:rPr>
        <w:t xml:space="preserve">• Platonin mukaan ihmiset pitää kasvattaa pienestä pitäen hyväksymään hänen </w:t>
      </w:r>
      <w:proofErr w:type="gramStart"/>
      <w:r w:rsidRPr="00BD13F1">
        <w:rPr>
          <w:rFonts w:ascii="Arial" w:eastAsia="Times New Roman" w:hAnsi="Arial" w:cs="Arial"/>
          <w:sz w:val="27"/>
          <w:szCs w:val="27"/>
          <w:lang w:eastAsia="fi-FI"/>
        </w:rPr>
        <w:t>valtio-ajatuksensa</w:t>
      </w:r>
      <w:proofErr w:type="gramEnd"/>
      <w:r w:rsidRPr="00BD13F1">
        <w:rPr>
          <w:rFonts w:ascii="Arial" w:eastAsia="Times New Roman" w:hAnsi="Arial" w:cs="Arial"/>
          <w:sz w:val="27"/>
          <w:szCs w:val="27"/>
          <w:lang w:eastAsia="fi-FI"/>
        </w:rPr>
        <w:t>. Valtion tulee olla </w:t>
      </w:r>
      <w:r w:rsidRPr="00BD13F1">
        <w:rPr>
          <w:rFonts w:ascii="Arial" w:eastAsia="Times New Roman" w:hAnsi="Arial" w:cs="Arial"/>
          <w:b/>
          <w:bCs/>
          <w:sz w:val="27"/>
          <w:szCs w:val="27"/>
          <w:lang w:eastAsia="fi-FI"/>
        </w:rPr>
        <w:t>totalitaarinen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t>, eli koko valtio on filosofihallitsijoiden otteessa pienimpiäkin yksityiskohtia myöten:</w:t>
      </w:r>
    </w:p>
    <w:p w:rsidR="00A45CC9" w:rsidRPr="00BD13F1" w:rsidRDefault="00A45CC9" w:rsidP="00A45CC9">
      <w:pPr>
        <w:spacing w:after="100" w:line="240" w:lineRule="auto"/>
        <w:ind w:left="1440"/>
        <w:rPr>
          <w:rFonts w:ascii="Arial" w:eastAsia="Times New Roman" w:hAnsi="Arial" w:cs="Arial"/>
          <w:sz w:val="27"/>
          <w:szCs w:val="27"/>
          <w:lang w:eastAsia="fi-FI"/>
        </w:rPr>
      </w:pPr>
      <w:r w:rsidRPr="00BD13F1">
        <w:rPr>
          <w:rFonts w:ascii="Arial" w:eastAsia="Times New Roman" w:hAnsi="Arial" w:cs="Arial"/>
          <w:sz w:val="27"/>
          <w:szCs w:val="27"/>
          <w:lang w:eastAsia="fi-FI"/>
        </w:rPr>
        <w:t>Avioliitto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Filosofihallitsijat suunnittelevat etukäteen pariutumisen sen mukaan, keistä tulee parhaita ja terveimpiä lapsia.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Kansalle uskotellaan, että parit arvotaan. Platon hyväksyi siis kansan huijaamisen valkoisella valheella.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Kasvatus ja koulutus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Lapsille ja nuorille saa opettaa vain kehittäviä ja ylevöittäviä ajatuksia.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Filosofihallitsijat ja seksi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Filosofihallitsijoiden keskinäinen seksi on vapaata.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He eivät kuitenkaan saa kasvattaa itse lapsiaan eivätkä edes saa tietää, ketkä ovat heidän lapsiaan, jotta he määräisivät ihmisiä eri tehtäviin heidän kykyjensä mukaan, eivätkä suosisi omia lapsiaan.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Naisten asema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Platonin mukaan nainenkin voi olla filosofihallitsija!</w:t>
      </w:r>
    </w:p>
    <w:p w:rsidR="00712C4F" w:rsidRPr="00A45CC9" w:rsidRDefault="00A45CC9" w:rsidP="00A45CC9">
      <w:pPr>
        <w:spacing w:after="270" w:line="240" w:lineRule="auto"/>
        <w:ind w:left="720"/>
        <w:rPr>
          <w:rFonts w:ascii="Arial" w:eastAsia="Times New Roman" w:hAnsi="Arial" w:cs="Arial"/>
          <w:sz w:val="27"/>
          <w:szCs w:val="27"/>
          <w:lang w:eastAsia="fi-FI"/>
        </w:rPr>
      </w:pP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• Miksi Platon valitsi totalitarismin eikä vapauden? Nykyvaltioissahan totalitarismi tulee esille vain poikkeusaikoina, esim. sodan aikana.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Platon oli nähnyt omana aikanaan sekä sodan järkyttävyyden että kansanvallan eli demokratian huonot puolet (esim. Sokrateen kuolemantuomio).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  <w:t>Platonin mukaan parhaiden ajattelijoiden täydellisellä vallalla päästään parhaaseen tulokseen.</w:t>
      </w:r>
      <w:r w:rsidRPr="00BD13F1">
        <w:rPr>
          <w:rFonts w:ascii="Arial" w:eastAsia="Times New Roman" w:hAnsi="Arial" w:cs="Arial"/>
          <w:sz w:val="27"/>
          <w:szCs w:val="27"/>
          <w:lang w:eastAsia="fi-FI"/>
        </w:rPr>
        <w:br/>
      </w:r>
      <w:bookmarkStart w:id="1" w:name="_GoBack"/>
      <w:bookmarkEnd w:id="1"/>
    </w:p>
    <w:sectPr w:rsidR="00712C4F" w:rsidRPr="00A45CC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C9"/>
    <w:rsid w:val="00712C4F"/>
    <w:rsid w:val="00A4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1FF5"/>
  <w15:chartTrackingRefBased/>
  <w15:docId w15:val="{5CB80398-D193-4957-ABEF-C76AF57C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A45CC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mdb.com/title/tt012038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89E1E-003E-47AB-B77C-B284828C7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541</Words>
  <Characters>4390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opettajat</dc:creator>
  <cp:keywords/>
  <dc:description/>
  <cp:lastModifiedBy>opettajat</cp:lastModifiedBy>
  <cp:revision>1</cp:revision>
  <dcterms:created xsi:type="dcterms:W3CDTF">2020-11-17T10:49:00Z</dcterms:created>
  <dcterms:modified xsi:type="dcterms:W3CDTF">2020-11-17T10:57:00Z</dcterms:modified>
</cp:coreProperties>
</file>