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BD321" w14:textId="637FC47C" w:rsidR="000237CA" w:rsidRDefault="000237CA" w:rsidP="000237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  <w:lang w:eastAsia="fi-FI"/>
        </w:rPr>
      </w:pPr>
      <w:r w:rsidRPr="000237CA">
        <w:rPr>
          <w:rFonts w:ascii="Arial" w:eastAsia="Times New Roman" w:hAnsi="Arial" w:cs="Arial"/>
          <w:b/>
          <w:bCs/>
          <w:color w:val="000000"/>
          <w:sz w:val="32"/>
          <w:szCs w:val="32"/>
          <w:lang w:eastAsia="fi-FI"/>
        </w:rPr>
        <w:t xml:space="preserve">Ohje </w:t>
      </w:r>
      <w:proofErr w:type="spellStart"/>
      <w:r w:rsidRPr="000237CA">
        <w:rPr>
          <w:rFonts w:ascii="Arial" w:eastAsia="Times New Roman" w:hAnsi="Arial" w:cs="Arial"/>
          <w:b/>
          <w:bCs/>
          <w:color w:val="000000"/>
          <w:sz w:val="32"/>
          <w:szCs w:val="32"/>
          <w:lang w:eastAsia="fi-FI"/>
        </w:rPr>
        <w:t>Wilmoottajan</w:t>
      </w:r>
      <w:proofErr w:type="spellEnd"/>
      <w:r w:rsidRPr="000237CA">
        <w:rPr>
          <w:rFonts w:ascii="Arial" w:eastAsia="Times New Roman" w:hAnsi="Arial" w:cs="Arial"/>
          <w:b/>
          <w:bCs/>
          <w:color w:val="000000"/>
          <w:sz w:val="32"/>
          <w:szCs w:val="32"/>
          <w:lang w:eastAsia="fi-FI"/>
        </w:rPr>
        <w:t xml:space="preserve"> käyttöön</w:t>
      </w:r>
      <w:r w:rsidR="00BA52F6">
        <w:rPr>
          <w:rFonts w:ascii="Arial" w:eastAsia="Times New Roman" w:hAnsi="Arial" w:cs="Arial"/>
          <w:b/>
          <w:bCs/>
          <w:color w:val="000000"/>
          <w:sz w:val="32"/>
          <w:szCs w:val="32"/>
          <w:lang w:eastAsia="fi-FI"/>
        </w:rPr>
        <w:t>, opiskelijakohtaiset merkinnät</w:t>
      </w:r>
    </w:p>
    <w:p w14:paraId="066C13BA" w14:textId="77777777" w:rsidR="000237CA" w:rsidRPr="000237CA" w:rsidRDefault="000237CA" w:rsidP="000237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  <w:lang w:eastAsia="fi-FI"/>
        </w:rPr>
      </w:pPr>
    </w:p>
    <w:p w14:paraId="0DA23F3A" w14:textId="77777777" w:rsidR="00BA52F6" w:rsidRDefault="000237CA" w:rsidP="000237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0237C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Olemme ottaneet poissaoloseurantaan käyttöön </w:t>
      </w:r>
      <w:proofErr w:type="spellStart"/>
      <w:r w:rsidRPr="000237C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Wilmoottajan</w:t>
      </w:r>
      <w:proofErr w:type="spellEnd"/>
      <w:r w:rsidRPr="000237C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, joka seuraa oppilaille kertyneitä poissaoloja. </w:t>
      </w:r>
    </w:p>
    <w:p w14:paraId="7B91D268" w14:textId="2441DC04" w:rsidR="00BA52F6" w:rsidRDefault="000237CA" w:rsidP="000237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0237C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Luokanopettajan tai luokanohjaajan sähköpostiin tulee ilmoitus, jos oppilaalle on kertynyt jakson aikana yli poissaolorajan tunteja. Poissaoloraja</w:t>
      </w:r>
      <w:r w:rsidR="00BA52F6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on 30 h.</w:t>
      </w:r>
    </w:p>
    <w:p w14:paraId="42FCA34E" w14:textId="2956A201" w:rsidR="000237CA" w:rsidRPr="000237CA" w:rsidRDefault="000237CA" w:rsidP="000237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0237C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Lukuvuodessa on 4 jaksoa. laskenta nollautuu aina uudessa jaksossa. </w:t>
      </w:r>
    </w:p>
    <w:p w14:paraId="7111B57C" w14:textId="77777777" w:rsidR="000237CA" w:rsidRPr="000237CA" w:rsidRDefault="000237CA" w:rsidP="000237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14:paraId="4F6C4132" w14:textId="62D126E9" w:rsidR="000237CA" w:rsidRDefault="000237CA" w:rsidP="000237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0237C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Kun oppilaalla raja on ylittynyt, tulee sähköpostiin seuraava viesti:</w:t>
      </w:r>
    </w:p>
    <w:p w14:paraId="0CCE98EF" w14:textId="77777777" w:rsidR="00BA52F6" w:rsidRPr="000237CA" w:rsidRDefault="00BA52F6" w:rsidP="000237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14:paraId="070DEB6B" w14:textId="09E64631" w:rsidR="000237CA" w:rsidRPr="000237CA" w:rsidRDefault="000237CA" w:rsidP="000237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0237CA">
        <w:rPr>
          <w:noProof/>
        </w:rPr>
        <w:drawing>
          <wp:inline distT="0" distB="0" distL="0" distR="0" wp14:anchorId="3D687488" wp14:editId="012AD244">
            <wp:extent cx="4197350" cy="1660562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726" cy="166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D0997" w14:textId="77777777" w:rsidR="000237CA" w:rsidRPr="000237CA" w:rsidRDefault="000237CA" w:rsidP="000237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14:paraId="4F0C1BD6" w14:textId="23FF33D8" w:rsidR="00BA52F6" w:rsidRDefault="000237CA" w:rsidP="000237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0237C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Linkkiä klikkaamalla aukeaa lomake, jonka tarkistuksen päivämäärään on tarkoitus kirjata se päivämäärä, jolloin </w:t>
      </w:r>
      <w:r w:rsidR="00BA52F6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poissaolomäärä on tarkistettu. </w:t>
      </w:r>
    </w:p>
    <w:p w14:paraId="4A175FB0" w14:textId="77777777" w:rsidR="00BA52F6" w:rsidRDefault="00BA52F6" w:rsidP="000237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14:paraId="3686B2AB" w14:textId="4FA92B0A" w:rsidR="000237CA" w:rsidRDefault="00BA52F6" w:rsidP="000237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Kirjaa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toimenpide-linkistä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aukeaa lomake, johon tehty toimenpide kirjataan. </w:t>
      </w:r>
    </w:p>
    <w:p w14:paraId="27E507AF" w14:textId="18649161" w:rsidR="00BA52F6" w:rsidRDefault="00BA52F6" w:rsidP="000237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14:paraId="75BFDE7E" w14:textId="781826FD" w:rsidR="00BA52F6" w:rsidRDefault="00BA52F6" w:rsidP="000237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noProof/>
        </w:rPr>
        <w:drawing>
          <wp:inline distT="0" distB="0" distL="0" distR="0" wp14:anchorId="519CADEC" wp14:editId="17544666">
            <wp:extent cx="6120130" cy="293814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3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569B1" w14:textId="243471E3" w:rsidR="00BA52F6" w:rsidRDefault="00BA52F6" w:rsidP="000237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14:paraId="0B01C8FE" w14:textId="5E885C3D" w:rsidR="00BA52F6" w:rsidRDefault="00BA52F6" w:rsidP="000237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14:paraId="30477132" w14:textId="3FCE4742" w:rsidR="00BA52F6" w:rsidRDefault="00BA52F6" w:rsidP="000237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14:paraId="67907C60" w14:textId="2D006111" w:rsidR="00BA52F6" w:rsidRDefault="00BA52F6" w:rsidP="000237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14:paraId="2A0E7B0C" w14:textId="77777777" w:rsidR="00BA52F6" w:rsidRDefault="00BA52F6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br w:type="page"/>
      </w:r>
    </w:p>
    <w:p w14:paraId="2D070237" w14:textId="6CCDB10F" w:rsidR="00BA52F6" w:rsidRDefault="00BA52F6" w:rsidP="000237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lastRenderedPageBreak/>
        <w:t>Tukitoimet-lomake:</w:t>
      </w:r>
    </w:p>
    <w:p w14:paraId="17402237" w14:textId="126D5846" w:rsidR="00BA52F6" w:rsidRDefault="00BA52F6" w:rsidP="000237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14:paraId="07E02E91" w14:textId="3E672430" w:rsidR="00BA52F6" w:rsidRDefault="00BA52F6" w:rsidP="000237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14:paraId="15E42DC7" w14:textId="341F11E9" w:rsidR="00BA52F6" w:rsidRDefault="00BA52F6" w:rsidP="000237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noProof/>
        </w:rPr>
        <w:drawing>
          <wp:inline distT="0" distB="0" distL="0" distR="0" wp14:anchorId="26FED89C" wp14:editId="19AE265A">
            <wp:extent cx="3886200" cy="1812055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0047" cy="181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C0067" w14:textId="0CE8243F" w:rsidR="00BA52F6" w:rsidRDefault="00BA52F6" w:rsidP="000237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14:paraId="40C33A89" w14:textId="1CA975B6" w:rsidR="00BA52F6" w:rsidRDefault="00BA52F6" w:rsidP="000237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14:paraId="2C1575B9" w14:textId="4A69FC35" w:rsidR="00BA52F6" w:rsidRDefault="00BA52F6" w:rsidP="000237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14:paraId="7E3AB71F" w14:textId="7A89B754" w:rsidR="00BA52F6" w:rsidRDefault="00BA52F6" w:rsidP="000237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Tukimuodot-valikosta valitaan tehty toimenpide ja pvm-kenttään kirjataan, milloin toimenpide on tehty.</w:t>
      </w:r>
    </w:p>
    <w:p w14:paraId="0C880F00" w14:textId="5AB41FF5" w:rsidR="00BA52F6" w:rsidRDefault="00BA52F6" w:rsidP="000237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14:paraId="4B3AD33E" w14:textId="2AC6D82D" w:rsidR="00BA52F6" w:rsidRDefault="00BA52F6" w:rsidP="000237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14:paraId="29600A58" w14:textId="3BA42857" w:rsidR="00BA52F6" w:rsidRDefault="00BA52F6" w:rsidP="000237CA">
      <w:pPr>
        <w:shd w:val="clear" w:color="auto" w:fill="FFFFFF"/>
        <w:spacing w:after="0" w:line="240" w:lineRule="auto"/>
        <w:textAlignment w:val="baseline"/>
        <w:rPr>
          <w:noProof/>
        </w:rPr>
      </w:pPr>
      <w:r>
        <w:rPr>
          <w:noProof/>
        </w:rPr>
        <w:drawing>
          <wp:inline distT="0" distB="0" distL="0" distR="0" wp14:anchorId="23AC660D" wp14:editId="2D8BD83C">
            <wp:extent cx="3384550" cy="2494692"/>
            <wp:effectExtent l="0" t="0" r="6350" b="127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1552" cy="250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69949" w14:textId="0C46181F" w:rsidR="00BA52F6" w:rsidRDefault="00BA52F6" w:rsidP="000237CA">
      <w:pPr>
        <w:shd w:val="clear" w:color="auto" w:fill="FFFFFF"/>
        <w:spacing w:after="0" w:line="240" w:lineRule="auto"/>
        <w:textAlignment w:val="baseline"/>
        <w:rPr>
          <w:noProof/>
        </w:rPr>
      </w:pPr>
    </w:p>
    <w:p w14:paraId="4000E908" w14:textId="36A9424D" w:rsidR="00BA52F6" w:rsidRPr="000237CA" w:rsidRDefault="00BA52F6" w:rsidP="000237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14:paraId="75811CFF" w14:textId="089332BC" w:rsidR="00BA52F6" w:rsidRDefault="00BA52F6"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Tehdyt tukitoimet löytyvät oppilaan Tuki-välilehdeltä Toimenpiteet-kohdasta.</w:t>
      </w:r>
      <w:r>
        <w:rPr>
          <w:noProof/>
        </w:rPr>
        <w:drawing>
          <wp:inline distT="0" distB="0" distL="0" distR="0" wp14:anchorId="3BF8DE26" wp14:editId="4F2BE98A">
            <wp:extent cx="5055947" cy="2241550"/>
            <wp:effectExtent l="0" t="0" r="0" b="635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8133" cy="225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52F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CA"/>
    <w:rsid w:val="000237CA"/>
    <w:rsid w:val="0032541E"/>
    <w:rsid w:val="00BA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9680"/>
  <w15:chartTrackingRefBased/>
  <w15:docId w15:val="{0456BE7E-B507-4C0C-A10E-CEE9731A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2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810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 Tarvainen</dc:creator>
  <cp:keywords/>
  <dc:description/>
  <cp:lastModifiedBy>Satu Tarvainen</cp:lastModifiedBy>
  <cp:revision>2</cp:revision>
  <dcterms:created xsi:type="dcterms:W3CDTF">2023-03-27T05:57:00Z</dcterms:created>
  <dcterms:modified xsi:type="dcterms:W3CDTF">2023-03-27T05:57:00Z</dcterms:modified>
</cp:coreProperties>
</file>