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D9ED5" w14:textId="77777777" w:rsidR="00503ACF" w:rsidRDefault="00503ACF" w:rsidP="00DE6F6E">
      <w:pPr>
        <w:widowControl/>
        <w:adjustRightInd/>
        <w:spacing w:line="240" w:lineRule="auto"/>
        <w:contextualSpacing/>
        <w:textAlignment w:val="auto"/>
        <w:rPr>
          <w:sz w:val="28"/>
          <w:szCs w:val="28"/>
        </w:rPr>
      </w:pPr>
      <w:bookmarkStart w:id="0" w:name="_Toc415582328"/>
    </w:p>
    <w:p w14:paraId="3553297F" w14:textId="77777777" w:rsidR="00503ACF" w:rsidRDefault="00503ACF" w:rsidP="00DE6F6E">
      <w:pPr>
        <w:widowControl/>
        <w:adjustRightInd/>
        <w:spacing w:line="240" w:lineRule="auto"/>
        <w:contextualSpacing/>
        <w:textAlignment w:val="auto"/>
        <w:rPr>
          <w:sz w:val="28"/>
          <w:szCs w:val="28"/>
        </w:rPr>
      </w:pPr>
    </w:p>
    <w:p w14:paraId="526BB7FD" w14:textId="77777777" w:rsidR="00503ACF" w:rsidRDefault="00503ACF" w:rsidP="00DE6F6E">
      <w:pPr>
        <w:widowControl/>
        <w:adjustRightInd/>
        <w:spacing w:line="240" w:lineRule="auto"/>
        <w:contextualSpacing/>
        <w:textAlignment w:val="auto"/>
        <w:rPr>
          <w:b/>
          <w:sz w:val="28"/>
          <w:szCs w:val="28"/>
        </w:rPr>
      </w:pPr>
    </w:p>
    <w:p w14:paraId="097E505C" w14:textId="77777777" w:rsidR="00503ACF" w:rsidRDefault="00503ACF" w:rsidP="00DE6F6E">
      <w:pPr>
        <w:widowControl/>
        <w:adjustRightInd/>
        <w:spacing w:line="240" w:lineRule="auto"/>
        <w:contextualSpacing/>
        <w:textAlignment w:val="auto"/>
        <w:rPr>
          <w:b/>
          <w:sz w:val="28"/>
          <w:szCs w:val="28"/>
        </w:rPr>
      </w:pPr>
    </w:p>
    <w:p w14:paraId="4DDD9F08" w14:textId="77777777" w:rsidR="00503ACF" w:rsidRDefault="00503ACF" w:rsidP="00DE6F6E">
      <w:pPr>
        <w:widowControl/>
        <w:adjustRightInd/>
        <w:spacing w:line="240" w:lineRule="auto"/>
        <w:contextualSpacing/>
        <w:textAlignment w:val="auto"/>
        <w:rPr>
          <w:b/>
          <w:sz w:val="28"/>
          <w:szCs w:val="28"/>
        </w:rPr>
      </w:pPr>
      <w:bookmarkStart w:id="1" w:name="_GoBack"/>
      <w:bookmarkEnd w:id="1"/>
      <w:r>
        <w:rPr>
          <w:b/>
          <w:sz w:val="28"/>
          <w:szCs w:val="28"/>
        </w:rPr>
        <w:t>LIITTEET:</w:t>
      </w:r>
    </w:p>
    <w:p w14:paraId="4A2AC5EE" w14:textId="77777777" w:rsidR="00503ACF" w:rsidRDefault="00503ACF" w:rsidP="00DE6F6E">
      <w:pPr>
        <w:widowControl/>
        <w:adjustRightInd/>
        <w:spacing w:line="240" w:lineRule="auto"/>
        <w:contextualSpacing/>
        <w:textAlignment w:val="auto"/>
        <w:rPr>
          <w:b/>
          <w:sz w:val="28"/>
          <w:szCs w:val="28"/>
        </w:rPr>
      </w:pPr>
    </w:p>
    <w:p w14:paraId="65F81500" w14:textId="77777777" w:rsidR="00503ACF" w:rsidRDefault="00503ACF" w:rsidP="00DE6F6E">
      <w:pPr>
        <w:widowControl/>
        <w:adjustRightInd/>
        <w:spacing w:line="240" w:lineRule="auto"/>
        <w:contextualSpacing/>
        <w:textAlignment w:val="auto"/>
        <w:rPr>
          <w:b/>
          <w:sz w:val="28"/>
          <w:szCs w:val="28"/>
        </w:rPr>
      </w:pPr>
      <w:r w:rsidRPr="00503ACF">
        <w:rPr>
          <w:b/>
          <w:sz w:val="28"/>
          <w:szCs w:val="28"/>
        </w:rPr>
        <w:t xml:space="preserve">Liite 1: </w:t>
      </w:r>
    </w:p>
    <w:p w14:paraId="794A7D29" w14:textId="77777777" w:rsidR="004F2221" w:rsidRPr="00503ACF" w:rsidRDefault="00503ACF" w:rsidP="00DE6F6E">
      <w:pPr>
        <w:widowControl/>
        <w:adjustRightInd/>
        <w:spacing w:line="240" w:lineRule="auto"/>
        <w:contextualSpacing/>
        <w:textAlignment w:val="auto"/>
        <w:rPr>
          <w:b/>
        </w:rPr>
      </w:pPr>
      <w:r w:rsidRPr="00503ACF">
        <w:rPr>
          <w:b/>
        </w:rPr>
        <w:t>KEHITTYVÄN KIELITAIDON KUVAUSASTEIKKO</w:t>
      </w:r>
    </w:p>
    <w:p w14:paraId="39B077C5" w14:textId="77777777" w:rsidR="00503ACF" w:rsidRDefault="00503ACF" w:rsidP="00DE6F6E">
      <w:pPr>
        <w:widowControl/>
        <w:adjustRightInd/>
        <w:spacing w:line="240" w:lineRule="auto"/>
        <w:contextualSpacing/>
        <w:textAlignment w:val="auto"/>
        <w:rPr>
          <w:sz w:val="28"/>
          <w:szCs w:val="28"/>
        </w:rPr>
      </w:pPr>
    </w:p>
    <w:p w14:paraId="41EF8D5E" w14:textId="77777777" w:rsidR="00503ACF" w:rsidRDefault="00503ACF" w:rsidP="00503ACF">
      <w:pPr>
        <w:pStyle w:val="Heading3"/>
        <w:rPr>
          <w:sz w:val="28"/>
          <w:szCs w:val="28"/>
        </w:rPr>
      </w:pPr>
      <w:r>
        <w:rPr>
          <w:sz w:val="28"/>
          <w:szCs w:val="28"/>
        </w:rPr>
        <w:t xml:space="preserve">Liite 2: </w:t>
      </w:r>
    </w:p>
    <w:p w14:paraId="1E0F2FF5" w14:textId="77777777" w:rsidR="00503ACF" w:rsidRDefault="00503ACF" w:rsidP="00503ACF">
      <w:pPr>
        <w:pStyle w:val="Heading3"/>
      </w:pPr>
      <w:r w:rsidRPr="00FB7BF9">
        <w:t>VALTIONEUVOSTON ASETUS LUKIOLAISSA TARKOITETUN KOULUTUKSEN YLEISISTÄ VALTAKUNNALLISISTA TAVOITTEISTA JA TUNTIJAOSTA (942/2014)</w:t>
      </w:r>
    </w:p>
    <w:p w14:paraId="47AF978E" w14:textId="77777777" w:rsidR="00503ACF" w:rsidRDefault="00503ACF" w:rsidP="00503ACF"/>
    <w:p w14:paraId="3655FC5A" w14:textId="77777777" w:rsidR="00503ACF" w:rsidRPr="00541DED" w:rsidRDefault="00503ACF" w:rsidP="00503ACF">
      <w:pPr>
        <w:spacing w:line="240" w:lineRule="auto"/>
        <w:rPr>
          <w:rFonts w:eastAsia="Calibri"/>
          <w:b/>
        </w:rPr>
      </w:pPr>
      <w:r w:rsidRPr="00503ACF">
        <w:rPr>
          <w:rFonts w:eastAsia="Calibri"/>
          <w:b/>
          <w:sz w:val="28"/>
          <w:szCs w:val="28"/>
        </w:rPr>
        <w:t>Liite 3:</w:t>
      </w:r>
      <w:r>
        <w:rPr>
          <w:rFonts w:eastAsia="Calibri"/>
          <w:b/>
        </w:rPr>
        <w:t xml:space="preserve"> </w:t>
      </w:r>
      <w:r w:rsidRPr="00541DED">
        <w:rPr>
          <w:rFonts w:eastAsia="Calibri"/>
          <w:b/>
        </w:rPr>
        <w:t xml:space="preserve">LUKIOKOULUTUSTA TÄYDENTÄVÄN SAAMEN KIELEN OPETUKSEN </w:t>
      </w:r>
    </w:p>
    <w:p w14:paraId="1BBED367" w14:textId="77777777" w:rsidR="00503ACF" w:rsidRPr="00541DED" w:rsidRDefault="00503ACF" w:rsidP="00503ACF">
      <w:pPr>
        <w:spacing w:line="240" w:lineRule="auto"/>
        <w:rPr>
          <w:rFonts w:eastAsia="Calibri"/>
          <w:b/>
        </w:rPr>
      </w:pPr>
      <w:r w:rsidRPr="00541DED">
        <w:rPr>
          <w:rFonts w:eastAsia="Calibri"/>
          <w:b/>
        </w:rPr>
        <w:t>TAVOITTEET, KESKEISET SISÄLLÖT JA OPISKELIJAN OPPIMISEN ARVIOINTI</w:t>
      </w:r>
    </w:p>
    <w:p w14:paraId="02C0CD92" w14:textId="77777777" w:rsidR="00503ACF" w:rsidRDefault="00503ACF" w:rsidP="00503ACF"/>
    <w:p w14:paraId="399B0187" w14:textId="77777777" w:rsidR="00503ACF" w:rsidRDefault="00503ACF" w:rsidP="00503ACF">
      <w:pPr>
        <w:spacing w:line="240" w:lineRule="auto"/>
        <w:rPr>
          <w:b/>
        </w:rPr>
      </w:pPr>
      <w:r w:rsidRPr="00503ACF">
        <w:rPr>
          <w:b/>
          <w:sz w:val="28"/>
          <w:szCs w:val="28"/>
        </w:rPr>
        <w:t>Liite 4:</w:t>
      </w:r>
      <w:r>
        <w:t xml:space="preserve"> </w:t>
      </w:r>
    </w:p>
    <w:p w14:paraId="0A966753" w14:textId="77777777" w:rsidR="00503ACF" w:rsidRPr="00541DED" w:rsidRDefault="00503ACF" w:rsidP="00503ACF">
      <w:pPr>
        <w:spacing w:line="240" w:lineRule="auto"/>
        <w:rPr>
          <w:b/>
        </w:rPr>
      </w:pPr>
      <w:r w:rsidRPr="00541DED">
        <w:rPr>
          <w:b/>
        </w:rPr>
        <w:t xml:space="preserve">LUKIOKOULUTUSTA TÄYDENTÄVÄN ROMANIKIELEN OPETUKSEN </w:t>
      </w:r>
    </w:p>
    <w:p w14:paraId="47068603" w14:textId="77777777" w:rsidR="00503ACF" w:rsidRDefault="00503ACF" w:rsidP="00503ACF">
      <w:pPr>
        <w:spacing w:line="240" w:lineRule="auto"/>
        <w:rPr>
          <w:b/>
        </w:rPr>
      </w:pPr>
      <w:r w:rsidRPr="00541DED">
        <w:rPr>
          <w:b/>
        </w:rPr>
        <w:t>TAVOITTEET, KESKEISET SISÄLLÖT JA OPISKELIJAN OPPIMISEN ARVIOINTI</w:t>
      </w:r>
    </w:p>
    <w:p w14:paraId="604FF708" w14:textId="77777777" w:rsidR="00503ACF" w:rsidRDefault="00503ACF" w:rsidP="00503ACF">
      <w:pPr>
        <w:spacing w:line="240" w:lineRule="auto"/>
        <w:rPr>
          <w:b/>
        </w:rPr>
      </w:pPr>
    </w:p>
    <w:p w14:paraId="76C4D4DB" w14:textId="77777777" w:rsidR="00503ACF" w:rsidRPr="00503ACF" w:rsidRDefault="00503ACF" w:rsidP="00503ACF">
      <w:pPr>
        <w:spacing w:line="240" w:lineRule="auto"/>
        <w:rPr>
          <w:rFonts w:eastAsia="Calibri"/>
          <w:b/>
          <w:sz w:val="28"/>
          <w:szCs w:val="28"/>
        </w:rPr>
      </w:pPr>
      <w:r w:rsidRPr="00503ACF">
        <w:rPr>
          <w:rFonts w:eastAsia="Calibri"/>
          <w:b/>
          <w:sz w:val="28"/>
          <w:szCs w:val="28"/>
        </w:rPr>
        <w:t>Liite 5:</w:t>
      </w:r>
    </w:p>
    <w:p w14:paraId="7826C56C" w14:textId="77777777" w:rsidR="00503ACF" w:rsidRPr="00541DED" w:rsidRDefault="00503ACF" w:rsidP="00503ACF">
      <w:pPr>
        <w:spacing w:line="240" w:lineRule="auto"/>
        <w:rPr>
          <w:rFonts w:eastAsia="Calibri"/>
          <w:b/>
        </w:rPr>
      </w:pPr>
      <w:r w:rsidRPr="00541DED">
        <w:rPr>
          <w:rFonts w:eastAsia="Calibri"/>
          <w:b/>
        </w:rPr>
        <w:t xml:space="preserve">LUKIOKOULUTUSTA TÄYDENTÄVÄN OPISKELIJAN OMAN ÄIDINKIELEN </w:t>
      </w:r>
    </w:p>
    <w:p w14:paraId="0270C7C9" w14:textId="77777777" w:rsidR="00503ACF" w:rsidRPr="00541DED" w:rsidRDefault="00503ACF" w:rsidP="00503ACF">
      <w:pPr>
        <w:spacing w:line="240" w:lineRule="auto"/>
        <w:rPr>
          <w:rFonts w:eastAsia="Calibri"/>
          <w:b/>
        </w:rPr>
      </w:pPr>
      <w:r w:rsidRPr="00541DED">
        <w:rPr>
          <w:rFonts w:eastAsia="Calibri"/>
          <w:b/>
        </w:rPr>
        <w:t>OPETUKSEN TAVOITTEET, KESKEISET SISÄLLÖT JA OPISKELIJAN OPPIMISEN ARVIOINTI</w:t>
      </w:r>
    </w:p>
    <w:p w14:paraId="3BAD0DC3" w14:textId="77777777" w:rsidR="00503ACF" w:rsidRPr="00541DED" w:rsidRDefault="00503ACF" w:rsidP="00503ACF">
      <w:pPr>
        <w:spacing w:line="240" w:lineRule="auto"/>
        <w:rPr>
          <w:b/>
        </w:rPr>
      </w:pPr>
    </w:p>
    <w:p w14:paraId="78F5BDF7" w14:textId="77777777" w:rsidR="00503ACF" w:rsidRPr="00503ACF" w:rsidRDefault="00503ACF" w:rsidP="00503ACF"/>
    <w:p w14:paraId="0685B28E" w14:textId="77777777" w:rsidR="00503ACF" w:rsidRDefault="00503ACF" w:rsidP="00DE6F6E">
      <w:pPr>
        <w:widowControl/>
        <w:adjustRightInd/>
        <w:spacing w:line="240" w:lineRule="auto"/>
        <w:contextualSpacing/>
        <w:textAlignment w:val="auto"/>
        <w:rPr>
          <w:sz w:val="28"/>
          <w:szCs w:val="28"/>
        </w:rPr>
      </w:pPr>
    </w:p>
    <w:p w14:paraId="521FB4F2" w14:textId="77777777" w:rsidR="00503ACF" w:rsidRDefault="00503ACF" w:rsidP="00DE6F6E">
      <w:pPr>
        <w:widowControl/>
        <w:adjustRightInd/>
        <w:spacing w:line="240" w:lineRule="auto"/>
        <w:contextualSpacing/>
        <w:textAlignment w:val="auto"/>
        <w:rPr>
          <w:sz w:val="28"/>
          <w:szCs w:val="28"/>
        </w:rPr>
      </w:pPr>
    </w:p>
    <w:p w14:paraId="256D8D12" w14:textId="77777777" w:rsidR="00503ACF" w:rsidRDefault="00503ACF" w:rsidP="00DE6F6E">
      <w:pPr>
        <w:widowControl/>
        <w:adjustRightInd/>
        <w:spacing w:line="240" w:lineRule="auto"/>
        <w:contextualSpacing/>
        <w:textAlignment w:val="auto"/>
        <w:rPr>
          <w:sz w:val="28"/>
          <w:szCs w:val="28"/>
        </w:rPr>
      </w:pPr>
    </w:p>
    <w:p w14:paraId="76C9A741" w14:textId="77777777" w:rsidR="00503ACF" w:rsidRPr="00503ACF" w:rsidRDefault="00503ACF" w:rsidP="00DE6F6E">
      <w:pPr>
        <w:widowControl/>
        <w:adjustRightInd/>
        <w:spacing w:line="240" w:lineRule="auto"/>
        <w:contextualSpacing/>
        <w:textAlignment w:val="auto"/>
        <w:rPr>
          <w:sz w:val="28"/>
          <w:szCs w:val="28"/>
        </w:rPr>
        <w:sectPr w:rsidR="00503ACF" w:rsidRPr="00503ACF" w:rsidSect="001276F6">
          <w:headerReference w:type="default" r:id="rId12"/>
          <w:headerReference w:type="first" r:id="rId13"/>
          <w:pgSz w:w="11906" w:h="16838"/>
          <w:pgMar w:top="1418" w:right="1151" w:bottom="1418" w:left="1151" w:header="709" w:footer="567" w:gutter="0"/>
          <w:pgNumType w:start="1"/>
          <w:cols w:space="708"/>
          <w:docGrid w:linePitch="360"/>
        </w:sectPr>
      </w:pPr>
    </w:p>
    <w:p w14:paraId="31225FE6" w14:textId="77777777" w:rsidR="004F2221" w:rsidRPr="007375EF" w:rsidRDefault="004F2221" w:rsidP="007375EF">
      <w:pPr>
        <w:pStyle w:val="Heading3"/>
        <w:ind w:left="13040"/>
        <w:rPr>
          <w:rFonts w:eastAsia="Calibri"/>
          <w:b w:val="0"/>
          <w:lang w:eastAsia="en-US"/>
        </w:rPr>
      </w:pPr>
      <w:bookmarkStart w:id="2" w:name="_Toc435711365"/>
      <w:bookmarkStart w:id="3" w:name="_Toc437507612"/>
      <w:bookmarkStart w:id="4" w:name="_Toc414704679"/>
      <w:r w:rsidRPr="007375EF">
        <w:rPr>
          <w:rFonts w:eastAsia="Calibri"/>
          <w:b w:val="0"/>
          <w:lang w:eastAsia="en-US"/>
        </w:rPr>
        <w:lastRenderedPageBreak/>
        <w:t>LIITE 1</w:t>
      </w:r>
      <w:bookmarkEnd w:id="2"/>
      <w:bookmarkEnd w:id="3"/>
    </w:p>
    <w:p w14:paraId="0EC5DAFE" w14:textId="77777777" w:rsidR="004F2221" w:rsidRPr="00FB7BF9" w:rsidRDefault="00F73A8C" w:rsidP="00AE63FA">
      <w:pPr>
        <w:pStyle w:val="Heading3"/>
        <w:rPr>
          <w:rFonts w:eastAsia="Calibri"/>
          <w:lang w:eastAsia="en-US"/>
        </w:rPr>
      </w:pPr>
      <w:bookmarkStart w:id="5" w:name="_Toc423098269"/>
      <w:bookmarkStart w:id="6" w:name="_Toc423098363"/>
      <w:bookmarkStart w:id="7" w:name="_Toc427669493"/>
      <w:bookmarkStart w:id="8" w:name="_Toc435711366"/>
      <w:bookmarkStart w:id="9" w:name="_Toc437507613"/>
      <w:r w:rsidRPr="00FB7BF9">
        <w:rPr>
          <w:rFonts w:eastAsia="Calibri"/>
          <w:lang w:eastAsia="en-US"/>
        </w:rPr>
        <w:t xml:space="preserve">KEHITTYVÄN </w:t>
      </w:r>
      <w:r w:rsidR="004F2221" w:rsidRPr="00FB7BF9">
        <w:rPr>
          <w:rFonts w:eastAsia="Calibri"/>
          <w:lang w:eastAsia="en-US"/>
        </w:rPr>
        <w:t>KIELITAIDON KUVAUSASTEIKKO</w:t>
      </w:r>
      <w:bookmarkEnd w:id="4"/>
      <w:bookmarkEnd w:id="5"/>
      <w:bookmarkEnd w:id="6"/>
      <w:bookmarkEnd w:id="7"/>
      <w:bookmarkEnd w:id="8"/>
      <w:bookmarkEnd w:id="9"/>
    </w:p>
    <w:p w14:paraId="576EECFB" w14:textId="77777777" w:rsidR="004F2221" w:rsidRPr="00FB7BF9" w:rsidRDefault="004F2221" w:rsidP="004F2221">
      <w:pPr>
        <w:spacing w:line="240" w:lineRule="auto"/>
        <w:rPr>
          <w:rFonts w:eastAsia="Calibri"/>
          <w:lang w:eastAsia="en-US"/>
        </w:rPr>
      </w:pPr>
    </w:p>
    <w:p w14:paraId="5586478D" w14:textId="77777777" w:rsidR="004F2221" w:rsidRPr="00FB7BF9" w:rsidRDefault="004F2221" w:rsidP="004F2221">
      <w:pPr>
        <w:spacing w:line="240" w:lineRule="auto"/>
        <w:rPr>
          <w:rFonts w:eastAsia="Calibri"/>
          <w:lang w:eastAsia="en-US"/>
        </w:rPr>
      </w:pPr>
    </w:p>
    <w:p w14:paraId="1B73DB6B" w14:textId="77777777" w:rsidR="004F2221" w:rsidRPr="00FB7BF9" w:rsidRDefault="004F2221" w:rsidP="004F2221">
      <w:pPr>
        <w:widowControl/>
        <w:adjustRightInd/>
        <w:spacing w:line="240" w:lineRule="auto"/>
        <w:textAlignment w:val="auto"/>
        <w:rPr>
          <w:rFonts w:ascii="Calibri" w:eastAsia="Calibri" w:hAnsi="Calibri"/>
          <w:sz w:val="22"/>
          <w:szCs w:val="22"/>
          <w:lang w:eastAsia="en-US"/>
        </w:rPr>
      </w:pPr>
      <w:r w:rsidRPr="00FB7BF9">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14:paraId="46B560A0" w14:textId="77777777" w:rsidR="004F2221" w:rsidRPr="00FB7BF9" w:rsidRDefault="004F2221" w:rsidP="004F2221">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FB7BF9" w14:paraId="7D51E3B3" w14:textId="77777777" w:rsidTr="00010F78">
        <w:trPr>
          <w:cantSplit/>
          <w:trHeight w:val="398"/>
          <w:tblHeader/>
        </w:trPr>
        <w:tc>
          <w:tcPr>
            <w:tcW w:w="14362" w:type="dxa"/>
            <w:gridSpan w:val="6"/>
            <w:shd w:val="clear" w:color="auto" w:fill="auto"/>
            <w:vAlign w:val="center"/>
          </w:tcPr>
          <w:p w14:paraId="3748C247" w14:textId="77777777" w:rsidR="004F2221" w:rsidRPr="00FB7BF9" w:rsidRDefault="00F73A8C" w:rsidP="004F2221">
            <w:pPr>
              <w:widowControl/>
              <w:tabs>
                <w:tab w:val="left" w:pos="2250"/>
              </w:tabs>
              <w:adjustRightInd/>
              <w:spacing w:line="240" w:lineRule="auto"/>
              <w:jc w:val="center"/>
              <w:textAlignment w:val="auto"/>
              <w:rPr>
                <w:rFonts w:eastAsia="Calibri"/>
                <w:b/>
                <w:sz w:val="22"/>
                <w:szCs w:val="22"/>
                <w:lang w:eastAsia="en-US"/>
              </w:rPr>
            </w:pPr>
            <w:r w:rsidRPr="00FB7BF9">
              <w:rPr>
                <w:rFonts w:eastAsia="Calibri"/>
                <w:b/>
                <w:sz w:val="22"/>
                <w:szCs w:val="22"/>
                <w:lang w:eastAsia="en-US"/>
              </w:rPr>
              <w:t xml:space="preserve">KEHITTYVÄN </w:t>
            </w:r>
            <w:r w:rsidR="004F2221" w:rsidRPr="00FB7BF9">
              <w:rPr>
                <w:rFonts w:eastAsia="Calibri"/>
                <w:b/>
                <w:sz w:val="22"/>
                <w:szCs w:val="22"/>
                <w:lang w:eastAsia="en-US"/>
              </w:rPr>
              <w:t>KIELITAIDON TASOJEN KUVAUSASTEIKKO</w:t>
            </w:r>
          </w:p>
        </w:tc>
      </w:tr>
      <w:tr w:rsidR="004F2221" w:rsidRPr="00FB7BF9" w14:paraId="5DA22DFB" w14:textId="77777777" w:rsidTr="00010F78">
        <w:trPr>
          <w:cantSplit/>
          <w:trHeight w:val="417"/>
          <w:tblHeader/>
        </w:trPr>
        <w:tc>
          <w:tcPr>
            <w:tcW w:w="817" w:type="dxa"/>
            <w:vMerge w:val="restart"/>
            <w:shd w:val="clear" w:color="auto" w:fill="auto"/>
            <w:vAlign w:val="center"/>
          </w:tcPr>
          <w:p w14:paraId="499935EC" w14:textId="77777777" w:rsidR="004F2221" w:rsidRPr="00FB7BF9" w:rsidRDefault="004F2221" w:rsidP="004F2221">
            <w:pPr>
              <w:widowControl/>
              <w:adjustRightInd/>
              <w:spacing w:line="240" w:lineRule="auto"/>
              <w:textAlignment w:val="auto"/>
              <w:rPr>
                <w:rFonts w:eastAsia="Calibri"/>
                <w:b/>
                <w:i/>
                <w:sz w:val="22"/>
                <w:szCs w:val="22"/>
                <w:lang w:eastAsia="en-US"/>
              </w:rPr>
            </w:pPr>
            <w:r w:rsidRPr="00FB7BF9">
              <w:rPr>
                <w:rFonts w:eastAsia="Calibri"/>
                <w:b/>
                <w:i/>
                <w:sz w:val="22"/>
                <w:szCs w:val="22"/>
                <w:lang w:eastAsia="en-US"/>
              </w:rPr>
              <w:t>Taito-taso</w:t>
            </w:r>
          </w:p>
          <w:p w14:paraId="15B68E28"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14:paraId="17784BD5" w14:textId="77777777"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toimia vuorovaikutuksessa</w:t>
            </w:r>
          </w:p>
        </w:tc>
        <w:tc>
          <w:tcPr>
            <w:tcW w:w="2681" w:type="dxa"/>
            <w:shd w:val="clear" w:color="auto" w:fill="auto"/>
            <w:vAlign w:val="center"/>
          </w:tcPr>
          <w:p w14:paraId="7D01DFCD" w14:textId="77777777"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tulkita tekstejä</w:t>
            </w:r>
          </w:p>
        </w:tc>
        <w:tc>
          <w:tcPr>
            <w:tcW w:w="2681" w:type="dxa"/>
            <w:shd w:val="clear" w:color="auto" w:fill="auto"/>
            <w:vAlign w:val="center"/>
          </w:tcPr>
          <w:p w14:paraId="4BF3A8DE" w14:textId="77777777"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tuottaa tekstejä</w:t>
            </w:r>
          </w:p>
        </w:tc>
      </w:tr>
      <w:tr w:rsidR="004F2221" w:rsidRPr="00FB7BF9" w14:paraId="09203741" w14:textId="77777777" w:rsidTr="00010F78">
        <w:trPr>
          <w:cantSplit/>
          <w:trHeight w:val="707"/>
          <w:tblHeader/>
        </w:trPr>
        <w:tc>
          <w:tcPr>
            <w:tcW w:w="817" w:type="dxa"/>
            <w:vMerge/>
            <w:shd w:val="clear" w:color="auto" w:fill="auto"/>
            <w:vAlign w:val="center"/>
          </w:tcPr>
          <w:p w14:paraId="31CACE27" w14:textId="77777777" w:rsidR="004F2221" w:rsidRPr="00FB7BF9" w:rsidRDefault="004F2221" w:rsidP="004F2221">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14:paraId="4C536B16" w14:textId="77777777"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Vuorovaikutus erilaisissa tilanteissa</w:t>
            </w:r>
          </w:p>
        </w:tc>
        <w:tc>
          <w:tcPr>
            <w:tcW w:w="2681" w:type="dxa"/>
            <w:shd w:val="clear" w:color="auto" w:fill="auto"/>
            <w:vAlign w:val="center"/>
          </w:tcPr>
          <w:p w14:paraId="373FF852" w14:textId="77777777"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Viestintästrategioiden käyttö</w:t>
            </w:r>
          </w:p>
        </w:tc>
        <w:tc>
          <w:tcPr>
            <w:tcW w:w="2680" w:type="dxa"/>
            <w:shd w:val="clear" w:color="auto" w:fill="auto"/>
            <w:vAlign w:val="center"/>
          </w:tcPr>
          <w:p w14:paraId="2C2626A6" w14:textId="77777777"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Viestinnän kulttuurinen sopivuus</w:t>
            </w:r>
          </w:p>
        </w:tc>
        <w:tc>
          <w:tcPr>
            <w:tcW w:w="2681" w:type="dxa"/>
            <w:shd w:val="clear" w:color="auto" w:fill="auto"/>
            <w:vAlign w:val="center"/>
          </w:tcPr>
          <w:p w14:paraId="4EA5855F" w14:textId="77777777"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Tekstien tulkintataidot</w:t>
            </w:r>
          </w:p>
          <w:p w14:paraId="3EFA69E6" w14:textId="77777777" w:rsidR="004F2221" w:rsidRPr="00FB7BF9" w:rsidRDefault="004F2221" w:rsidP="004F2221">
            <w:pPr>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14:paraId="27BD74F9" w14:textId="77777777"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Tekstien tuottamistaidot</w:t>
            </w:r>
          </w:p>
          <w:p w14:paraId="2A3D34D2" w14:textId="77777777" w:rsidR="004F2221" w:rsidRPr="00FB7BF9" w:rsidRDefault="004F2221" w:rsidP="004F2221">
            <w:pPr>
              <w:widowControl/>
              <w:adjustRightInd/>
              <w:spacing w:line="240" w:lineRule="auto"/>
              <w:jc w:val="center"/>
              <w:textAlignment w:val="auto"/>
              <w:rPr>
                <w:rFonts w:eastAsia="Calibri"/>
                <w:b/>
                <w:i/>
                <w:sz w:val="22"/>
                <w:szCs w:val="22"/>
                <w:lang w:eastAsia="en-US"/>
              </w:rPr>
            </w:pPr>
          </w:p>
        </w:tc>
      </w:tr>
      <w:tr w:rsidR="004F2221" w:rsidRPr="00FB7BF9" w14:paraId="5D530BBC" w14:textId="77777777" w:rsidTr="00010F78">
        <w:trPr>
          <w:trHeight w:val="418"/>
        </w:trPr>
        <w:tc>
          <w:tcPr>
            <w:tcW w:w="817" w:type="dxa"/>
            <w:shd w:val="clear" w:color="auto" w:fill="auto"/>
          </w:tcPr>
          <w:p w14:paraId="33F47FB9"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A1.1</w:t>
            </w:r>
          </w:p>
        </w:tc>
        <w:tc>
          <w:tcPr>
            <w:tcW w:w="2822" w:type="dxa"/>
            <w:vMerge w:val="restart"/>
            <w:shd w:val="clear" w:color="auto" w:fill="auto"/>
          </w:tcPr>
          <w:p w14:paraId="45D49E25"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selviytyy satunnaisesti viestintäkumppanin tukemana muutamasta, kaikkein yleisimmin toistuvasta ja rutiininomaisesta viestintätilanteesta.</w:t>
            </w:r>
          </w:p>
          <w:p w14:paraId="08C3C54A"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5974652C"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615A3926"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5D4F63C9"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49B3EEF6"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16E31E26"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220855EC"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14:paraId="34D50877"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6BB28CE0"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14:paraId="3BD370CD"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399B3307"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1201631F"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5A444BFD"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09241DCD" w14:textId="77777777" w:rsidR="004F2221" w:rsidRPr="00FB7BF9" w:rsidRDefault="004F2221" w:rsidP="004F2221">
            <w:pPr>
              <w:widowControl/>
              <w:adjustRightInd/>
              <w:spacing w:line="240" w:lineRule="auto"/>
              <w:textAlignment w:val="auto"/>
              <w:rPr>
                <w:rFonts w:eastAsia="Calibri"/>
                <w:sz w:val="22"/>
                <w:szCs w:val="22"/>
                <w:lang w:eastAsia="en-US"/>
              </w:rPr>
            </w:pPr>
          </w:p>
          <w:p w14:paraId="499802BC"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67ADC827"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10E4628D"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24A581A8"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7C6BD9FA"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509644C1"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2FD8808C"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1FC84BEF"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6215D7D4"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7B05CF35"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28EB1360" w14:textId="77777777" w:rsidR="004F2221" w:rsidRPr="00FB7BF9" w:rsidRDefault="004F2221" w:rsidP="004F2221">
            <w:pPr>
              <w:widowControl/>
              <w:adjustRightInd/>
              <w:spacing w:line="240" w:lineRule="auto"/>
              <w:textAlignment w:val="auto"/>
              <w:rPr>
                <w:rFonts w:eastAsia="Calibri"/>
                <w:b/>
                <w:sz w:val="22"/>
                <w:szCs w:val="22"/>
                <w:lang w:eastAsia="en-US"/>
              </w:rPr>
            </w:pPr>
          </w:p>
        </w:tc>
      </w:tr>
      <w:tr w:rsidR="004F2221" w:rsidRPr="00FB7BF9" w14:paraId="026A191D" w14:textId="77777777" w:rsidTr="00010F78">
        <w:trPr>
          <w:cantSplit/>
          <w:trHeight w:val="2971"/>
        </w:trPr>
        <w:tc>
          <w:tcPr>
            <w:tcW w:w="817" w:type="dxa"/>
            <w:shd w:val="clear" w:color="auto" w:fill="auto"/>
            <w:textDirection w:val="btLr"/>
            <w:vAlign w:val="center"/>
          </w:tcPr>
          <w:p w14:paraId="55F61E89"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Kielitaidon alkeiden hallinta</w:t>
            </w:r>
          </w:p>
        </w:tc>
        <w:tc>
          <w:tcPr>
            <w:tcW w:w="2822" w:type="dxa"/>
            <w:vMerge/>
            <w:shd w:val="clear" w:color="auto" w:fill="auto"/>
          </w:tcPr>
          <w:p w14:paraId="5DFE558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0124A54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75E5E205"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0F1CC75E"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5E190F3A"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5465B55B" w14:textId="77777777" w:rsidTr="00010F78">
        <w:trPr>
          <w:trHeight w:val="411"/>
        </w:trPr>
        <w:tc>
          <w:tcPr>
            <w:tcW w:w="817" w:type="dxa"/>
            <w:shd w:val="clear" w:color="auto" w:fill="auto"/>
          </w:tcPr>
          <w:p w14:paraId="3B52165F"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A1.2</w:t>
            </w:r>
          </w:p>
          <w:p w14:paraId="57311421"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14:paraId="10DE09C3"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satunnaisesti yleisimmin toistuvista, rutiininomaisista viestintätilanteista tukeutuen vielä enimmäkseen viestintäkumppaniin. </w:t>
            </w:r>
          </w:p>
          <w:p w14:paraId="3129342A"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14C2FD30"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14:paraId="1777CA52"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699961E3"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muutamia kaikkein yleisimpiä kielelle ominaisia kohteliaisuuden ilmauksia rutiininomaisissa sosiaalisissa kontakteissa. </w:t>
            </w:r>
          </w:p>
          <w:p w14:paraId="3C4D20D9"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75F2076F"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14:paraId="61142F06"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5E5CE334" w14:textId="77777777" w:rsidR="004F2221" w:rsidRPr="00FB7BF9" w:rsidRDefault="004F2221" w:rsidP="004F2221">
            <w:pPr>
              <w:widowControl/>
              <w:adjustRightInd/>
              <w:spacing w:line="240" w:lineRule="auto"/>
              <w:textAlignment w:val="auto"/>
              <w:rPr>
                <w:rFonts w:eastAsia="Calibri"/>
                <w:sz w:val="22"/>
                <w:szCs w:val="22"/>
                <w:lang w:eastAsia="en-US"/>
              </w:rPr>
            </w:pPr>
          </w:p>
          <w:p w14:paraId="2C851C8E" w14:textId="77777777" w:rsidR="004F2221" w:rsidRPr="00FB7BF9" w:rsidRDefault="004F2221" w:rsidP="004F2221">
            <w:pPr>
              <w:widowControl/>
              <w:adjustRightInd/>
              <w:spacing w:line="240" w:lineRule="auto"/>
              <w:textAlignment w:val="auto"/>
              <w:rPr>
                <w:rFonts w:eastAsia="Calibri"/>
                <w:sz w:val="22"/>
                <w:szCs w:val="22"/>
                <w:lang w:eastAsia="en-US"/>
              </w:rPr>
            </w:pPr>
          </w:p>
          <w:p w14:paraId="09A54530" w14:textId="77777777" w:rsidR="004F2221" w:rsidRPr="00FB7BF9" w:rsidRDefault="004F2221" w:rsidP="004F2221">
            <w:pPr>
              <w:widowControl/>
              <w:adjustRightInd/>
              <w:spacing w:line="240" w:lineRule="auto"/>
              <w:textAlignment w:val="auto"/>
              <w:rPr>
                <w:rFonts w:eastAsia="Calibri"/>
                <w:sz w:val="22"/>
                <w:szCs w:val="22"/>
                <w:lang w:eastAsia="en-US"/>
              </w:rPr>
            </w:pPr>
          </w:p>
          <w:p w14:paraId="245BEE7F" w14:textId="77777777" w:rsidR="004F2221" w:rsidRPr="00FB7BF9" w:rsidRDefault="004F2221" w:rsidP="004F2221">
            <w:pPr>
              <w:widowControl/>
              <w:adjustRightInd/>
              <w:spacing w:line="240" w:lineRule="auto"/>
              <w:textAlignment w:val="auto"/>
              <w:rPr>
                <w:rFonts w:eastAsia="Calibri"/>
                <w:sz w:val="22"/>
                <w:szCs w:val="22"/>
                <w:lang w:eastAsia="en-US"/>
              </w:rPr>
            </w:pPr>
          </w:p>
          <w:p w14:paraId="75D9507B" w14:textId="77777777" w:rsidR="004F2221" w:rsidRPr="00FB7BF9" w:rsidRDefault="004F2221" w:rsidP="004F2221">
            <w:pPr>
              <w:widowControl/>
              <w:adjustRightInd/>
              <w:spacing w:line="240" w:lineRule="auto"/>
              <w:textAlignment w:val="auto"/>
              <w:rPr>
                <w:rFonts w:eastAsia="Calibri"/>
                <w:sz w:val="22"/>
                <w:szCs w:val="22"/>
                <w:lang w:eastAsia="en-US"/>
              </w:rPr>
            </w:pPr>
          </w:p>
          <w:p w14:paraId="2CF1706D" w14:textId="77777777" w:rsidR="004F2221" w:rsidRPr="00FB7BF9" w:rsidRDefault="004F2221" w:rsidP="004F2221">
            <w:pPr>
              <w:widowControl/>
              <w:adjustRightInd/>
              <w:spacing w:line="240" w:lineRule="auto"/>
              <w:textAlignment w:val="auto"/>
              <w:rPr>
                <w:rFonts w:eastAsia="Calibri"/>
                <w:sz w:val="22"/>
                <w:szCs w:val="22"/>
                <w:lang w:eastAsia="en-US"/>
              </w:rPr>
            </w:pPr>
          </w:p>
          <w:p w14:paraId="4572D53F" w14:textId="77777777" w:rsidR="004F2221" w:rsidRPr="00FB7BF9" w:rsidRDefault="004F2221" w:rsidP="004F2221">
            <w:pPr>
              <w:widowControl/>
              <w:adjustRightInd/>
              <w:spacing w:line="240" w:lineRule="auto"/>
              <w:textAlignment w:val="auto"/>
              <w:rPr>
                <w:rFonts w:eastAsia="Calibri"/>
                <w:sz w:val="22"/>
                <w:szCs w:val="22"/>
                <w:lang w:eastAsia="en-US"/>
              </w:rPr>
            </w:pPr>
          </w:p>
          <w:p w14:paraId="616BAEF2" w14:textId="77777777" w:rsidR="004F2221" w:rsidRPr="00FB7BF9" w:rsidRDefault="004F2221" w:rsidP="004F2221">
            <w:pPr>
              <w:widowControl/>
              <w:adjustRightInd/>
              <w:spacing w:line="240" w:lineRule="auto"/>
              <w:textAlignment w:val="auto"/>
              <w:rPr>
                <w:rFonts w:eastAsia="Calibri"/>
                <w:sz w:val="22"/>
                <w:szCs w:val="22"/>
                <w:lang w:eastAsia="en-US"/>
              </w:rPr>
            </w:pPr>
          </w:p>
          <w:p w14:paraId="7B236AAE" w14:textId="77777777" w:rsidR="004F2221" w:rsidRPr="00FB7BF9" w:rsidRDefault="004F2221" w:rsidP="004F2221">
            <w:pPr>
              <w:widowControl/>
              <w:adjustRightInd/>
              <w:spacing w:line="240" w:lineRule="auto"/>
              <w:textAlignment w:val="auto"/>
              <w:rPr>
                <w:rFonts w:eastAsia="Calibri"/>
                <w:sz w:val="22"/>
                <w:szCs w:val="22"/>
                <w:lang w:eastAsia="en-US"/>
              </w:rPr>
            </w:pPr>
          </w:p>
          <w:p w14:paraId="18C07D37" w14:textId="77777777" w:rsidR="004F2221" w:rsidRPr="00FB7BF9" w:rsidRDefault="004F2221" w:rsidP="004F2221">
            <w:pPr>
              <w:widowControl/>
              <w:adjustRightInd/>
              <w:spacing w:line="240" w:lineRule="auto"/>
              <w:textAlignment w:val="auto"/>
              <w:rPr>
                <w:rFonts w:eastAsia="Calibri"/>
                <w:sz w:val="22"/>
                <w:szCs w:val="22"/>
                <w:lang w:eastAsia="en-US"/>
              </w:rPr>
            </w:pPr>
          </w:p>
          <w:p w14:paraId="2B905EF4" w14:textId="77777777" w:rsidR="004F2221" w:rsidRPr="00FB7BF9" w:rsidRDefault="004F2221" w:rsidP="004F2221">
            <w:pPr>
              <w:widowControl/>
              <w:adjustRightInd/>
              <w:spacing w:line="240" w:lineRule="auto"/>
              <w:textAlignment w:val="auto"/>
              <w:rPr>
                <w:rFonts w:eastAsia="Calibri"/>
                <w:sz w:val="22"/>
                <w:szCs w:val="22"/>
                <w:lang w:eastAsia="en-US"/>
              </w:rPr>
            </w:pPr>
          </w:p>
          <w:p w14:paraId="5C97846A" w14:textId="77777777" w:rsidR="004F2221" w:rsidRPr="00FB7BF9" w:rsidRDefault="004F2221" w:rsidP="004F2221">
            <w:pPr>
              <w:widowControl/>
              <w:adjustRightInd/>
              <w:spacing w:line="240" w:lineRule="auto"/>
              <w:textAlignment w:val="auto"/>
              <w:rPr>
                <w:rFonts w:eastAsia="Calibri"/>
                <w:sz w:val="22"/>
                <w:szCs w:val="22"/>
                <w:lang w:eastAsia="en-US"/>
              </w:rPr>
            </w:pPr>
          </w:p>
          <w:p w14:paraId="3BBFC52D" w14:textId="77777777" w:rsidR="004F2221" w:rsidRPr="00FB7BF9" w:rsidRDefault="004F2221" w:rsidP="004F2221">
            <w:pPr>
              <w:widowControl/>
              <w:adjustRightInd/>
              <w:spacing w:line="240" w:lineRule="auto"/>
              <w:textAlignment w:val="auto"/>
              <w:rPr>
                <w:rFonts w:eastAsia="Calibri"/>
                <w:sz w:val="22"/>
                <w:szCs w:val="22"/>
                <w:lang w:eastAsia="en-US"/>
              </w:rPr>
            </w:pPr>
          </w:p>
          <w:p w14:paraId="46FC340D"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43B5140A" w14:textId="77777777" w:rsidTr="00010F78">
        <w:trPr>
          <w:cantSplit/>
          <w:trHeight w:val="2689"/>
        </w:trPr>
        <w:tc>
          <w:tcPr>
            <w:tcW w:w="817" w:type="dxa"/>
            <w:shd w:val="clear" w:color="auto" w:fill="auto"/>
            <w:textDirection w:val="btLr"/>
            <w:vAlign w:val="center"/>
          </w:tcPr>
          <w:p w14:paraId="5CEB4DB5"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Kehittyvä alkeiskielitaito</w:t>
            </w:r>
          </w:p>
        </w:tc>
        <w:tc>
          <w:tcPr>
            <w:tcW w:w="2822" w:type="dxa"/>
            <w:vMerge/>
            <w:shd w:val="clear" w:color="auto" w:fill="auto"/>
          </w:tcPr>
          <w:p w14:paraId="4A10F6F0"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07DE3B65"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73993BE0"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589AE454"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49365058"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26B527BB" w14:textId="77777777" w:rsidTr="00010F78">
        <w:trPr>
          <w:trHeight w:val="415"/>
        </w:trPr>
        <w:tc>
          <w:tcPr>
            <w:tcW w:w="817" w:type="dxa"/>
            <w:shd w:val="clear" w:color="auto" w:fill="auto"/>
          </w:tcPr>
          <w:p w14:paraId="14CE95D5"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A1.3</w:t>
            </w:r>
          </w:p>
        </w:tc>
        <w:tc>
          <w:tcPr>
            <w:tcW w:w="2822" w:type="dxa"/>
            <w:vMerge w:val="restart"/>
            <w:shd w:val="clear" w:color="auto" w:fill="auto"/>
          </w:tcPr>
          <w:p w14:paraId="5456C9D2"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monista rutiininomaisista viestintätilanteista tukeutuen joskus viestintäkumppaniin. </w:t>
            </w:r>
          </w:p>
          <w:p w14:paraId="20895508"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4F8FE248" w14:textId="77777777" w:rsidR="004F2221" w:rsidRPr="00FB7BF9"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14:paraId="5DE8BDD8"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14:paraId="44C7F191"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458B294F"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yleisimpiä kohteliaaseen kielenkäyttöön kuuluvia ilmauksia monissa rutiininomaisissa sosiaalisissa kontakteissa. </w:t>
            </w:r>
          </w:p>
          <w:p w14:paraId="06BC892E"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09E75626"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14:paraId="0AE09845"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14:paraId="653E45D6" w14:textId="77777777" w:rsidR="006137F2" w:rsidRPr="00FB7BF9" w:rsidRDefault="006137F2" w:rsidP="004F2221">
            <w:pPr>
              <w:widowControl/>
              <w:adjustRightInd/>
              <w:spacing w:line="240" w:lineRule="auto"/>
              <w:textAlignment w:val="auto"/>
              <w:rPr>
                <w:rFonts w:eastAsia="Calibri"/>
                <w:sz w:val="22"/>
                <w:szCs w:val="22"/>
                <w:lang w:eastAsia="en-US"/>
              </w:rPr>
            </w:pPr>
          </w:p>
          <w:p w14:paraId="210A1A7B" w14:textId="77777777" w:rsidR="006137F2" w:rsidRPr="00FB7BF9" w:rsidRDefault="006137F2" w:rsidP="004F2221">
            <w:pPr>
              <w:widowControl/>
              <w:adjustRightInd/>
              <w:spacing w:line="240" w:lineRule="auto"/>
              <w:textAlignment w:val="auto"/>
              <w:rPr>
                <w:rFonts w:eastAsia="Calibri"/>
                <w:sz w:val="22"/>
                <w:szCs w:val="22"/>
                <w:lang w:eastAsia="en-US"/>
              </w:rPr>
            </w:pPr>
          </w:p>
          <w:p w14:paraId="1BA69E34" w14:textId="77777777" w:rsidR="006137F2" w:rsidRPr="00FB7BF9" w:rsidRDefault="006137F2" w:rsidP="004F2221">
            <w:pPr>
              <w:widowControl/>
              <w:adjustRightInd/>
              <w:spacing w:line="240" w:lineRule="auto"/>
              <w:textAlignment w:val="auto"/>
              <w:rPr>
                <w:rFonts w:eastAsia="Calibri"/>
                <w:sz w:val="22"/>
                <w:szCs w:val="22"/>
                <w:lang w:eastAsia="en-US"/>
              </w:rPr>
            </w:pPr>
          </w:p>
          <w:p w14:paraId="620FE93C" w14:textId="77777777" w:rsidR="006137F2" w:rsidRPr="00FB7BF9" w:rsidRDefault="006137F2" w:rsidP="004F2221">
            <w:pPr>
              <w:widowControl/>
              <w:adjustRightInd/>
              <w:spacing w:line="240" w:lineRule="auto"/>
              <w:textAlignment w:val="auto"/>
              <w:rPr>
                <w:rFonts w:eastAsia="Calibri"/>
                <w:sz w:val="22"/>
                <w:szCs w:val="22"/>
                <w:lang w:eastAsia="en-US"/>
              </w:rPr>
            </w:pPr>
          </w:p>
          <w:p w14:paraId="1773936B" w14:textId="77777777" w:rsidR="006137F2" w:rsidRPr="00FB7BF9" w:rsidRDefault="006137F2" w:rsidP="004F2221">
            <w:pPr>
              <w:widowControl/>
              <w:adjustRightInd/>
              <w:spacing w:line="240" w:lineRule="auto"/>
              <w:textAlignment w:val="auto"/>
              <w:rPr>
                <w:rFonts w:eastAsia="Calibri"/>
                <w:sz w:val="22"/>
                <w:szCs w:val="22"/>
                <w:lang w:eastAsia="en-US"/>
              </w:rPr>
            </w:pPr>
          </w:p>
          <w:p w14:paraId="47EB2392" w14:textId="77777777" w:rsidR="006137F2" w:rsidRPr="00FB7BF9" w:rsidRDefault="006137F2" w:rsidP="004F2221">
            <w:pPr>
              <w:widowControl/>
              <w:adjustRightInd/>
              <w:spacing w:line="240" w:lineRule="auto"/>
              <w:textAlignment w:val="auto"/>
              <w:rPr>
                <w:rFonts w:eastAsia="Calibri"/>
                <w:sz w:val="22"/>
                <w:szCs w:val="22"/>
                <w:lang w:eastAsia="en-US"/>
              </w:rPr>
            </w:pPr>
          </w:p>
          <w:p w14:paraId="22C07E9E" w14:textId="77777777" w:rsidR="006137F2" w:rsidRPr="00FB7BF9" w:rsidRDefault="006137F2" w:rsidP="004F2221">
            <w:pPr>
              <w:widowControl/>
              <w:adjustRightInd/>
              <w:spacing w:line="240" w:lineRule="auto"/>
              <w:textAlignment w:val="auto"/>
              <w:rPr>
                <w:rFonts w:eastAsia="Calibri"/>
                <w:sz w:val="22"/>
                <w:szCs w:val="22"/>
                <w:lang w:eastAsia="en-US"/>
              </w:rPr>
            </w:pPr>
          </w:p>
          <w:p w14:paraId="4DC6406D" w14:textId="77777777" w:rsidR="006137F2" w:rsidRPr="00FB7BF9" w:rsidRDefault="006137F2" w:rsidP="004F2221">
            <w:pPr>
              <w:widowControl/>
              <w:adjustRightInd/>
              <w:spacing w:line="240" w:lineRule="auto"/>
              <w:textAlignment w:val="auto"/>
              <w:rPr>
                <w:rFonts w:eastAsia="Calibri"/>
                <w:sz w:val="22"/>
                <w:szCs w:val="22"/>
                <w:lang w:eastAsia="en-US"/>
              </w:rPr>
            </w:pPr>
          </w:p>
          <w:p w14:paraId="49A264F2" w14:textId="77777777" w:rsidR="006137F2" w:rsidRPr="00FB7BF9" w:rsidRDefault="006137F2" w:rsidP="004F2221">
            <w:pPr>
              <w:widowControl/>
              <w:adjustRightInd/>
              <w:spacing w:line="240" w:lineRule="auto"/>
              <w:textAlignment w:val="auto"/>
              <w:rPr>
                <w:rFonts w:eastAsia="Calibri"/>
                <w:sz w:val="22"/>
                <w:szCs w:val="22"/>
                <w:lang w:eastAsia="en-US"/>
              </w:rPr>
            </w:pPr>
          </w:p>
          <w:p w14:paraId="76077F76" w14:textId="77777777" w:rsidR="006137F2" w:rsidRPr="00FB7BF9" w:rsidRDefault="006137F2" w:rsidP="004F2221">
            <w:pPr>
              <w:widowControl/>
              <w:adjustRightInd/>
              <w:spacing w:line="240" w:lineRule="auto"/>
              <w:textAlignment w:val="auto"/>
              <w:rPr>
                <w:rFonts w:eastAsia="Calibri"/>
                <w:sz w:val="22"/>
                <w:szCs w:val="22"/>
                <w:lang w:eastAsia="en-US"/>
              </w:rPr>
            </w:pPr>
          </w:p>
          <w:p w14:paraId="18B1D31F" w14:textId="77777777" w:rsidR="006137F2" w:rsidRPr="00FB7BF9" w:rsidRDefault="006137F2" w:rsidP="004F2221">
            <w:pPr>
              <w:widowControl/>
              <w:adjustRightInd/>
              <w:spacing w:line="240" w:lineRule="auto"/>
              <w:textAlignment w:val="auto"/>
              <w:rPr>
                <w:rFonts w:eastAsia="Calibri"/>
                <w:sz w:val="22"/>
                <w:szCs w:val="22"/>
                <w:lang w:eastAsia="en-US"/>
              </w:rPr>
            </w:pPr>
          </w:p>
          <w:p w14:paraId="78FD0C79" w14:textId="77777777" w:rsidR="006137F2" w:rsidRPr="00FB7BF9" w:rsidRDefault="006137F2" w:rsidP="004F2221">
            <w:pPr>
              <w:widowControl/>
              <w:adjustRightInd/>
              <w:spacing w:line="240" w:lineRule="auto"/>
              <w:textAlignment w:val="auto"/>
              <w:rPr>
                <w:rFonts w:eastAsia="Calibri"/>
                <w:sz w:val="22"/>
                <w:szCs w:val="22"/>
                <w:lang w:eastAsia="en-US"/>
              </w:rPr>
            </w:pPr>
          </w:p>
          <w:p w14:paraId="1ED47159" w14:textId="77777777" w:rsidR="006137F2" w:rsidRPr="00FB7BF9" w:rsidRDefault="006137F2" w:rsidP="004F2221">
            <w:pPr>
              <w:widowControl/>
              <w:adjustRightInd/>
              <w:spacing w:line="240" w:lineRule="auto"/>
              <w:textAlignment w:val="auto"/>
              <w:rPr>
                <w:rFonts w:eastAsia="Calibri"/>
                <w:sz w:val="22"/>
                <w:szCs w:val="22"/>
                <w:lang w:eastAsia="en-US"/>
              </w:rPr>
            </w:pPr>
          </w:p>
          <w:p w14:paraId="570D32AE" w14:textId="77777777" w:rsidR="006137F2" w:rsidRPr="00FB7BF9" w:rsidRDefault="006137F2" w:rsidP="004F2221">
            <w:pPr>
              <w:widowControl/>
              <w:adjustRightInd/>
              <w:spacing w:line="240" w:lineRule="auto"/>
              <w:textAlignment w:val="auto"/>
              <w:rPr>
                <w:rFonts w:eastAsia="Calibri"/>
                <w:sz w:val="22"/>
                <w:szCs w:val="22"/>
                <w:lang w:eastAsia="en-US"/>
              </w:rPr>
            </w:pPr>
          </w:p>
          <w:p w14:paraId="305E24C3"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3D97809A" w14:textId="77777777" w:rsidTr="00010F78">
        <w:trPr>
          <w:cantSplit/>
          <w:trHeight w:val="1134"/>
        </w:trPr>
        <w:tc>
          <w:tcPr>
            <w:tcW w:w="817" w:type="dxa"/>
            <w:shd w:val="clear" w:color="auto" w:fill="auto"/>
            <w:textDirection w:val="btLr"/>
            <w:vAlign w:val="center"/>
          </w:tcPr>
          <w:p w14:paraId="0EC1F113"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alkeiskielitaito</w:t>
            </w:r>
          </w:p>
        </w:tc>
        <w:tc>
          <w:tcPr>
            <w:tcW w:w="2822" w:type="dxa"/>
            <w:vMerge/>
            <w:shd w:val="clear" w:color="auto" w:fill="auto"/>
          </w:tcPr>
          <w:p w14:paraId="414A2BF6" w14:textId="77777777" w:rsidR="004F2221" w:rsidRPr="00FB7BF9"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14:paraId="55854FD6"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14:paraId="7654ABEA"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14:paraId="295434C8"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1E79B167"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1523C768" w14:textId="77777777" w:rsidTr="00010F78">
        <w:trPr>
          <w:trHeight w:val="413"/>
        </w:trPr>
        <w:tc>
          <w:tcPr>
            <w:tcW w:w="817" w:type="dxa"/>
            <w:shd w:val="clear" w:color="auto" w:fill="auto"/>
          </w:tcPr>
          <w:p w14:paraId="782D7905"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A2.1</w:t>
            </w:r>
          </w:p>
        </w:tc>
        <w:tc>
          <w:tcPr>
            <w:tcW w:w="2822" w:type="dxa"/>
            <w:vMerge w:val="restart"/>
            <w:shd w:val="clear" w:color="auto" w:fill="auto"/>
          </w:tcPr>
          <w:p w14:paraId="0388B64C"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vaihtamaan ajatuksia tai tietoja tutuissa ja jokapäiväisissä tilanteissa sekä toisinaan ylläpitämään viestintätilannetta. </w:t>
            </w:r>
          </w:p>
          <w:p w14:paraId="2EC6304B"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043766F2"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5C750025"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14:paraId="0F93680E"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250BA80C"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14:paraId="4B3A885C"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1F8E0D83"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14:paraId="27A91722"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1CE94434" w14:textId="77777777" w:rsidR="006137F2" w:rsidRPr="00FB7BF9" w:rsidRDefault="006137F2" w:rsidP="004F2221">
            <w:pPr>
              <w:widowControl/>
              <w:adjustRightInd/>
              <w:spacing w:line="240" w:lineRule="auto"/>
              <w:textAlignment w:val="auto"/>
              <w:rPr>
                <w:rFonts w:eastAsia="Calibri"/>
                <w:sz w:val="22"/>
                <w:szCs w:val="22"/>
                <w:lang w:eastAsia="en-US"/>
              </w:rPr>
            </w:pPr>
          </w:p>
          <w:p w14:paraId="3BEA31FE" w14:textId="77777777" w:rsidR="006137F2" w:rsidRPr="00FB7BF9" w:rsidRDefault="006137F2" w:rsidP="004F2221">
            <w:pPr>
              <w:widowControl/>
              <w:adjustRightInd/>
              <w:spacing w:line="240" w:lineRule="auto"/>
              <w:textAlignment w:val="auto"/>
              <w:rPr>
                <w:rFonts w:eastAsia="Calibri"/>
                <w:sz w:val="22"/>
                <w:szCs w:val="22"/>
                <w:lang w:eastAsia="en-US"/>
              </w:rPr>
            </w:pPr>
          </w:p>
          <w:p w14:paraId="228CB278" w14:textId="77777777" w:rsidR="006137F2" w:rsidRPr="00FB7BF9" w:rsidRDefault="006137F2" w:rsidP="004F2221">
            <w:pPr>
              <w:widowControl/>
              <w:adjustRightInd/>
              <w:spacing w:line="240" w:lineRule="auto"/>
              <w:textAlignment w:val="auto"/>
              <w:rPr>
                <w:rFonts w:eastAsia="Calibri"/>
                <w:sz w:val="22"/>
                <w:szCs w:val="22"/>
                <w:lang w:eastAsia="en-US"/>
              </w:rPr>
            </w:pPr>
          </w:p>
          <w:p w14:paraId="0AA76D3B" w14:textId="77777777" w:rsidR="006137F2" w:rsidRPr="00FB7BF9" w:rsidRDefault="006137F2" w:rsidP="004F2221">
            <w:pPr>
              <w:widowControl/>
              <w:adjustRightInd/>
              <w:spacing w:line="240" w:lineRule="auto"/>
              <w:textAlignment w:val="auto"/>
              <w:rPr>
                <w:rFonts w:eastAsia="Calibri"/>
                <w:sz w:val="22"/>
                <w:szCs w:val="22"/>
                <w:lang w:eastAsia="en-US"/>
              </w:rPr>
            </w:pPr>
          </w:p>
          <w:p w14:paraId="5416166C" w14:textId="77777777" w:rsidR="006137F2" w:rsidRPr="00FB7BF9" w:rsidRDefault="006137F2" w:rsidP="004F2221">
            <w:pPr>
              <w:widowControl/>
              <w:adjustRightInd/>
              <w:spacing w:line="240" w:lineRule="auto"/>
              <w:textAlignment w:val="auto"/>
              <w:rPr>
                <w:rFonts w:eastAsia="Calibri"/>
                <w:sz w:val="22"/>
                <w:szCs w:val="22"/>
                <w:lang w:eastAsia="en-US"/>
              </w:rPr>
            </w:pPr>
          </w:p>
          <w:p w14:paraId="6E670A98" w14:textId="77777777" w:rsidR="006137F2" w:rsidRPr="00FB7BF9" w:rsidRDefault="006137F2" w:rsidP="004F2221">
            <w:pPr>
              <w:widowControl/>
              <w:adjustRightInd/>
              <w:spacing w:line="240" w:lineRule="auto"/>
              <w:textAlignment w:val="auto"/>
              <w:rPr>
                <w:rFonts w:eastAsia="Calibri"/>
                <w:sz w:val="22"/>
                <w:szCs w:val="22"/>
                <w:lang w:eastAsia="en-US"/>
              </w:rPr>
            </w:pPr>
          </w:p>
          <w:p w14:paraId="020E4F80" w14:textId="77777777" w:rsidR="006137F2" w:rsidRPr="00FB7BF9" w:rsidRDefault="006137F2" w:rsidP="004F2221">
            <w:pPr>
              <w:widowControl/>
              <w:adjustRightInd/>
              <w:spacing w:line="240" w:lineRule="auto"/>
              <w:textAlignment w:val="auto"/>
              <w:rPr>
                <w:rFonts w:eastAsia="Calibri"/>
                <w:sz w:val="22"/>
                <w:szCs w:val="22"/>
                <w:lang w:eastAsia="en-US"/>
              </w:rPr>
            </w:pPr>
          </w:p>
          <w:p w14:paraId="7A0C92BA" w14:textId="77777777" w:rsidR="006137F2" w:rsidRPr="00FB7BF9" w:rsidRDefault="006137F2" w:rsidP="004F2221">
            <w:pPr>
              <w:widowControl/>
              <w:adjustRightInd/>
              <w:spacing w:line="240" w:lineRule="auto"/>
              <w:textAlignment w:val="auto"/>
              <w:rPr>
                <w:rFonts w:eastAsia="Calibri"/>
                <w:sz w:val="22"/>
                <w:szCs w:val="22"/>
                <w:lang w:eastAsia="en-US"/>
              </w:rPr>
            </w:pPr>
          </w:p>
          <w:p w14:paraId="4F65D060" w14:textId="77777777" w:rsidR="006137F2" w:rsidRPr="00FB7BF9" w:rsidRDefault="006137F2" w:rsidP="004F2221">
            <w:pPr>
              <w:widowControl/>
              <w:adjustRightInd/>
              <w:spacing w:line="240" w:lineRule="auto"/>
              <w:textAlignment w:val="auto"/>
              <w:rPr>
                <w:rFonts w:eastAsia="Calibri"/>
                <w:sz w:val="22"/>
                <w:szCs w:val="22"/>
                <w:lang w:eastAsia="en-US"/>
              </w:rPr>
            </w:pPr>
          </w:p>
          <w:p w14:paraId="0FF7C586" w14:textId="77777777" w:rsidR="006137F2" w:rsidRPr="00FB7BF9" w:rsidRDefault="006137F2" w:rsidP="004F2221">
            <w:pPr>
              <w:widowControl/>
              <w:adjustRightInd/>
              <w:spacing w:line="240" w:lineRule="auto"/>
              <w:textAlignment w:val="auto"/>
              <w:rPr>
                <w:rFonts w:eastAsia="Calibri"/>
                <w:sz w:val="22"/>
                <w:szCs w:val="22"/>
                <w:lang w:eastAsia="en-US"/>
              </w:rPr>
            </w:pPr>
          </w:p>
          <w:p w14:paraId="2F616692" w14:textId="77777777" w:rsidR="006137F2" w:rsidRPr="00FB7BF9" w:rsidRDefault="006137F2" w:rsidP="004F2221">
            <w:pPr>
              <w:widowControl/>
              <w:adjustRightInd/>
              <w:spacing w:line="240" w:lineRule="auto"/>
              <w:textAlignment w:val="auto"/>
              <w:rPr>
                <w:rFonts w:eastAsia="Calibri"/>
                <w:sz w:val="22"/>
                <w:szCs w:val="22"/>
                <w:lang w:eastAsia="en-US"/>
              </w:rPr>
            </w:pPr>
          </w:p>
          <w:p w14:paraId="46A8AE0E" w14:textId="77777777" w:rsidR="006137F2" w:rsidRPr="00FB7BF9" w:rsidRDefault="006137F2" w:rsidP="004F2221">
            <w:pPr>
              <w:widowControl/>
              <w:adjustRightInd/>
              <w:spacing w:line="240" w:lineRule="auto"/>
              <w:textAlignment w:val="auto"/>
              <w:rPr>
                <w:rFonts w:eastAsia="Calibri"/>
                <w:sz w:val="22"/>
                <w:szCs w:val="22"/>
                <w:lang w:eastAsia="en-US"/>
              </w:rPr>
            </w:pPr>
          </w:p>
          <w:p w14:paraId="502A1FB5" w14:textId="77777777" w:rsidR="006137F2" w:rsidRPr="00FB7BF9" w:rsidRDefault="006137F2" w:rsidP="004F2221">
            <w:pPr>
              <w:widowControl/>
              <w:adjustRightInd/>
              <w:spacing w:line="240" w:lineRule="auto"/>
              <w:textAlignment w:val="auto"/>
              <w:rPr>
                <w:rFonts w:eastAsia="Calibri"/>
                <w:sz w:val="22"/>
                <w:szCs w:val="22"/>
                <w:lang w:eastAsia="en-US"/>
              </w:rPr>
            </w:pPr>
          </w:p>
          <w:p w14:paraId="7B0F4DAC"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4F7E4A3B" w14:textId="77777777" w:rsidTr="00010F78">
        <w:trPr>
          <w:cantSplit/>
          <w:trHeight w:val="1134"/>
        </w:trPr>
        <w:tc>
          <w:tcPr>
            <w:tcW w:w="817" w:type="dxa"/>
            <w:shd w:val="clear" w:color="auto" w:fill="auto"/>
            <w:textDirection w:val="btLr"/>
            <w:vAlign w:val="center"/>
          </w:tcPr>
          <w:p w14:paraId="18A5A771"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Peruskielitaidon alkuvaihe</w:t>
            </w:r>
          </w:p>
        </w:tc>
        <w:tc>
          <w:tcPr>
            <w:tcW w:w="2822" w:type="dxa"/>
            <w:vMerge/>
            <w:shd w:val="clear" w:color="auto" w:fill="auto"/>
          </w:tcPr>
          <w:p w14:paraId="2615588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1BF292B5"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43F2E4CC"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5840450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34A59628"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21D9FA90" w14:textId="77777777" w:rsidTr="00010F78">
        <w:trPr>
          <w:trHeight w:val="483"/>
        </w:trPr>
        <w:tc>
          <w:tcPr>
            <w:tcW w:w="817" w:type="dxa"/>
            <w:shd w:val="clear" w:color="auto" w:fill="auto"/>
          </w:tcPr>
          <w:p w14:paraId="3AF2A123"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A2.2</w:t>
            </w:r>
          </w:p>
          <w:p w14:paraId="091C7E2E"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14:paraId="2521629C"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selviää kohtalaisesti monenlaisista jokapäiväisistä viestintätilanteista ja pystyy enenevässä määrin olemaan aloitteellinen viestintätilanteessa. </w:t>
            </w:r>
          </w:p>
          <w:p w14:paraId="0CD0C17C"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3F9B581C" w14:textId="77777777" w:rsidR="004F2221" w:rsidRPr="00FB7BF9" w:rsidRDefault="004F2221" w:rsidP="004F2221">
            <w:pPr>
              <w:widowControl/>
              <w:adjustRightInd/>
              <w:spacing w:line="240" w:lineRule="auto"/>
              <w:textAlignment w:val="auto"/>
              <w:rPr>
                <w:rFonts w:eastAsia="Calibri"/>
                <w:sz w:val="22"/>
                <w:szCs w:val="22"/>
                <w:lang w:eastAsia="en-US"/>
              </w:rPr>
            </w:pPr>
          </w:p>
          <w:p w14:paraId="45900E80" w14:textId="77777777" w:rsidR="004F2221" w:rsidRPr="00FB7BF9" w:rsidRDefault="004F2221" w:rsidP="004F2221">
            <w:pPr>
              <w:widowControl/>
              <w:adjustRightInd/>
              <w:spacing w:line="240" w:lineRule="auto"/>
              <w:textAlignment w:val="auto"/>
              <w:rPr>
                <w:rFonts w:eastAsia="Calibri"/>
                <w:sz w:val="22"/>
                <w:szCs w:val="22"/>
                <w:lang w:eastAsia="en-US"/>
              </w:rPr>
            </w:pPr>
          </w:p>
          <w:p w14:paraId="428926A8"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229CD2ED"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14:paraId="7554840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465A91CE"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14:paraId="1B9876C3"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4310D209"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775669C6"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14:paraId="4924CE36"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14:paraId="2407BC12" w14:textId="77777777" w:rsidR="004F2221" w:rsidRPr="00FB7BF9" w:rsidRDefault="004F2221" w:rsidP="004F2221">
            <w:pPr>
              <w:widowControl/>
              <w:adjustRightInd/>
              <w:spacing w:line="240" w:lineRule="auto"/>
              <w:textAlignment w:val="auto"/>
              <w:rPr>
                <w:rFonts w:eastAsia="Calibri"/>
                <w:sz w:val="22"/>
                <w:szCs w:val="22"/>
                <w:lang w:eastAsia="en-US"/>
              </w:rPr>
            </w:pPr>
          </w:p>
          <w:p w14:paraId="57C6B8D5" w14:textId="77777777" w:rsidR="004F2221" w:rsidRPr="00FB7BF9" w:rsidRDefault="004F2221" w:rsidP="004F2221">
            <w:pPr>
              <w:widowControl/>
              <w:adjustRightInd/>
              <w:spacing w:line="240" w:lineRule="auto"/>
              <w:textAlignment w:val="auto"/>
              <w:rPr>
                <w:rFonts w:eastAsia="Calibri"/>
                <w:sz w:val="22"/>
                <w:szCs w:val="22"/>
                <w:lang w:eastAsia="en-US"/>
              </w:rPr>
            </w:pPr>
          </w:p>
          <w:p w14:paraId="7DADA95A" w14:textId="77777777" w:rsidR="004F2221" w:rsidRPr="00FB7BF9" w:rsidRDefault="004F2221" w:rsidP="004F2221">
            <w:pPr>
              <w:widowControl/>
              <w:adjustRightInd/>
              <w:spacing w:line="240" w:lineRule="auto"/>
              <w:textAlignment w:val="auto"/>
              <w:rPr>
                <w:rFonts w:eastAsia="Calibri"/>
                <w:sz w:val="22"/>
                <w:szCs w:val="22"/>
                <w:lang w:eastAsia="en-US"/>
              </w:rPr>
            </w:pPr>
          </w:p>
          <w:p w14:paraId="0A46EA12" w14:textId="77777777" w:rsidR="004F2221" w:rsidRPr="00FB7BF9" w:rsidRDefault="004F2221" w:rsidP="004F2221">
            <w:pPr>
              <w:widowControl/>
              <w:adjustRightInd/>
              <w:spacing w:line="240" w:lineRule="auto"/>
              <w:textAlignment w:val="auto"/>
              <w:rPr>
                <w:rFonts w:eastAsia="Calibri"/>
                <w:sz w:val="22"/>
                <w:szCs w:val="22"/>
                <w:lang w:eastAsia="en-US"/>
              </w:rPr>
            </w:pPr>
          </w:p>
          <w:p w14:paraId="5D8E5821" w14:textId="77777777" w:rsidR="004F2221" w:rsidRPr="00FB7BF9" w:rsidRDefault="004F2221" w:rsidP="004F2221">
            <w:pPr>
              <w:widowControl/>
              <w:adjustRightInd/>
              <w:spacing w:line="240" w:lineRule="auto"/>
              <w:textAlignment w:val="auto"/>
              <w:rPr>
                <w:rFonts w:eastAsia="Calibri"/>
                <w:sz w:val="22"/>
                <w:szCs w:val="22"/>
                <w:lang w:eastAsia="en-US"/>
              </w:rPr>
            </w:pPr>
          </w:p>
          <w:p w14:paraId="38D7CE8B" w14:textId="77777777" w:rsidR="004F2221" w:rsidRPr="00FB7BF9" w:rsidRDefault="004F2221" w:rsidP="004F2221">
            <w:pPr>
              <w:widowControl/>
              <w:adjustRightInd/>
              <w:spacing w:line="240" w:lineRule="auto"/>
              <w:textAlignment w:val="auto"/>
              <w:rPr>
                <w:rFonts w:eastAsia="Calibri"/>
                <w:sz w:val="22"/>
                <w:szCs w:val="22"/>
                <w:lang w:eastAsia="en-US"/>
              </w:rPr>
            </w:pPr>
          </w:p>
          <w:p w14:paraId="4A1B7B32" w14:textId="77777777" w:rsidR="004F2221" w:rsidRPr="00FB7BF9" w:rsidRDefault="004F2221" w:rsidP="004F2221">
            <w:pPr>
              <w:widowControl/>
              <w:adjustRightInd/>
              <w:spacing w:line="240" w:lineRule="auto"/>
              <w:textAlignment w:val="auto"/>
              <w:rPr>
                <w:rFonts w:eastAsia="Calibri"/>
                <w:sz w:val="22"/>
                <w:szCs w:val="22"/>
                <w:lang w:eastAsia="en-US"/>
              </w:rPr>
            </w:pPr>
          </w:p>
          <w:p w14:paraId="1B51F8B2" w14:textId="77777777" w:rsidR="004F2221" w:rsidRPr="00FB7BF9" w:rsidRDefault="004F2221" w:rsidP="004F2221">
            <w:pPr>
              <w:widowControl/>
              <w:adjustRightInd/>
              <w:spacing w:line="240" w:lineRule="auto"/>
              <w:textAlignment w:val="auto"/>
              <w:rPr>
                <w:rFonts w:eastAsia="Calibri"/>
                <w:sz w:val="22"/>
                <w:szCs w:val="22"/>
                <w:lang w:eastAsia="en-US"/>
              </w:rPr>
            </w:pPr>
          </w:p>
          <w:p w14:paraId="32BE7BBD" w14:textId="77777777" w:rsidR="004F2221" w:rsidRPr="00FB7BF9" w:rsidRDefault="004F2221" w:rsidP="004F2221">
            <w:pPr>
              <w:widowControl/>
              <w:adjustRightInd/>
              <w:spacing w:line="240" w:lineRule="auto"/>
              <w:textAlignment w:val="auto"/>
              <w:rPr>
                <w:rFonts w:eastAsia="Calibri"/>
                <w:sz w:val="22"/>
                <w:szCs w:val="22"/>
                <w:lang w:eastAsia="en-US"/>
              </w:rPr>
            </w:pPr>
          </w:p>
          <w:p w14:paraId="509DC88B" w14:textId="77777777" w:rsidR="004F2221" w:rsidRPr="00FB7BF9" w:rsidRDefault="004F2221" w:rsidP="004F2221">
            <w:pPr>
              <w:widowControl/>
              <w:adjustRightInd/>
              <w:spacing w:line="240" w:lineRule="auto"/>
              <w:textAlignment w:val="auto"/>
              <w:rPr>
                <w:rFonts w:eastAsia="Calibri"/>
                <w:sz w:val="22"/>
                <w:szCs w:val="22"/>
                <w:lang w:eastAsia="en-US"/>
              </w:rPr>
            </w:pPr>
          </w:p>
          <w:p w14:paraId="50234FE4" w14:textId="77777777" w:rsidR="004F2221" w:rsidRPr="00FB7BF9" w:rsidRDefault="004F2221" w:rsidP="004F2221">
            <w:pPr>
              <w:widowControl/>
              <w:adjustRightInd/>
              <w:spacing w:line="240" w:lineRule="auto"/>
              <w:textAlignment w:val="auto"/>
              <w:rPr>
                <w:rFonts w:eastAsia="Calibri"/>
                <w:sz w:val="22"/>
                <w:szCs w:val="22"/>
                <w:lang w:eastAsia="en-US"/>
              </w:rPr>
            </w:pPr>
          </w:p>
          <w:p w14:paraId="75BCBE08" w14:textId="77777777" w:rsidR="004F2221" w:rsidRPr="00FB7BF9" w:rsidRDefault="004F2221" w:rsidP="004F2221">
            <w:pPr>
              <w:widowControl/>
              <w:adjustRightInd/>
              <w:spacing w:line="240" w:lineRule="auto"/>
              <w:textAlignment w:val="auto"/>
              <w:rPr>
                <w:rFonts w:eastAsia="Calibri"/>
                <w:sz w:val="22"/>
                <w:szCs w:val="22"/>
                <w:lang w:eastAsia="en-US"/>
              </w:rPr>
            </w:pPr>
          </w:p>
          <w:p w14:paraId="64D341CC" w14:textId="77777777" w:rsidR="006137F2" w:rsidRPr="00FB7BF9" w:rsidRDefault="006137F2" w:rsidP="004F2221">
            <w:pPr>
              <w:widowControl/>
              <w:adjustRightInd/>
              <w:spacing w:line="240" w:lineRule="auto"/>
              <w:textAlignment w:val="auto"/>
              <w:rPr>
                <w:rFonts w:eastAsia="Calibri"/>
                <w:sz w:val="22"/>
                <w:szCs w:val="22"/>
                <w:lang w:eastAsia="en-US"/>
              </w:rPr>
            </w:pPr>
          </w:p>
          <w:p w14:paraId="179029EB" w14:textId="77777777" w:rsidR="004F2221" w:rsidRPr="00FB7BF9" w:rsidRDefault="004F2221" w:rsidP="004F2221">
            <w:pPr>
              <w:widowControl/>
              <w:adjustRightInd/>
              <w:spacing w:line="240" w:lineRule="auto"/>
              <w:textAlignment w:val="auto"/>
              <w:rPr>
                <w:rFonts w:eastAsia="Calibri"/>
                <w:sz w:val="22"/>
                <w:szCs w:val="22"/>
                <w:lang w:eastAsia="en-US"/>
              </w:rPr>
            </w:pPr>
          </w:p>
          <w:p w14:paraId="10A4EB0D"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0A3B6C83" w14:textId="77777777" w:rsidTr="00010F78">
        <w:trPr>
          <w:cantSplit/>
          <w:trHeight w:val="3043"/>
        </w:trPr>
        <w:tc>
          <w:tcPr>
            <w:tcW w:w="817" w:type="dxa"/>
            <w:shd w:val="clear" w:color="auto" w:fill="auto"/>
            <w:textDirection w:val="btLr"/>
            <w:vAlign w:val="center"/>
          </w:tcPr>
          <w:p w14:paraId="426E1990"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Kehittyvä peruskielitaito</w:t>
            </w:r>
          </w:p>
        </w:tc>
        <w:tc>
          <w:tcPr>
            <w:tcW w:w="2822" w:type="dxa"/>
            <w:vMerge/>
            <w:shd w:val="clear" w:color="auto" w:fill="auto"/>
          </w:tcPr>
          <w:p w14:paraId="14D78C72"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2C33B0CE"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14:paraId="56129BF0"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14:paraId="22F51C82"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3053644B"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1FEA1340" w14:textId="77777777" w:rsidTr="00010F78">
        <w:trPr>
          <w:trHeight w:val="569"/>
        </w:trPr>
        <w:tc>
          <w:tcPr>
            <w:tcW w:w="817" w:type="dxa"/>
            <w:shd w:val="clear" w:color="auto" w:fill="auto"/>
          </w:tcPr>
          <w:p w14:paraId="24BE9A35"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B1.1</w:t>
            </w:r>
          </w:p>
        </w:tc>
        <w:tc>
          <w:tcPr>
            <w:tcW w:w="2822" w:type="dxa"/>
            <w:vMerge w:val="restart"/>
            <w:shd w:val="clear" w:color="auto" w:fill="auto"/>
          </w:tcPr>
          <w:p w14:paraId="3F2EBB12"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viestimään, osallistumaan keskusteluihin ja ilmaisemaan mielipiteitään melko vaivattomasti jokapäiväisissä viestintätilanteissa.   </w:t>
            </w:r>
          </w:p>
          <w:p w14:paraId="7ECB76E1"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5E9C91A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378D37BF"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3FA06012"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06926989"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14:paraId="39E75BD3" w14:textId="77777777" w:rsidR="004F2221" w:rsidRPr="00FB7BF9" w:rsidRDefault="004F2221" w:rsidP="004F2221">
            <w:pPr>
              <w:widowControl/>
              <w:adjustRightInd/>
              <w:spacing w:line="240" w:lineRule="auto"/>
              <w:textAlignment w:val="auto"/>
              <w:rPr>
                <w:rFonts w:eastAsia="Calibri"/>
                <w:sz w:val="22"/>
                <w:szCs w:val="22"/>
                <w:lang w:eastAsia="en-US"/>
              </w:rPr>
            </w:pPr>
          </w:p>
          <w:p w14:paraId="7BBA8A2F"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3E5439CA"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4039D904"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0647581B"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14:paraId="7A0BBBA1" w14:textId="77777777" w:rsidR="004F2221" w:rsidRPr="00FB7BF9" w:rsidRDefault="004F2221" w:rsidP="004F2221">
            <w:pPr>
              <w:widowControl/>
              <w:adjustRightInd/>
              <w:spacing w:line="240" w:lineRule="auto"/>
              <w:textAlignment w:val="auto"/>
              <w:rPr>
                <w:rFonts w:eastAsia="Calibri"/>
                <w:sz w:val="22"/>
                <w:szCs w:val="22"/>
                <w:lang w:eastAsia="en-US"/>
              </w:rPr>
            </w:pPr>
          </w:p>
          <w:p w14:paraId="2F29F5B1" w14:textId="77777777" w:rsidR="004F2221" w:rsidRPr="00FB7BF9" w:rsidRDefault="004F2221" w:rsidP="004F2221">
            <w:pPr>
              <w:widowControl/>
              <w:adjustRightInd/>
              <w:spacing w:line="240" w:lineRule="auto"/>
              <w:textAlignment w:val="auto"/>
              <w:rPr>
                <w:rFonts w:eastAsia="Calibri"/>
                <w:sz w:val="22"/>
                <w:szCs w:val="22"/>
                <w:lang w:eastAsia="en-US"/>
              </w:rPr>
            </w:pPr>
          </w:p>
          <w:p w14:paraId="77C357D8" w14:textId="77777777" w:rsidR="004F2221" w:rsidRPr="00FB7BF9" w:rsidRDefault="004F2221" w:rsidP="004F2221">
            <w:pPr>
              <w:widowControl/>
              <w:adjustRightInd/>
              <w:spacing w:line="240" w:lineRule="auto"/>
              <w:textAlignment w:val="auto"/>
              <w:rPr>
                <w:rFonts w:eastAsia="Calibri"/>
                <w:sz w:val="22"/>
                <w:szCs w:val="22"/>
                <w:lang w:eastAsia="en-US"/>
              </w:rPr>
            </w:pPr>
          </w:p>
          <w:p w14:paraId="1C0E03CA" w14:textId="77777777" w:rsidR="006137F2" w:rsidRPr="00FB7BF9" w:rsidRDefault="006137F2" w:rsidP="004F2221">
            <w:pPr>
              <w:widowControl/>
              <w:adjustRightInd/>
              <w:spacing w:line="240" w:lineRule="auto"/>
              <w:textAlignment w:val="auto"/>
              <w:rPr>
                <w:rFonts w:eastAsia="Calibri"/>
                <w:sz w:val="22"/>
                <w:szCs w:val="22"/>
                <w:lang w:eastAsia="en-US"/>
              </w:rPr>
            </w:pPr>
          </w:p>
          <w:p w14:paraId="60B41BD8" w14:textId="77777777" w:rsidR="006137F2" w:rsidRPr="00FB7BF9" w:rsidRDefault="006137F2" w:rsidP="004F2221">
            <w:pPr>
              <w:widowControl/>
              <w:adjustRightInd/>
              <w:spacing w:line="240" w:lineRule="auto"/>
              <w:textAlignment w:val="auto"/>
              <w:rPr>
                <w:rFonts w:eastAsia="Calibri"/>
                <w:sz w:val="22"/>
                <w:szCs w:val="22"/>
                <w:lang w:eastAsia="en-US"/>
              </w:rPr>
            </w:pPr>
          </w:p>
          <w:p w14:paraId="789D27E6" w14:textId="77777777" w:rsidR="006137F2" w:rsidRPr="00FB7BF9" w:rsidRDefault="006137F2" w:rsidP="004F2221">
            <w:pPr>
              <w:widowControl/>
              <w:adjustRightInd/>
              <w:spacing w:line="240" w:lineRule="auto"/>
              <w:textAlignment w:val="auto"/>
              <w:rPr>
                <w:rFonts w:eastAsia="Calibri"/>
                <w:sz w:val="22"/>
                <w:szCs w:val="22"/>
                <w:lang w:eastAsia="en-US"/>
              </w:rPr>
            </w:pPr>
          </w:p>
          <w:p w14:paraId="40109B1D" w14:textId="77777777" w:rsidR="004F2221" w:rsidRPr="00FB7BF9" w:rsidRDefault="004F2221" w:rsidP="004F2221">
            <w:pPr>
              <w:widowControl/>
              <w:adjustRightInd/>
              <w:spacing w:line="240" w:lineRule="auto"/>
              <w:textAlignment w:val="auto"/>
              <w:rPr>
                <w:rFonts w:eastAsia="Calibri"/>
                <w:sz w:val="22"/>
                <w:szCs w:val="22"/>
                <w:lang w:eastAsia="en-US"/>
              </w:rPr>
            </w:pPr>
          </w:p>
          <w:p w14:paraId="581B8B6A" w14:textId="77777777" w:rsidR="004F2221" w:rsidRPr="00FB7BF9" w:rsidRDefault="004F2221" w:rsidP="004F2221">
            <w:pPr>
              <w:widowControl/>
              <w:adjustRightInd/>
              <w:spacing w:line="240" w:lineRule="auto"/>
              <w:textAlignment w:val="auto"/>
              <w:rPr>
                <w:rFonts w:eastAsia="Calibri"/>
                <w:sz w:val="22"/>
                <w:szCs w:val="22"/>
                <w:lang w:eastAsia="en-US"/>
              </w:rPr>
            </w:pPr>
          </w:p>
          <w:p w14:paraId="33C04038" w14:textId="77777777" w:rsidR="004F2221" w:rsidRPr="00FB7BF9" w:rsidRDefault="004F2221" w:rsidP="004F2221">
            <w:pPr>
              <w:widowControl/>
              <w:adjustRightInd/>
              <w:spacing w:line="240" w:lineRule="auto"/>
              <w:textAlignment w:val="auto"/>
              <w:rPr>
                <w:rFonts w:eastAsia="Calibri"/>
                <w:sz w:val="22"/>
                <w:szCs w:val="22"/>
                <w:lang w:eastAsia="en-US"/>
              </w:rPr>
            </w:pPr>
          </w:p>
          <w:p w14:paraId="716C6E98" w14:textId="77777777" w:rsidR="004F2221" w:rsidRPr="00FB7BF9" w:rsidRDefault="004F2221" w:rsidP="004F2221">
            <w:pPr>
              <w:widowControl/>
              <w:adjustRightInd/>
              <w:spacing w:line="240" w:lineRule="auto"/>
              <w:textAlignment w:val="auto"/>
              <w:rPr>
                <w:rFonts w:eastAsia="Calibri"/>
                <w:sz w:val="22"/>
                <w:szCs w:val="22"/>
                <w:lang w:eastAsia="en-US"/>
              </w:rPr>
            </w:pPr>
          </w:p>
          <w:p w14:paraId="67DBBDA5" w14:textId="77777777" w:rsidR="004F2221" w:rsidRPr="00FB7BF9" w:rsidRDefault="004F2221" w:rsidP="004F2221">
            <w:pPr>
              <w:widowControl/>
              <w:adjustRightInd/>
              <w:spacing w:line="240" w:lineRule="auto"/>
              <w:textAlignment w:val="auto"/>
              <w:rPr>
                <w:rFonts w:eastAsia="Calibri"/>
                <w:sz w:val="22"/>
                <w:szCs w:val="22"/>
                <w:lang w:eastAsia="en-US"/>
              </w:rPr>
            </w:pPr>
          </w:p>
          <w:p w14:paraId="740749AA" w14:textId="77777777" w:rsidR="004F2221" w:rsidRPr="00FB7BF9" w:rsidRDefault="004F2221" w:rsidP="004F2221">
            <w:pPr>
              <w:widowControl/>
              <w:adjustRightInd/>
              <w:spacing w:line="240" w:lineRule="auto"/>
              <w:textAlignment w:val="auto"/>
              <w:rPr>
                <w:rFonts w:eastAsia="Calibri"/>
                <w:sz w:val="22"/>
                <w:szCs w:val="22"/>
                <w:lang w:eastAsia="en-US"/>
              </w:rPr>
            </w:pPr>
          </w:p>
          <w:p w14:paraId="56A20015"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10C35579" w14:textId="77777777" w:rsidTr="00010F78">
        <w:trPr>
          <w:cantSplit/>
          <w:trHeight w:val="2688"/>
        </w:trPr>
        <w:tc>
          <w:tcPr>
            <w:tcW w:w="817" w:type="dxa"/>
            <w:shd w:val="clear" w:color="auto" w:fill="auto"/>
            <w:textDirection w:val="btLr"/>
            <w:vAlign w:val="center"/>
          </w:tcPr>
          <w:p w14:paraId="71F14E1F"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peruskielitaito</w:t>
            </w:r>
          </w:p>
        </w:tc>
        <w:tc>
          <w:tcPr>
            <w:tcW w:w="2822" w:type="dxa"/>
            <w:vMerge/>
            <w:shd w:val="clear" w:color="auto" w:fill="auto"/>
          </w:tcPr>
          <w:p w14:paraId="514EED3A"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5BEFAE8C"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150820F4"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73E50049"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3348F3F2"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7A543ECB" w14:textId="77777777" w:rsidTr="00010F78">
        <w:trPr>
          <w:trHeight w:val="595"/>
        </w:trPr>
        <w:tc>
          <w:tcPr>
            <w:tcW w:w="817" w:type="dxa"/>
            <w:shd w:val="clear" w:color="auto" w:fill="auto"/>
          </w:tcPr>
          <w:p w14:paraId="30B2AC2B"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B1.2</w:t>
            </w:r>
          </w:p>
        </w:tc>
        <w:tc>
          <w:tcPr>
            <w:tcW w:w="2822" w:type="dxa"/>
            <w:vMerge w:val="restart"/>
            <w:shd w:val="clear" w:color="auto" w:fill="auto"/>
          </w:tcPr>
          <w:p w14:paraId="5183C3B7"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14:paraId="46F81201" w14:textId="77777777" w:rsidR="004F2221" w:rsidRPr="00FB7BF9" w:rsidRDefault="004F2221" w:rsidP="004F2221">
            <w:pPr>
              <w:widowControl/>
              <w:adjustRightInd/>
              <w:spacing w:line="240" w:lineRule="auto"/>
              <w:textAlignment w:val="auto"/>
              <w:rPr>
                <w:rFonts w:eastAsia="Calibri"/>
                <w:sz w:val="22"/>
                <w:szCs w:val="22"/>
                <w:lang w:eastAsia="en-US"/>
              </w:rPr>
            </w:pPr>
          </w:p>
          <w:p w14:paraId="35D797FD" w14:textId="77777777" w:rsidR="004F2221" w:rsidRPr="00FB7BF9" w:rsidRDefault="004F2221" w:rsidP="004F2221">
            <w:pPr>
              <w:widowControl/>
              <w:adjustRightInd/>
              <w:spacing w:line="240" w:lineRule="auto"/>
              <w:textAlignment w:val="auto"/>
              <w:rPr>
                <w:rFonts w:eastAsia="Calibri"/>
                <w:sz w:val="22"/>
                <w:szCs w:val="22"/>
                <w:lang w:eastAsia="en-US"/>
              </w:rPr>
            </w:pPr>
          </w:p>
          <w:p w14:paraId="2AEEA6C5" w14:textId="77777777" w:rsidR="004F2221" w:rsidRPr="00FB7BF9" w:rsidRDefault="004F2221" w:rsidP="004F2221">
            <w:pPr>
              <w:widowControl/>
              <w:adjustRightInd/>
              <w:spacing w:line="240" w:lineRule="auto"/>
              <w:textAlignment w:val="auto"/>
              <w:rPr>
                <w:rFonts w:eastAsia="Calibri"/>
                <w:sz w:val="22"/>
                <w:szCs w:val="22"/>
                <w:lang w:eastAsia="en-US"/>
              </w:rPr>
            </w:pPr>
          </w:p>
          <w:p w14:paraId="20808F96"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7F1133EC"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14:paraId="5201DB0C"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2C3D2E02"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421AC39D"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17CF436A" w14:textId="77777777" w:rsidR="004F2221" w:rsidRPr="00FB7BF9" w:rsidRDefault="004F2221" w:rsidP="004F2221">
            <w:pPr>
              <w:widowControl/>
              <w:adjustRightInd/>
              <w:spacing w:line="240" w:lineRule="auto"/>
              <w:textAlignment w:val="auto"/>
              <w:rPr>
                <w:rFonts w:eastAsia="Calibri"/>
                <w:b/>
                <w:sz w:val="22"/>
                <w:szCs w:val="22"/>
                <w:lang w:eastAsia="en-US"/>
              </w:rPr>
            </w:pPr>
          </w:p>
          <w:p w14:paraId="055A0A22"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6A437EE9"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14:paraId="3A689234"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14:paraId="58BD9B66" w14:textId="77777777" w:rsidR="004F2221" w:rsidRPr="00FB7BF9" w:rsidRDefault="004F2221" w:rsidP="004F2221">
            <w:pPr>
              <w:widowControl/>
              <w:adjustRightInd/>
              <w:spacing w:line="240" w:lineRule="auto"/>
              <w:textAlignment w:val="auto"/>
              <w:rPr>
                <w:rFonts w:eastAsia="Calibri"/>
                <w:sz w:val="22"/>
                <w:szCs w:val="22"/>
                <w:lang w:eastAsia="en-US"/>
              </w:rPr>
            </w:pPr>
          </w:p>
          <w:p w14:paraId="7CFF6EF8" w14:textId="77777777" w:rsidR="004F2221" w:rsidRPr="00FB7BF9" w:rsidRDefault="004F2221" w:rsidP="004F2221">
            <w:pPr>
              <w:widowControl/>
              <w:adjustRightInd/>
              <w:spacing w:line="240" w:lineRule="auto"/>
              <w:textAlignment w:val="auto"/>
              <w:rPr>
                <w:rFonts w:eastAsia="Calibri"/>
                <w:sz w:val="22"/>
                <w:szCs w:val="22"/>
                <w:lang w:eastAsia="en-US"/>
              </w:rPr>
            </w:pPr>
          </w:p>
          <w:p w14:paraId="6E5114E8" w14:textId="77777777" w:rsidR="004F2221" w:rsidRPr="00FB7BF9" w:rsidRDefault="004F2221" w:rsidP="004F2221">
            <w:pPr>
              <w:widowControl/>
              <w:adjustRightInd/>
              <w:spacing w:line="240" w:lineRule="auto"/>
              <w:textAlignment w:val="auto"/>
              <w:rPr>
                <w:rFonts w:eastAsia="Calibri"/>
                <w:sz w:val="22"/>
                <w:szCs w:val="22"/>
                <w:lang w:eastAsia="en-US"/>
              </w:rPr>
            </w:pPr>
          </w:p>
          <w:p w14:paraId="379BE904" w14:textId="77777777" w:rsidR="004F2221" w:rsidRPr="00FB7BF9" w:rsidRDefault="004F2221" w:rsidP="004F2221">
            <w:pPr>
              <w:widowControl/>
              <w:adjustRightInd/>
              <w:spacing w:line="240" w:lineRule="auto"/>
              <w:textAlignment w:val="auto"/>
              <w:rPr>
                <w:rFonts w:eastAsia="Calibri"/>
                <w:sz w:val="22"/>
                <w:szCs w:val="22"/>
                <w:lang w:eastAsia="en-US"/>
              </w:rPr>
            </w:pPr>
          </w:p>
          <w:p w14:paraId="7347051C" w14:textId="77777777" w:rsidR="004F2221" w:rsidRPr="00FB7BF9" w:rsidRDefault="004F2221" w:rsidP="004F2221">
            <w:pPr>
              <w:widowControl/>
              <w:adjustRightInd/>
              <w:spacing w:line="240" w:lineRule="auto"/>
              <w:textAlignment w:val="auto"/>
              <w:rPr>
                <w:rFonts w:eastAsia="Calibri"/>
                <w:sz w:val="22"/>
                <w:szCs w:val="22"/>
                <w:lang w:eastAsia="en-US"/>
              </w:rPr>
            </w:pPr>
          </w:p>
          <w:p w14:paraId="069BE807" w14:textId="77777777" w:rsidR="004F2221" w:rsidRPr="00FB7BF9" w:rsidRDefault="004F2221" w:rsidP="004F2221">
            <w:pPr>
              <w:widowControl/>
              <w:adjustRightInd/>
              <w:spacing w:line="240" w:lineRule="auto"/>
              <w:textAlignment w:val="auto"/>
              <w:rPr>
                <w:rFonts w:eastAsia="Calibri"/>
                <w:sz w:val="22"/>
                <w:szCs w:val="22"/>
                <w:lang w:eastAsia="en-US"/>
              </w:rPr>
            </w:pPr>
          </w:p>
          <w:p w14:paraId="26211AE7" w14:textId="77777777" w:rsidR="004F2221" w:rsidRPr="00FB7BF9" w:rsidRDefault="004F2221" w:rsidP="004F2221">
            <w:pPr>
              <w:widowControl/>
              <w:adjustRightInd/>
              <w:spacing w:line="240" w:lineRule="auto"/>
              <w:textAlignment w:val="auto"/>
              <w:rPr>
                <w:rFonts w:eastAsia="Calibri"/>
                <w:sz w:val="22"/>
                <w:szCs w:val="22"/>
                <w:lang w:eastAsia="en-US"/>
              </w:rPr>
            </w:pPr>
          </w:p>
          <w:p w14:paraId="5F11D8E6" w14:textId="77777777" w:rsidR="004F2221" w:rsidRPr="00FB7BF9" w:rsidRDefault="004F2221" w:rsidP="004F2221">
            <w:pPr>
              <w:widowControl/>
              <w:adjustRightInd/>
              <w:spacing w:line="240" w:lineRule="auto"/>
              <w:textAlignment w:val="auto"/>
              <w:rPr>
                <w:rFonts w:eastAsia="Calibri"/>
                <w:sz w:val="22"/>
                <w:szCs w:val="22"/>
                <w:lang w:eastAsia="en-US"/>
              </w:rPr>
            </w:pPr>
          </w:p>
          <w:p w14:paraId="4ABAC63F"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0FB63458" w14:textId="77777777" w:rsidTr="00010F78">
        <w:trPr>
          <w:cantSplit/>
          <w:trHeight w:val="2366"/>
        </w:trPr>
        <w:tc>
          <w:tcPr>
            <w:tcW w:w="817" w:type="dxa"/>
            <w:shd w:val="clear" w:color="auto" w:fill="auto"/>
            <w:textDirection w:val="btLr"/>
            <w:vAlign w:val="center"/>
          </w:tcPr>
          <w:p w14:paraId="0CF9DEC5"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Sujuva peruskielitaito</w:t>
            </w:r>
          </w:p>
        </w:tc>
        <w:tc>
          <w:tcPr>
            <w:tcW w:w="2822" w:type="dxa"/>
            <w:vMerge/>
            <w:shd w:val="clear" w:color="auto" w:fill="auto"/>
          </w:tcPr>
          <w:p w14:paraId="68E3EA21"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0A99E788"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4D540354"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2B108CD3"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34F7564A"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3340A9CE" w14:textId="77777777" w:rsidTr="00010F78">
        <w:trPr>
          <w:trHeight w:val="563"/>
        </w:trPr>
        <w:tc>
          <w:tcPr>
            <w:tcW w:w="817" w:type="dxa"/>
            <w:shd w:val="clear" w:color="auto" w:fill="auto"/>
          </w:tcPr>
          <w:p w14:paraId="5C02D72E"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B2.1</w:t>
            </w:r>
          </w:p>
        </w:tc>
        <w:tc>
          <w:tcPr>
            <w:tcW w:w="2822" w:type="dxa"/>
            <w:vMerge w:val="restart"/>
            <w:shd w:val="clear" w:color="auto" w:fill="auto"/>
          </w:tcPr>
          <w:p w14:paraId="7405D6ED"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14:paraId="1F132C6C"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3D9BFB7C"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14:paraId="240B8C21"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14:paraId="6A0B9DC9"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pyrkii ilmaisemaan ajatuksiaan asianmukaisesti ja viestintäkumppania kunnioittaen ottaen huomioon erilaisten tilanteiden asettamat vaatimukset. </w:t>
            </w:r>
          </w:p>
          <w:p w14:paraId="5AB11304"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14:paraId="563368FA"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14:paraId="0D4F2793"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14:paraId="30ADE355" w14:textId="77777777" w:rsidR="004F2221" w:rsidRPr="00FB7BF9" w:rsidRDefault="004F2221" w:rsidP="004F2221">
            <w:pPr>
              <w:widowControl/>
              <w:adjustRightInd/>
              <w:spacing w:line="240" w:lineRule="auto"/>
              <w:textAlignment w:val="auto"/>
              <w:rPr>
                <w:rFonts w:eastAsia="Calibri"/>
                <w:sz w:val="22"/>
                <w:szCs w:val="22"/>
                <w:lang w:eastAsia="en-US"/>
              </w:rPr>
            </w:pPr>
          </w:p>
          <w:p w14:paraId="19F6FECF" w14:textId="77777777" w:rsidR="004F2221" w:rsidRPr="00FB7BF9" w:rsidRDefault="004F2221" w:rsidP="004F2221">
            <w:pPr>
              <w:widowControl/>
              <w:adjustRightInd/>
              <w:spacing w:line="240" w:lineRule="auto"/>
              <w:textAlignment w:val="auto"/>
              <w:rPr>
                <w:rFonts w:eastAsia="Calibri"/>
                <w:sz w:val="22"/>
                <w:szCs w:val="22"/>
                <w:lang w:eastAsia="en-US"/>
              </w:rPr>
            </w:pPr>
          </w:p>
          <w:p w14:paraId="339A1741" w14:textId="77777777" w:rsidR="006137F2" w:rsidRPr="00FB7BF9" w:rsidRDefault="006137F2" w:rsidP="004F2221">
            <w:pPr>
              <w:widowControl/>
              <w:adjustRightInd/>
              <w:spacing w:line="240" w:lineRule="auto"/>
              <w:textAlignment w:val="auto"/>
              <w:rPr>
                <w:rFonts w:eastAsia="Calibri"/>
                <w:sz w:val="22"/>
                <w:szCs w:val="22"/>
                <w:lang w:eastAsia="en-US"/>
              </w:rPr>
            </w:pPr>
          </w:p>
          <w:p w14:paraId="397ADA1A" w14:textId="77777777" w:rsidR="006137F2" w:rsidRPr="00FB7BF9" w:rsidRDefault="006137F2" w:rsidP="004F2221">
            <w:pPr>
              <w:widowControl/>
              <w:adjustRightInd/>
              <w:spacing w:line="240" w:lineRule="auto"/>
              <w:textAlignment w:val="auto"/>
              <w:rPr>
                <w:rFonts w:eastAsia="Calibri"/>
                <w:sz w:val="22"/>
                <w:szCs w:val="22"/>
                <w:lang w:eastAsia="en-US"/>
              </w:rPr>
            </w:pPr>
          </w:p>
          <w:p w14:paraId="390DE7D8" w14:textId="77777777" w:rsidR="006137F2" w:rsidRPr="00FB7BF9" w:rsidRDefault="006137F2" w:rsidP="004F2221">
            <w:pPr>
              <w:widowControl/>
              <w:adjustRightInd/>
              <w:spacing w:line="240" w:lineRule="auto"/>
              <w:textAlignment w:val="auto"/>
              <w:rPr>
                <w:rFonts w:eastAsia="Calibri"/>
                <w:sz w:val="22"/>
                <w:szCs w:val="22"/>
                <w:lang w:eastAsia="en-US"/>
              </w:rPr>
            </w:pPr>
          </w:p>
          <w:p w14:paraId="65841F7C" w14:textId="77777777" w:rsidR="006137F2" w:rsidRPr="00FB7BF9" w:rsidRDefault="006137F2" w:rsidP="004F2221">
            <w:pPr>
              <w:widowControl/>
              <w:adjustRightInd/>
              <w:spacing w:line="240" w:lineRule="auto"/>
              <w:textAlignment w:val="auto"/>
              <w:rPr>
                <w:rFonts w:eastAsia="Calibri"/>
                <w:sz w:val="22"/>
                <w:szCs w:val="22"/>
                <w:lang w:eastAsia="en-US"/>
              </w:rPr>
            </w:pPr>
          </w:p>
          <w:p w14:paraId="18B8C5F8" w14:textId="77777777" w:rsidR="006137F2" w:rsidRPr="00FB7BF9" w:rsidRDefault="006137F2" w:rsidP="004F2221">
            <w:pPr>
              <w:widowControl/>
              <w:adjustRightInd/>
              <w:spacing w:line="240" w:lineRule="auto"/>
              <w:textAlignment w:val="auto"/>
              <w:rPr>
                <w:rFonts w:eastAsia="Calibri"/>
                <w:sz w:val="22"/>
                <w:szCs w:val="22"/>
                <w:lang w:eastAsia="en-US"/>
              </w:rPr>
            </w:pPr>
          </w:p>
          <w:p w14:paraId="038F807B"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0E0707EE" w14:textId="77777777" w:rsidTr="00010F78">
        <w:trPr>
          <w:cantSplit/>
          <w:trHeight w:val="2411"/>
        </w:trPr>
        <w:tc>
          <w:tcPr>
            <w:tcW w:w="817" w:type="dxa"/>
            <w:shd w:val="clear" w:color="auto" w:fill="auto"/>
            <w:textDirection w:val="btLr"/>
            <w:vAlign w:val="center"/>
          </w:tcPr>
          <w:p w14:paraId="52BF0360"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Itsenäisen kielitaidon perustaso</w:t>
            </w:r>
          </w:p>
        </w:tc>
        <w:tc>
          <w:tcPr>
            <w:tcW w:w="2822" w:type="dxa"/>
            <w:vMerge/>
            <w:shd w:val="clear" w:color="auto" w:fill="auto"/>
          </w:tcPr>
          <w:p w14:paraId="04F154E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39536315"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4F0D00CF"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40E4D96B"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2675BE02"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78D7F5E4" w14:textId="77777777" w:rsidTr="00010F78">
        <w:trPr>
          <w:trHeight w:val="557"/>
        </w:trPr>
        <w:tc>
          <w:tcPr>
            <w:tcW w:w="817" w:type="dxa"/>
            <w:shd w:val="clear" w:color="auto" w:fill="auto"/>
          </w:tcPr>
          <w:p w14:paraId="3EC7E797"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B2.2</w:t>
            </w:r>
          </w:p>
        </w:tc>
        <w:tc>
          <w:tcPr>
            <w:tcW w:w="2822" w:type="dxa"/>
            <w:vMerge w:val="restart"/>
            <w:shd w:val="clear" w:color="auto" w:fill="auto"/>
          </w:tcPr>
          <w:p w14:paraId="160C5331"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pystyy käyttämään kieltä monenlaisissa myös itselleen uusissa viestintätilanteissa, joissa tarvitaan monipuolista kieltä.</w:t>
            </w:r>
          </w:p>
          <w:p w14:paraId="71E02F47"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4082A4A3"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6EF2E624"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7773E69D"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14:paraId="346318D6"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58BC90B3"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14:paraId="5507FD64"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14:paraId="2E90C16B" w14:textId="77777777" w:rsidR="004F2221" w:rsidRPr="00FB7BF9" w:rsidRDefault="004F2221" w:rsidP="004F2221">
            <w:pPr>
              <w:widowControl/>
              <w:adjustRightInd/>
              <w:spacing w:line="240" w:lineRule="auto"/>
              <w:textAlignment w:val="auto"/>
              <w:rPr>
                <w:rFonts w:eastAsia="Calibri"/>
                <w:sz w:val="22"/>
                <w:szCs w:val="22"/>
                <w:lang w:eastAsia="en-US"/>
              </w:rPr>
            </w:pPr>
          </w:p>
          <w:p w14:paraId="0258E26B" w14:textId="77777777" w:rsidR="004F2221" w:rsidRPr="00FB7BF9" w:rsidRDefault="004F2221" w:rsidP="004F2221">
            <w:pPr>
              <w:widowControl/>
              <w:adjustRightInd/>
              <w:spacing w:line="240" w:lineRule="auto"/>
              <w:textAlignment w:val="auto"/>
              <w:rPr>
                <w:rFonts w:eastAsia="Calibri"/>
                <w:sz w:val="22"/>
                <w:szCs w:val="22"/>
                <w:lang w:eastAsia="en-US"/>
              </w:rPr>
            </w:pPr>
          </w:p>
          <w:p w14:paraId="26F2CD5B" w14:textId="77777777" w:rsidR="004F2221" w:rsidRPr="00FB7BF9" w:rsidRDefault="004F2221" w:rsidP="004F2221">
            <w:pPr>
              <w:widowControl/>
              <w:adjustRightInd/>
              <w:spacing w:line="240" w:lineRule="auto"/>
              <w:textAlignment w:val="auto"/>
              <w:rPr>
                <w:rFonts w:eastAsia="Calibri"/>
                <w:sz w:val="22"/>
                <w:szCs w:val="22"/>
                <w:lang w:eastAsia="en-US"/>
              </w:rPr>
            </w:pPr>
          </w:p>
          <w:p w14:paraId="4BBCF586" w14:textId="77777777" w:rsidR="004F2221" w:rsidRPr="00FB7BF9" w:rsidRDefault="004F2221" w:rsidP="004F2221">
            <w:pPr>
              <w:widowControl/>
              <w:adjustRightInd/>
              <w:spacing w:line="240" w:lineRule="auto"/>
              <w:textAlignment w:val="auto"/>
              <w:rPr>
                <w:rFonts w:eastAsia="Calibri"/>
                <w:sz w:val="22"/>
                <w:szCs w:val="22"/>
                <w:lang w:eastAsia="en-US"/>
              </w:rPr>
            </w:pPr>
          </w:p>
          <w:p w14:paraId="2B2401E1" w14:textId="77777777" w:rsidR="004F2221" w:rsidRPr="00FB7BF9" w:rsidRDefault="004F2221" w:rsidP="004F2221">
            <w:pPr>
              <w:widowControl/>
              <w:adjustRightInd/>
              <w:spacing w:line="240" w:lineRule="auto"/>
              <w:textAlignment w:val="auto"/>
              <w:rPr>
                <w:rFonts w:eastAsia="Calibri"/>
                <w:sz w:val="22"/>
                <w:szCs w:val="22"/>
                <w:lang w:eastAsia="en-US"/>
              </w:rPr>
            </w:pPr>
          </w:p>
          <w:p w14:paraId="1F68D34E" w14:textId="77777777" w:rsidR="004F2221" w:rsidRPr="00FB7BF9" w:rsidRDefault="004F2221" w:rsidP="004F2221">
            <w:pPr>
              <w:widowControl/>
              <w:adjustRightInd/>
              <w:spacing w:line="240" w:lineRule="auto"/>
              <w:textAlignment w:val="auto"/>
              <w:rPr>
                <w:rFonts w:eastAsia="Calibri"/>
                <w:sz w:val="22"/>
                <w:szCs w:val="22"/>
                <w:lang w:eastAsia="en-US"/>
              </w:rPr>
            </w:pPr>
          </w:p>
          <w:p w14:paraId="137F2484" w14:textId="77777777" w:rsidR="004F2221" w:rsidRPr="00FB7BF9" w:rsidRDefault="004F2221" w:rsidP="004F2221">
            <w:pPr>
              <w:widowControl/>
              <w:adjustRightInd/>
              <w:spacing w:line="240" w:lineRule="auto"/>
              <w:textAlignment w:val="auto"/>
              <w:rPr>
                <w:rFonts w:eastAsia="Calibri"/>
                <w:sz w:val="22"/>
                <w:szCs w:val="22"/>
                <w:lang w:eastAsia="en-US"/>
              </w:rPr>
            </w:pPr>
          </w:p>
          <w:p w14:paraId="0FA892E1" w14:textId="77777777" w:rsidR="004F2221" w:rsidRPr="00FB7BF9" w:rsidRDefault="004F2221" w:rsidP="004F2221">
            <w:pPr>
              <w:widowControl/>
              <w:adjustRightInd/>
              <w:spacing w:line="240" w:lineRule="auto"/>
              <w:textAlignment w:val="auto"/>
              <w:rPr>
                <w:rFonts w:eastAsia="Calibri"/>
                <w:sz w:val="22"/>
                <w:szCs w:val="22"/>
                <w:lang w:eastAsia="en-US"/>
              </w:rPr>
            </w:pPr>
          </w:p>
          <w:p w14:paraId="51177AAF" w14:textId="77777777" w:rsidR="004F2221" w:rsidRPr="00FB7BF9" w:rsidRDefault="004F2221" w:rsidP="004F2221">
            <w:pPr>
              <w:widowControl/>
              <w:adjustRightInd/>
              <w:spacing w:line="240" w:lineRule="auto"/>
              <w:textAlignment w:val="auto"/>
              <w:rPr>
                <w:rFonts w:eastAsia="Calibri"/>
                <w:sz w:val="22"/>
                <w:szCs w:val="22"/>
                <w:lang w:eastAsia="en-US"/>
              </w:rPr>
            </w:pPr>
          </w:p>
          <w:p w14:paraId="0CCA6737" w14:textId="77777777" w:rsidR="004F2221" w:rsidRPr="00FB7BF9" w:rsidRDefault="004F2221" w:rsidP="004F2221">
            <w:pPr>
              <w:widowControl/>
              <w:adjustRightInd/>
              <w:spacing w:line="240" w:lineRule="auto"/>
              <w:textAlignment w:val="auto"/>
              <w:rPr>
                <w:rFonts w:eastAsia="Calibri"/>
                <w:sz w:val="22"/>
                <w:szCs w:val="22"/>
                <w:lang w:eastAsia="en-US"/>
              </w:rPr>
            </w:pPr>
          </w:p>
          <w:p w14:paraId="4BE66213" w14:textId="77777777" w:rsidR="004F2221" w:rsidRPr="00FB7BF9" w:rsidRDefault="004F2221" w:rsidP="004F2221">
            <w:pPr>
              <w:widowControl/>
              <w:adjustRightInd/>
              <w:spacing w:line="240" w:lineRule="auto"/>
              <w:textAlignment w:val="auto"/>
              <w:rPr>
                <w:rFonts w:eastAsia="Calibri"/>
                <w:sz w:val="22"/>
                <w:szCs w:val="22"/>
                <w:lang w:eastAsia="en-US"/>
              </w:rPr>
            </w:pPr>
          </w:p>
          <w:p w14:paraId="604D5C7A" w14:textId="77777777" w:rsidR="004F2221" w:rsidRPr="00FB7BF9" w:rsidRDefault="004F2221" w:rsidP="004F2221">
            <w:pPr>
              <w:widowControl/>
              <w:adjustRightInd/>
              <w:spacing w:line="240" w:lineRule="auto"/>
              <w:textAlignment w:val="auto"/>
              <w:rPr>
                <w:rFonts w:eastAsia="Calibri"/>
                <w:sz w:val="22"/>
                <w:szCs w:val="22"/>
                <w:lang w:eastAsia="en-US"/>
              </w:rPr>
            </w:pPr>
          </w:p>
          <w:p w14:paraId="12E18B8A" w14:textId="77777777" w:rsidR="004F2221" w:rsidRPr="00FB7BF9" w:rsidRDefault="004F2221" w:rsidP="004F2221">
            <w:pPr>
              <w:widowControl/>
              <w:adjustRightInd/>
              <w:spacing w:line="240" w:lineRule="auto"/>
              <w:textAlignment w:val="auto"/>
              <w:rPr>
                <w:rFonts w:eastAsia="Calibri"/>
                <w:sz w:val="22"/>
                <w:szCs w:val="22"/>
                <w:lang w:eastAsia="en-US"/>
              </w:rPr>
            </w:pPr>
          </w:p>
          <w:p w14:paraId="71B2F117"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73F82F1B" w14:textId="77777777" w:rsidTr="00010F78">
        <w:trPr>
          <w:cantSplit/>
          <w:trHeight w:val="2406"/>
        </w:trPr>
        <w:tc>
          <w:tcPr>
            <w:tcW w:w="817" w:type="dxa"/>
            <w:shd w:val="clear" w:color="auto" w:fill="auto"/>
            <w:textDirection w:val="btLr"/>
            <w:vAlign w:val="center"/>
          </w:tcPr>
          <w:p w14:paraId="10011375"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itsenäinen kielitaito</w:t>
            </w:r>
          </w:p>
        </w:tc>
        <w:tc>
          <w:tcPr>
            <w:tcW w:w="2822" w:type="dxa"/>
            <w:vMerge/>
            <w:shd w:val="clear" w:color="auto" w:fill="auto"/>
          </w:tcPr>
          <w:p w14:paraId="14542B13"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7C053AE3"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6FB0FF23"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7438D879"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43D5966A"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491927A0" w14:textId="77777777" w:rsidTr="00010F78">
        <w:trPr>
          <w:trHeight w:val="543"/>
        </w:trPr>
        <w:tc>
          <w:tcPr>
            <w:tcW w:w="817" w:type="dxa"/>
            <w:shd w:val="clear" w:color="auto" w:fill="auto"/>
          </w:tcPr>
          <w:p w14:paraId="13340D68" w14:textId="77777777"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C1.1</w:t>
            </w:r>
          </w:p>
        </w:tc>
        <w:tc>
          <w:tcPr>
            <w:tcW w:w="2822" w:type="dxa"/>
            <w:vMerge w:val="restart"/>
            <w:shd w:val="clear" w:color="auto" w:fill="auto"/>
          </w:tcPr>
          <w:p w14:paraId="4EF30627"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vuorovaikutukseen monipuolisesti, sujuvasti ja täsmällisesti kaikenlaisissa viestintätilanteissa. </w:t>
            </w:r>
          </w:p>
          <w:p w14:paraId="5C3FE8EC"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1AD78F03"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14:paraId="5A96216F"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14:paraId="4C8D73C5"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14:paraId="699F1B3D" w14:textId="77777777"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14:paraId="17E4E8BA"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14:paraId="43C0DAD2" w14:textId="77777777"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14:paraId="58978D6B" w14:textId="77777777"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14:paraId="3B955463" w14:textId="77777777" w:rsidTr="00010F78">
        <w:trPr>
          <w:cantSplit/>
          <w:trHeight w:val="2548"/>
        </w:trPr>
        <w:tc>
          <w:tcPr>
            <w:tcW w:w="817" w:type="dxa"/>
            <w:shd w:val="clear" w:color="auto" w:fill="auto"/>
            <w:textDirection w:val="btLr"/>
            <w:vAlign w:val="center"/>
          </w:tcPr>
          <w:p w14:paraId="6511F239" w14:textId="77777777"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Taitavan kielitaidon perustaso</w:t>
            </w:r>
          </w:p>
        </w:tc>
        <w:tc>
          <w:tcPr>
            <w:tcW w:w="2822" w:type="dxa"/>
            <w:vMerge/>
            <w:shd w:val="clear" w:color="auto" w:fill="auto"/>
          </w:tcPr>
          <w:p w14:paraId="7C867162"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4CB8C665"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14:paraId="679FEC07"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7D2EB27D" w14:textId="77777777"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14:paraId="03825F79" w14:textId="77777777" w:rsidR="004F2221" w:rsidRPr="00FB7BF9" w:rsidRDefault="004F2221" w:rsidP="004F2221">
            <w:pPr>
              <w:widowControl/>
              <w:adjustRightInd/>
              <w:spacing w:line="240" w:lineRule="auto"/>
              <w:textAlignment w:val="auto"/>
              <w:rPr>
                <w:rFonts w:eastAsia="Calibri"/>
                <w:sz w:val="22"/>
                <w:szCs w:val="22"/>
                <w:lang w:eastAsia="en-US"/>
              </w:rPr>
            </w:pPr>
          </w:p>
        </w:tc>
      </w:tr>
    </w:tbl>
    <w:p w14:paraId="6AD332FA" w14:textId="77777777" w:rsidR="004F2221" w:rsidRPr="00FB7BF9" w:rsidRDefault="004F2221" w:rsidP="004F2221">
      <w:pPr>
        <w:widowControl/>
        <w:adjustRightInd/>
        <w:spacing w:after="200" w:line="276" w:lineRule="auto"/>
        <w:textAlignment w:val="auto"/>
        <w:rPr>
          <w:rFonts w:ascii="Calibri" w:eastAsia="Calibri" w:hAnsi="Calibri"/>
          <w:sz w:val="20"/>
          <w:szCs w:val="20"/>
          <w:lang w:eastAsia="en-US"/>
        </w:rPr>
      </w:pPr>
    </w:p>
    <w:p w14:paraId="435798EE" w14:textId="77777777" w:rsidR="004F2221" w:rsidRPr="00FB7BF9" w:rsidRDefault="004F2221" w:rsidP="004F2221">
      <w:pPr>
        <w:widowControl/>
        <w:adjustRightInd/>
        <w:spacing w:line="240" w:lineRule="auto"/>
        <w:textAlignment w:val="auto"/>
        <w:rPr>
          <w:sz w:val="22"/>
          <w:szCs w:val="22"/>
        </w:rPr>
      </w:pPr>
    </w:p>
    <w:p w14:paraId="1292C2E6" w14:textId="77777777" w:rsidR="004F2221" w:rsidRPr="00FB7BF9" w:rsidRDefault="004F2221" w:rsidP="004F2221">
      <w:pPr>
        <w:widowControl/>
        <w:adjustRightInd/>
        <w:spacing w:line="240" w:lineRule="auto"/>
        <w:textAlignment w:val="auto"/>
        <w:rPr>
          <w:sz w:val="22"/>
          <w:szCs w:val="22"/>
        </w:rPr>
      </w:pPr>
    </w:p>
    <w:p w14:paraId="234B9C44" w14:textId="77777777" w:rsidR="004B182B" w:rsidRPr="00FB7BF9" w:rsidRDefault="004B182B" w:rsidP="00DE6F6E">
      <w:pPr>
        <w:widowControl/>
        <w:adjustRightInd/>
        <w:spacing w:line="240" w:lineRule="auto"/>
        <w:contextualSpacing/>
        <w:textAlignment w:val="auto"/>
      </w:pPr>
    </w:p>
    <w:bookmarkEnd w:id="0"/>
    <w:p w14:paraId="26B6A4B6" w14:textId="77777777" w:rsidR="00DE6F6E" w:rsidRPr="00FB7BF9" w:rsidRDefault="00DE6F6E" w:rsidP="004F2221">
      <w:pPr>
        <w:widowControl/>
        <w:adjustRightInd/>
        <w:spacing w:line="240" w:lineRule="auto"/>
        <w:contextualSpacing/>
        <w:textAlignment w:val="auto"/>
        <w:rPr>
          <w:rFonts w:eastAsia="Calibri"/>
          <w:lang w:eastAsia="en-US"/>
        </w:rPr>
      </w:pPr>
    </w:p>
    <w:p w14:paraId="47D9A2F3" w14:textId="77777777" w:rsidR="00DE6F6E" w:rsidRPr="00FB7BF9" w:rsidRDefault="00DE6F6E" w:rsidP="00DE6F6E">
      <w:pPr>
        <w:spacing w:line="240" w:lineRule="auto"/>
        <w:rPr>
          <w:b/>
        </w:rPr>
      </w:pPr>
      <w:bookmarkStart w:id="10" w:name="_Toc414704680"/>
    </w:p>
    <w:p w14:paraId="034D0D09" w14:textId="77777777" w:rsidR="004F2221" w:rsidRPr="00FB7BF9" w:rsidRDefault="004F2221" w:rsidP="00DE6F6E">
      <w:pPr>
        <w:pStyle w:val="Heading3"/>
        <w:sectPr w:rsidR="004F2221" w:rsidRPr="00FB7BF9" w:rsidSect="004F2221">
          <w:headerReference w:type="default" r:id="rId14"/>
          <w:pgSz w:w="16838" w:h="11906" w:orient="landscape"/>
          <w:pgMar w:top="1151" w:right="1418" w:bottom="1151" w:left="1418" w:header="709" w:footer="567" w:gutter="0"/>
          <w:cols w:space="708"/>
          <w:docGrid w:linePitch="360"/>
        </w:sectPr>
      </w:pPr>
    </w:p>
    <w:p w14:paraId="3DF9D40F" w14:textId="77777777" w:rsidR="004F2221" w:rsidRPr="007375EF" w:rsidRDefault="004F2221" w:rsidP="007375EF">
      <w:pPr>
        <w:pStyle w:val="Heading3"/>
        <w:rPr>
          <w:b w:val="0"/>
        </w:rPr>
      </w:pPr>
      <w:r w:rsidRPr="00FB7BF9">
        <w:lastRenderedPageBreak/>
        <w:tab/>
      </w:r>
      <w:r w:rsidRPr="00FB7BF9">
        <w:tab/>
      </w:r>
      <w:r w:rsidRPr="00FB7BF9">
        <w:tab/>
      </w:r>
      <w:r w:rsidRPr="00FB7BF9">
        <w:tab/>
      </w:r>
      <w:r w:rsidRPr="00FB7BF9">
        <w:tab/>
      </w:r>
      <w:r w:rsidRPr="00FB7BF9">
        <w:tab/>
      </w:r>
      <w:bookmarkStart w:id="11" w:name="_Toc435711367"/>
      <w:bookmarkStart w:id="12" w:name="_Toc437507614"/>
      <w:r w:rsidRPr="007375EF">
        <w:rPr>
          <w:b w:val="0"/>
        </w:rPr>
        <w:t>LIITE 2</w:t>
      </w:r>
      <w:bookmarkEnd w:id="11"/>
      <w:bookmarkEnd w:id="12"/>
    </w:p>
    <w:p w14:paraId="3449095C" w14:textId="77777777" w:rsidR="004F2221" w:rsidRPr="00FB7BF9" w:rsidRDefault="004F2221" w:rsidP="004F2221"/>
    <w:p w14:paraId="70F8EAF5" w14:textId="77777777" w:rsidR="00DE6F6E" w:rsidRPr="00FB7BF9" w:rsidRDefault="00DE6F6E" w:rsidP="00DE6F6E">
      <w:pPr>
        <w:pStyle w:val="Heading3"/>
      </w:pPr>
      <w:bookmarkStart w:id="13" w:name="_Toc423098270"/>
      <w:bookmarkStart w:id="14" w:name="_Toc423098364"/>
      <w:bookmarkStart w:id="15" w:name="_Toc427669494"/>
      <w:bookmarkStart w:id="16" w:name="_Toc435711368"/>
      <w:bookmarkStart w:id="17" w:name="_Toc437507615"/>
      <w:r w:rsidRPr="00FB7BF9">
        <w:t>VALTIONEUVOSTON ASETUS LUKIOLAISSA TARKOITETUN KOULUTUKSEN YLEISISTÄ VALTAKUNNALLISISTA TAVOITTEISTA JA TUNTIJAOSTA (942/2014)</w:t>
      </w:r>
      <w:bookmarkEnd w:id="10"/>
      <w:bookmarkEnd w:id="13"/>
      <w:bookmarkEnd w:id="14"/>
      <w:bookmarkEnd w:id="15"/>
      <w:bookmarkEnd w:id="16"/>
      <w:bookmarkEnd w:id="17"/>
    </w:p>
    <w:p w14:paraId="185A9F5C" w14:textId="77777777" w:rsidR="00DE6F6E" w:rsidRPr="00FB7BF9" w:rsidRDefault="00DE6F6E" w:rsidP="00DE6F6E">
      <w:pPr>
        <w:spacing w:line="240" w:lineRule="auto"/>
      </w:pPr>
    </w:p>
    <w:p w14:paraId="67A044B1" w14:textId="77777777" w:rsidR="00DE6F6E" w:rsidRPr="00FB7BF9" w:rsidRDefault="00DE6F6E" w:rsidP="00DE6F6E">
      <w:pPr>
        <w:spacing w:line="240" w:lineRule="auto"/>
      </w:pPr>
    </w:p>
    <w:p w14:paraId="0A7823F4" w14:textId="77777777" w:rsidR="00DE6F6E" w:rsidRPr="00FB7BF9" w:rsidRDefault="00DE6F6E" w:rsidP="00DE6F6E">
      <w:pPr>
        <w:spacing w:line="240" w:lineRule="auto"/>
        <w:rPr>
          <w:b/>
        </w:rPr>
      </w:pPr>
    </w:p>
    <w:p w14:paraId="3E07FF76" w14:textId="77777777" w:rsidR="00DE6F6E" w:rsidRPr="00FB7BF9" w:rsidRDefault="0093352C" w:rsidP="00DE6F6E">
      <w:pPr>
        <w:spacing w:line="240" w:lineRule="auto"/>
      </w:pPr>
      <w:r w:rsidRPr="00FB7BF9">
        <w:rPr>
          <w:noProof/>
          <w:lang w:val="en-US" w:eastAsia="en-US"/>
        </w:rPr>
        <w:drawing>
          <wp:inline distT="0" distB="0" distL="0" distR="0" wp14:anchorId="5A19A481" wp14:editId="24C8CD32">
            <wp:extent cx="6162675" cy="7058025"/>
            <wp:effectExtent l="0" t="0" r="9525" b="9525"/>
            <wp:docPr id="6"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15" cstate="print">
                      <a:extLst>
                        <a:ext uri="{28A0092B-C50C-407E-A947-70E740481C1C}">
                          <a14:useLocalDpi xmlns:a14="http://schemas.microsoft.com/office/drawing/2010/main" val="0"/>
                        </a:ext>
                      </a:extLst>
                    </a:blip>
                    <a:srcRect t="19009"/>
                    <a:stretch>
                      <a:fillRect/>
                    </a:stretch>
                  </pic:blipFill>
                  <pic:spPr bwMode="auto">
                    <a:xfrm>
                      <a:off x="0" y="0"/>
                      <a:ext cx="6162675" cy="7058025"/>
                    </a:xfrm>
                    <a:prstGeom prst="rect">
                      <a:avLst/>
                    </a:prstGeom>
                    <a:noFill/>
                    <a:ln>
                      <a:noFill/>
                    </a:ln>
                  </pic:spPr>
                </pic:pic>
              </a:graphicData>
            </a:graphic>
          </wp:inline>
        </w:drawing>
      </w:r>
    </w:p>
    <w:p w14:paraId="53E03812" w14:textId="77777777" w:rsidR="00DE6F6E" w:rsidRPr="00FB7BF9" w:rsidRDefault="00DE6F6E" w:rsidP="00DE6F6E">
      <w:pPr>
        <w:spacing w:line="240" w:lineRule="auto"/>
      </w:pPr>
    </w:p>
    <w:p w14:paraId="5BD3DB16" w14:textId="77777777" w:rsidR="00DE6F6E" w:rsidRPr="00FB7BF9" w:rsidRDefault="0093352C" w:rsidP="00DE6F6E">
      <w:pPr>
        <w:spacing w:line="240" w:lineRule="auto"/>
      </w:pPr>
      <w:r w:rsidRPr="00FB7BF9">
        <w:rPr>
          <w:noProof/>
          <w:lang w:val="en-US" w:eastAsia="en-US"/>
        </w:rPr>
        <w:lastRenderedPageBreak/>
        <w:drawing>
          <wp:inline distT="0" distB="0" distL="0" distR="0" wp14:anchorId="4674B2F5" wp14:editId="060238E6">
            <wp:extent cx="6162675" cy="8715375"/>
            <wp:effectExtent l="0" t="0" r="9525" b="9525"/>
            <wp:docPr id="7"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2675" cy="8715375"/>
                    </a:xfrm>
                    <a:prstGeom prst="rect">
                      <a:avLst/>
                    </a:prstGeom>
                    <a:noFill/>
                    <a:ln>
                      <a:noFill/>
                    </a:ln>
                  </pic:spPr>
                </pic:pic>
              </a:graphicData>
            </a:graphic>
          </wp:inline>
        </w:drawing>
      </w:r>
    </w:p>
    <w:p w14:paraId="6988BEF2" w14:textId="77777777" w:rsidR="00DE6F6E" w:rsidRPr="00FB7BF9" w:rsidRDefault="0093352C" w:rsidP="00DE6F6E">
      <w:pPr>
        <w:spacing w:line="240" w:lineRule="auto"/>
      </w:pPr>
      <w:r w:rsidRPr="00FB7BF9">
        <w:rPr>
          <w:noProof/>
          <w:lang w:val="en-US" w:eastAsia="en-US"/>
        </w:rPr>
        <w:lastRenderedPageBreak/>
        <w:drawing>
          <wp:inline distT="0" distB="0" distL="0" distR="0" wp14:anchorId="1E4D8581" wp14:editId="1F077750">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14:paraId="3E122F98" w14:textId="77777777" w:rsidR="00DE6F6E" w:rsidRPr="00FB7BF9" w:rsidRDefault="00DE6F6E" w:rsidP="00DE6F6E">
      <w:pPr>
        <w:spacing w:line="240" w:lineRule="auto"/>
      </w:pPr>
      <w:r w:rsidRPr="00FB7BF9">
        <w:br w:type="page"/>
      </w:r>
      <w:r w:rsidR="0093352C" w:rsidRPr="00FB7BF9">
        <w:rPr>
          <w:noProof/>
          <w:lang w:val="en-US" w:eastAsia="en-US"/>
        </w:rPr>
        <w:lastRenderedPageBreak/>
        <w:drawing>
          <wp:inline distT="0" distB="0" distL="0" distR="0" wp14:anchorId="7C78FC8B" wp14:editId="487D6173">
            <wp:extent cx="6181725" cy="8743950"/>
            <wp:effectExtent l="0" t="0" r="9525"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14:paraId="5AB8A05A" w14:textId="77777777" w:rsidR="00DE6F6E" w:rsidRPr="00FB7BF9" w:rsidRDefault="00DE6F6E" w:rsidP="00DE6F6E">
      <w:pPr>
        <w:spacing w:line="240" w:lineRule="auto"/>
      </w:pPr>
      <w:r w:rsidRPr="00FB7BF9">
        <w:br w:type="page"/>
      </w:r>
      <w:r w:rsidR="0093352C" w:rsidRPr="00FB7BF9">
        <w:rPr>
          <w:noProof/>
          <w:lang w:val="en-US" w:eastAsia="en-US"/>
        </w:rPr>
        <w:lastRenderedPageBreak/>
        <w:drawing>
          <wp:inline distT="0" distB="0" distL="0" distR="0" wp14:anchorId="0D10437C" wp14:editId="43F9A332">
            <wp:extent cx="6191250" cy="8763000"/>
            <wp:effectExtent l="0" t="0" r="0" b="0"/>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14:paraId="77EC7721" w14:textId="77777777" w:rsidR="00DE6F6E" w:rsidRPr="00FB7BF9" w:rsidRDefault="00DE6F6E" w:rsidP="00DE6F6E">
      <w:pPr>
        <w:spacing w:line="240" w:lineRule="auto"/>
      </w:pPr>
      <w:r w:rsidRPr="00FB7BF9">
        <w:br w:type="page"/>
      </w:r>
      <w:r w:rsidR="0093352C" w:rsidRPr="00FB7BF9">
        <w:rPr>
          <w:noProof/>
          <w:lang w:val="en-US" w:eastAsia="en-US"/>
        </w:rPr>
        <w:lastRenderedPageBreak/>
        <w:drawing>
          <wp:inline distT="0" distB="0" distL="0" distR="0" wp14:anchorId="5AF68303" wp14:editId="3E0CFFBA">
            <wp:extent cx="6172200" cy="8734425"/>
            <wp:effectExtent l="0" t="0" r="0" b="952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14:paraId="45A33668" w14:textId="77777777" w:rsidR="00DE6F6E" w:rsidRDefault="00DE6F6E" w:rsidP="00DE6F6E">
      <w:pPr>
        <w:spacing w:line="240" w:lineRule="auto"/>
      </w:pPr>
      <w:r w:rsidRPr="00FB7BF9">
        <w:br w:type="page"/>
      </w:r>
      <w:r w:rsidR="0093352C" w:rsidRPr="00FB7BF9">
        <w:rPr>
          <w:noProof/>
          <w:lang w:val="en-US" w:eastAsia="en-US"/>
        </w:rPr>
        <w:lastRenderedPageBreak/>
        <w:drawing>
          <wp:inline distT="0" distB="0" distL="0" distR="0" wp14:anchorId="13BB6328" wp14:editId="16D7AE2E">
            <wp:extent cx="6238875" cy="6734175"/>
            <wp:effectExtent l="0" t="0" r="9525" b="9525"/>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21" cstate="print">
                      <a:extLst>
                        <a:ext uri="{28A0092B-C50C-407E-A947-70E740481C1C}">
                          <a14:useLocalDpi xmlns:a14="http://schemas.microsoft.com/office/drawing/2010/main" val="0"/>
                        </a:ext>
                      </a:extLst>
                    </a:blip>
                    <a:srcRect r="-717" b="23172"/>
                    <a:stretch>
                      <a:fillRect/>
                    </a:stretch>
                  </pic:blipFill>
                  <pic:spPr bwMode="auto">
                    <a:xfrm>
                      <a:off x="0" y="0"/>
                      <a:ext cx="6238875" cy="6734175"/>
                    </a:xfrm>
                    <a:prstGeom prst="rect">
                      <a:avLst/>
                    </a:prstGeom>
                    <a:noFill/>
                    <a:ln>
                      <a:noFill/>
                    </a:ln>
                  </pic:spPr>
                </pic:pic>
              </a:graphicData>
            </a:graphic>
          </wp:inline>
        </w:drawing>
      </w:r>
    </w:p>
    <w:p w14:paraId="216B12B8" w14:textId="77777777" w:rsidR="00792C6B" w:rsidRDefault="00792C6B" w:rsidP="00DE6F6E">
      <w:pPr>
        <w:spacing w:line="240" w:lineRule="auto"/>
      </w:pPr>
    </w:p>
    <w:p w14:paraId="23B9D5A4" w14:textId="77777777" w:rsidR="00792C6B" w:rsidRDefault="00792C6B" w:rsidP="00DE6F6E">
      <w:pPr>
        <w:spacing w:line="240" w:lineRule="auto"/>
      </w:pPr>
    </w:p>
    <w:p w14:paraId="2B45C248" w14:textId="77777777" w:rsidR="00792C6B" w:rsidRPr="00FB7BF9" w:rsidRDefault="00792C6B" w:rsidP="00DE6F6E">
      <w:pPr>
        <w:spacing w:line="240" w:lineRule="auto"/>
        <w:sectPr w:rsidR="00792C6B" w:rsidRPr="00FB7BF9" w:rsidSect="004F2221">
          <w:headerReference w:type="default" r:id="rId22"/>
          <w:pgSz w:w="11906" w:h="16838"/>
          <w:pgMar w:top="1418" w:right="1151" w:bottom="1418" w:left="1151" w:header="709" w:footer="567" w:gutter="0"/>
          <w:cols w:space="708"/>
          <w:docGrid w:linePitch="360"/>
        </w:sectPr>
      </w:pPr>
    </w:p>
    <w:p w14:paraId="2E3B057F" w14:textId="77777777" w:rsidR="00541DED" w:rsidRPr="00541DED" w:rsidRDefault="00541DED" w:rsidP="00541DED">
      <w:pPr>
        <w:pStyle w:val="Heading3"/>
        <w:rPr>
          <w:rFonts w:eastAsia="Calibri"/>
          <w:b w:val="0"/>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bookmarkStart w:id="18" w:name="_Toc435711369"/>
      <w:bookmarkStart w:id="19" w:name="_Toc437507616"/>
      <w:r w:rsidRPr="00541DED">
        <w:rPr>
          <w:rFonts w:eastAsia="Calibri"/>
          <w:b w:val="0"/>
          <w:lang w:eastAsia="en-US"/>
        </w:rPr>
        <w:t>LIITE 3</w:t>
      </w:r>
      <w:bookmarkEnd w:id="18"/>
      <w:bookmarkEnd w:id="19"/>
      <w:r w:rsidRPr="00541DED">
        <w:rPr>
          <w:rFonts w:eastAsia="Calibri"/>
          <w:b w:val="0"/>
          <w:lang w:eastAsia="en-US"/>
        </w:rPr>
        <w:t xml:space="preserve"> </w:t>
      </w:r>
    </w:p>
    <w:p w14:paraId="294E9B9A" w14:textId="77777777" w:rsidR="00F46B6D" w:rsidRDefault="00503ACF" w:rsidP="00AA57B5">
      <w:pPr>
        <w:rPr>
          <w:rFonts w:eastAsia="Calibri"/>
          <w:lang w:eastAsia="en-US"/>
        </w:rPr>
        <w:sectPr w:rsidR="00F46B6D" w:rsidSect="006137F2">
          <w:headerReference w:type="default" r:id="rId23"/>
          <w:footerReference w:type="default" r:id="rId24"/>
          <w:headerReference w:type="first" r:id="rId25"/>
          <w:pgSz w:w="11906" w:h="16838"/>
          <w:pgMar w:top="1418" w:right="1151" w:bottom="1418" w:left="1151" w:header="708" w:footer="567" w:gutter="0"/>
          <w:cols w:space="708"/>
          <w:docGrid w:linePitch="360"/>
        </w:sectPr>
      </w:pPr>
      <w:r>
        <w:rPr>
          <w:rFonts w:eastAsia="Calibri"/>
          <w:lang w:eastAsia="en-US"/>
        </w:rPr>
        <w:pict w14:anchorId="6B41D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9.4pt;height:667.15pt">
            <v:imagedata r:id="rId26" o:title="Opetushallituksen_ohje_8_012_2015_saame_Sivu_1"/>
          </v:shape>
        </w:pict>
      </w:r>
    </w:p>
    <w:p w14:paraId="47B41AD7" w14:textId="77777777" w:rsidR="00A96AA4" w:rsidRDefault="00A96AA4" w:rsidP="00AA57B5">
      <w:pPr>
        <w:rPr>
          <w:rFonts w:eastAsia="Calibri"/>
          <w:lang w:eastAsia="en-US"/>
        </w:rPr>
      </w:pPr>
    </w:p>
    <w:p w14:paraId="63769746" w14:textId="77777777" w:rsidR="00F46B6D" w:rsidRDefault="00F46B6D" w:rsidP="00AA57B5">
      <w:pPr>
        <w:rPr>
          <w:rFonts w:eastAsia="Calibri"/>
          <w:lang w:eastAsia="en-US"/>
        </w:rPr>
      </w:pPr>
    </w:p>
    <w:p w14:paraId="57964B38" w14:textId="77777777" w:rsidR="00096896" w:rsidRDefault="00096896" w:rsidP="00096896">
      <w:pPr>
        <w:spacing w:line="240" w:lineRule="auto"/>
        <w:ind w:left="1304" w:hanging="1304"/>
        <w:rPr>
          <w:rFonts w:eastAsia="Calibri"/>
        </w:rPr>
      </w:pPr>
    </w:p>
    <w:p w14:paraId="3BD087AC" w14:textId="77777777" w:rsidR="00FC43FA" w:rsidRPr="00541DED" w:rsidRDefault="00FC43FA" w:rsidP="00541DED">
      <w:pPr>
        <w:spacing w:line="240" w:lineRule="auto"/>
        <w:rPr>
          <w:rFonts w:eastAsia="Calibri"/>
          <w:b/>
        </w:rPr>
      </w:pPr>
      <w:r w:rsidRPr="00541DED">
        <w:rPr>
          <w:rFonts w:eastAsia="Calibri"/>
          <w:b/>
        </w:rPr>
        <w:t xml:space="preserve">LUKIOKOULUTUSTA TÄYDENTÄVÄN SAAMEN KIELEN OPETUKSEN </w:t>
      </w:r>
    </w:p>
    <w:p w14:paraId="49F1B3A4" w14:textId="77777777" w:rsidR="00FC43FA" w:rsidRPr="00541DED" w:rsidRDefault="00FC43FA" w:rsidP="00541DED">
      <w:pPr>
        <w:spacing w:line="240" w:lineRule="auto"/>
        <w:rPr>
          <w:rFonts w:eastAsia="Calibri"/>
          <w:b/>
        </w:rPr>
      </w:pPr>
      <w:r w:rsidRPr="00541DED">
        <w:rPr>
          <w:rFonts w:eastAsia="Calibri"/>
          <w:b/>
        </w:rPr>
        <w:t>TAVOITTEET, KESKEISET SISÄLLÖT JA OPISKELIJAN OPPIMISEN ARVIOINTI</w:t>
      </w:r>
    </w:p>
    <w:p w14:paraId="58857278" w14:textId="77777777" w:rsidR="00FC43FA" w:rsidRPr="006625E2" w:rsidRDefault="00FC43FA" w:rsidP="00096896">
      <w:pPr>
        <w:spacing w:line="240" w:lineRule="auto"/>
        <w:ind w:left="1304" w:hanging="1304"/>
        <w:rPr>
          <w:rFonts w:eastAsia="Calibri"/>
        </w:rPr>
      </w:pPr>
    </w:p>
    <w:p w14:paraId="128541E9" w14:textId="77777777" w:rsidR="00096896" w:rsidRPr="006625E2" w:rsidRDefault="00096896" w:rsidP="00096896">
      <w:pPr>
        <w:spacing w:line="240" w:lineRule="auto"/>
        <w:ind w:left="1304"/>
        <w:rPr>
          <w:rFonts w:eastAsia="Calibri"/>
        </w:rPr>
      </w:pPr>
      <w:r w:rsidRPr="006625E2">
        <w:rPr>
          <w:rFonts w:eastAsia="Calibri"/>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osallisuutta sekä oman kieli- ja kulttuuriyhteisönsä että suomalaisen kieli- ja kulttuuriyhteisön aktiivisena ja tasapainoisena jäsenenä sekä globaalina toimijana. </w:t>
      </w:r>
    </w:p>
    <w:p w14:paraId="1D3E32BB" w14:textId="77777777" w:rsidR="00096896" w:rsidRPr="006625E2" w:rsidRDefault="00096896" w:rsidP="00096896">
      <w:pPr>
        <w:spacing w:line="240" w:lineRule="auto"/>
        <w:ind w:left="1304"/>
        <w:rPr>
          <w:rFonts w:eastAsia="Calibri"/>
        </w:rPr>
      </w:pPr>
    </w:p>
    <w:p w14:paraId="762CF46A" w14:textId="77777777" w:rsidR="00096896" w:rsidRPr="006625E2" w:rsidRDefault="00096896" w:rsidP="00096896">
      <w:pPr>
        <w:spacing w:line="240" w:lineRule="auto"/>
        <w:ind w:left="1304"/>
        <w:rPr>
          <w:rFonts w:eastAsia="Calibri"/>
        </w:rPr>
      </w:pPr>
      <w:r w:rsidRPr="006625E2">
        <w:rPr>
          <w:rFonts w:eastAsia="Calibri"/>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14:paraId="35A98776" w14:textId="77777777" w:rsidR="00096896" w:rsidRPr="006625E2" w:rsidRDefault="00096896" w:rsidP="00096896">
      <w:pPr>
        <w:spacing w:line="240" w:lineRule="auto"/>
        <w:ind w:left="1304"/>
        <w:rPr>
          <w:rFonts w:eastAsia="Calibri"/>
        </w:rPr>
      </w:pPr>
    </w:p>
    <w:p w14:paraId="43BE8492" w14:textId="77777777" w:rsidR="00096896" w:rsidRPr="006625E2" w:rsidRDefault="00096896" w:rsidP="00096896">
      <w:pPr>
        <w:spacing w:line="240" w:lineRule="auto"/>
        <w:ind w:left="1304"/>
        <w:contextualSpacing/>
        <w:rPr>
          <w:rFonts w:eastAsia="Calibri"/>
        </w:rPr>
      </w:pPr>
      <w:r w:rsidRPr="006625E2">
        <w:t xml:space="preserve">Saamen kielen opetuksessa otetaan huomioon opiskelijoiden lähtökohdat ja kielitaito. </w:t>
      </w:r>
      <w:r w:rsidRPr="006625E2">
        <w:rPr>
          <w:rFonts w:eastAsia="Calibri"/>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14:paraId="7EF0B28C" w14:textId="77777777" w:rsidR="00096896" w:rsidRPr="006625E2" w:rsidRDefault="00096896" w:rsidP="00096896">
      <w:pPr>
        <w:spacing w:line="240" w:lineRule="auto"/>
        <w:ind w:left="1304"/>
        <w:rPr>
          <w:rFonts w:eastAsia="Calibri"/>
        </w:rPr>
      </w:pPr>
    </w:p>
    <w:p w14:paraId="72FE9912" w14:textId="77777777" w:rsidR="00096896" w:rsidRPr="006625E2" w:rsidRDefault="00096896" w:rsidP="00096896">
      <w:pPr>
        <w:spacing w:line="240" w:lineRule="auto"/>
        <w:ind w:left="1304"/>
      </w:pPr>
      <w:r w:rsidRPr="006625E2">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14:paraId="2C433D41" w14:textId="77777777" w:rsidR="00096896" w:rsidRPr="006625E2" w:rsidRDefault="00096896" w:rsidP="00096896">
      <w:pPr>
        <w:spacing w:line="240" w:lineRule="auto"/>
        <w:ind w:left="1304" w:hanging="1304"/>
        <w:rPr>
          <w:rFonts w:eastAsia="Calibri"/>
        </w:rPr>
      </w:pPr>
    </w:p>
    <w:p w14:paraId="2A91A7E1" w14:textId="77777777" w:rsidR="00096896" w:rsidRPr="006625E2" w:rsidRDefault="00096896" w:rsidP="00096896">
      <w:pPr>
        <w:spacing w:line="240" w:lineRule="auto"/>
        <w:ind w:left="1304" w:hanging="1304"/>
        <w:rPr>
          <w:rFonts w:eastAsia="Calibri"/>
        </w:rPr>
      </w:pPr>
    </w:p>
    <w:p w14:paraId="30E21E3C" w14:textId="77777777" w:rsidR="00096896" w:rsidRPr="006625E2" w:rsidRDefault="00096896" w:rsidP="00096896">
      <w:pPr>
        <w:spacing w:line="240" w:lineRule="auto"/>
        <w:ind w:left="2608" w:hanging="1304"/>
        <w:rPr>
          <w:rFonts w:eastAsia="Calibri"/>
          <w:b/>
        </w:rPr>
      </w:pPr>
      <w:r w:rsidRPr="006625E2">
        <w:rPr>
          <w:rFonts w:eastAsia="Calibri"/>
          <w:b/>
        </w:rPr>
        <w:t>Opetuksen tehtävä</w:t>
      </w:r>
    </w:p>
    <w:p w14:paraId="6DAE9FD0" w14:textId="77777777" w:rsidR="00096896" w:rsidRPr="006625E2" w:rsidRDefault="00096896" w:rsidP="00096896">
      <w:pPr>
        <w:spacing w:line="240" w:lineRule="auto"/>
        <w:ind w:left="1304" w:hanging="1304"/>
        <w:rPr>
          <w:rFonts w:eastAsia="Calibri"/>
        </w:rPr>
      </w:pPr>
    </w:p>
    <w:p w14:paraId="5F35DB5B" w14:textId="77777777" w:rsidR="00096896" w:rsidRPr="006625E2" w:rsidRDefault="00096896" w:rsidP="00096896">
      <w:pPr>
        <w:spacing w:line="240" w:lineRule="auto"/>
        <w:ind w:left="1304"/>
        <w:rPr>
          <w:rFonts w:eastAsia="Calibri"/>
        </w:rPr>
      </w:pPr>
      <w:r w:rsidRPr="006625E2">
        <w:rPr>
          <w:rFonts w:eastAsia="Calibri"/>
        </w:rPr>
        <w:t>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kirjallisuudesta, kertomaperinteestä, kuvallisesta kulttuurista ja draamasta syvenee. Opiskelijan arvostus saamen kieltä kohtaan syvenee, ja hän motivoituu kehittämään edelleen saamen kielen taitoaan.</w:t>
      </w:r>
    </w:p>
    <w:p w14:paraId="302D285F" w14:textId="77777777" w:rsidR="00096896" w:rsidRPr="006625E2" w:rsidRDefault="00096896" w:rsidP="00096896">
      <w:pPr>
        <w:spacing w:line="240" w:lineRule="auto"/>
        <w:ind w:left="1304"/>
        <w:rPr>
          <w:rFonts w:eastAsia="Calibri"/>
        </w:rPr>
      </w:pPr>
    </w:p>
    <w:p w14:paraId="4F729715" w14:textId="77777777" w:rsidR="00096896" w:rsidRPr="006625E2" w:rsidRDefault="00096896" w:rsidP="00096896">
      <w:pPr>
        <w:spacing w:line="240" w:lineRule="auto"/>
        <w:ind w:left="1304"/>
        <w:rPr>
          <w:rFonts w:eastAsia="Calibri"/>
          <w:b/>
        </w:rPr>
      </w:pPr>
      <w:r w:rsidRPr="006625E2">
        <w:rPr>
          <w:rFonts w:eastAsia="Calibri"/>
          <w:b/>
        </w:rPr>
        <w:t>Opetuksen tavoitteet</w:t>
      </w:r>
    </w:p>
    <w:p w14:paraId="7A1AE0E9" w14:textId="77777777" w:rsidR="00096896" w:rsidRPr="006625E2" w:rsidRDefault="00096896" w:rsidP="00096896">
      <w:pPr>
        <w:spacing w:line="240" w:lineRule="auto"/>
        <w:ind w:left="1304" w:hanging="1304"/>
        <w:rPr>
          <w:rFonts w:eastAsia="Calibri"/>
        </w:rPr>
      </w:pPr>
    </w:p>
    <w:p w14:paraId="74333424" w14:textId="77777777" w:rsidR="00096896" w:rsidRPr="006625E2" w:rsidRDefault="00096896" w:rsidP="00096896">
      <w:pPr>
        <w:spacing w:line="240" w:lineRule="auto"/>
        <w:ind w:left="1304"/>
        <w:rPr>
          <w:rFonts w:eastAsia="Calibri"/>
        </w:rPr>
      </w:pPr>
      <w:r w:rsidRPr="006625E2">
        <w:rPr>
          <w:rFonts w:eastAsia="Calibri"/>
        </w:rPr>
        <w:t xml:space="preserve">Opetuksen tavoitteena on, että opiskelija </w:t>
      </w:r>
    </w:p>
    <w:p w14:paraId="6B643FB0" w14:textId="77777777" w:rsidR="00096896" w:rsidRPr="006625E2" w:rsidRDefault="00096896" w:rsidP="00096896">
      <w:pPr>
        <w:numPr>
          <w:ilvl w:val="0"/>
          <w:numId w:val="38"/>
        </w:numPr>
        <w:spacing w:line="240" w:lineRule="auto"/>
        <w:rPr>
          <w:rFonts w:eastAsia="Calibri"/>
        </w:rPr>
      </w:pPr>
      <w:r w:rsidRPr="006625E2">
        <w:rPr>
          <w:rFonts w:eastAsia="Calibri"/>
        </w:rPr>
        <w:t xml:space="preserve">pystyy aktiiviseen vuorovaikutukseen saamen kielellä luontevasti erilaisissa tilanteissa </w:t>
      </w:r>
    </w:p>
    <w:p w14:paraId="7FEC3174" w14:textId="77777777" w:rsidR="00096896" w:rsidRPr="006625E2" w:rsidRDefault="00096896" w:rsidP="00096896">
      <w:pPr>
        <w:numPr>
          <w:ilvl w:val="0"/>
          <w:numId w:val="38"/>
        </w:numPr>
        <w:spacing w:line="240" w:lineRule="auto"/>
        <w:rPr>
          <w:rFonts w:eastAsia="Calibri"/>
        </w:rPr>
      </w:pPr>
      <w:r w:rsidRPr="006625E2">
        <w:rPr>
          <w:rFonts w:eastAsia="Calibri"/>
        </w:rPr>
        <w:t>osaa hyödyntää saamenkielisiä tekstejä ja tekstilajeja ja osaa tuottaa tilanteeseen sopivia tekstejä</w:t>
      </w:r>
    </w:p>
    <w:p w14:paraId="23322C59" w14:textId="77777777" w:rsidR="00096896" w:rsidRPr="006625E2" w:rsidRDefault="00096896" w:rsidP="00096896">
      <w:pPr>
        <w:numPr>
          <w:ilvl w:val="0"/>
          <w:numId w:val="38"/>
        </w:numPr>
        <w:spacing w:line="240" w:lineRule="auto"/>
        <w:rPr>
          <w:rFonts w:eastAsia="Calibri"/>
        </w:rPr>
      </w:pPr>
      <w:r w:rsidRPr="006625E2">
        <w:rPr>
          <w:rFonts w:eastAsia="Calibri"/>
        </w:rPr>
        <w:t>laajentaa sana- ja käsitevarantoaan ja kehittää monilukutaitoaan</w:t>
      </w:r>
    </w:p>
    <w:p w14:paraId="56DC19E3" w14:textId="77777777" w:rsidR="00096896" w:rsidRPr="006625E2" w:rsidRDefault="00096896" w:rsidP="00096896">
      <w:pPr>
        <w:numPr>
          <w:ilvl w:val="0"/>
          <w:numId w:val="38"/>
        </w:numPr>
        <w:spacing w:line="240" w:lineRule="auto"/>
        <w:rPr>
          <w:rFonts w:eastAsia="Calibri"/>
        </w:rPr>
      </w:pPr>
      <w:r w:rsidRPr="006625E2">
        <w:rPr>
          <w:rFonts w:eastAsia="Calibri"/>
        </w:rPr>
        <w:t xml:space="preserve">laajentaa ja syventää tietoisuutta saamen kielen rakenteesta ja käytöstä </w:t>
      </w:r>
    </w:p>
    <w:p w14:paraId="54DA0536" w14:textId="77777777" w:rsidR="00096896" w:rsidRPr="006625E2" w:rsidRDefault="00096896" w:rsidP="00096896">
      <w:pPr>
        <w:numPr>
          <w:ilvl w:val="0"/>
          <w:numId w:val="38"/>
        </w:numPr>
        <w:spacing w:line="240" w:lineRule="auto"/>
        <w:rPr>
          <w:rFonts w:eastAsia="Calibri"/>
        </w:rPr>
      </w:pPr>
      <w:r w:rsidRPr="006625E2">
        <w:rPr>
          <w:rFonts w:eastAsia="Calibri"/>
        </w:rPr>
        <w:t xml:space="preserve">syventää oman kulttuurin ja kirjallisuuden tuntemustaan </w:t>
      </w:r>
    </w:p>
    <w:p w14:paraId="4B06CA19" w14:textId="77777777" w:rsidR="00096896" w:rsidRPr="006625E2" w:rsidRDefault="00096896" w:rsidP="00096896">
      <w:pPr>
        <w:numPr>
          <w:ilvl w:val="0"/>
          <w:numId w:val="38"/>
        </w:numPr>
        <w:spacing w:line="240" w:lineRule="auto"/>
        <w:rPr>
          <w:rFonts w:eastAsia="Calibri"/>
        </w:rPr>
      </w:pPr>
      <w:r w:rsidRPr="006625E2">
        <w:rPr>
          <w:rFonts w:eastAsia="Calibri"/>
        </w:rPr>
        <w:t>arvostaa omaa kieltään ja kulttuuriaan ja on motivoitunut kehittämään edelleen saamen kielen taitoaan.</w:t>
      </w:r>
    </w:p>
    <w:p w14:paraId="5E8406FC" w14:textId="77777777" w:rsidR="00096896" w:rsidRPr="006625E2" w:rsidRDefault="00096896" w:rsidP="00096896">
      <w:pPr>
        <w:spacing w:line="240" w:lineRule="auto"/>
        <w:ind w:left="1304" w:hanging="1304"/>
        <w:rPr>
          <w:rFonts w:eastAsia="Calibri"/>
        </w:rPr>
      </w:pPr>
    </w:p>
    <w:p w14:paraId="0A0CCC97" w14:textId="77777777" w:rsidR="00096896" w:rsidRPr="006625E2" w:rsidRDefault="00096896" w:rsidP="00096896">
      <w:pPr>
        <w:spacing w:line="240" w:lineRule="auto"/>
        <w:ind w:left="1304" w:hanging="1304"/>
        <w:rPr>
          <w:rFonts w:eastAsia="Calibri"/>
        </w:rPr>
      </w:pPr>
    </w:p>
    <w:p w14:paraId="28116492" w14:textId="77777777" w:rsidR="00096896" w:rsidRPr="006625E2" w:rsidRDefault="00096896" w:rsidP="00096896">
      <w:pPr>
        <w:spacing w:line="240" w:lineRule="auto"/>
        <w:ind w:left="1304"/>
        <w:rPr>
          <w:rFonts w:eastAsia="Calibri"/>
          <w:b/>
        </w:rPr>
      </w:pPr>
      <w:r w:rsidRPr="006625E2">
        <w:rPr>
          <w:rFonts w:eastAsia="Calibri"/>
          <w:b/>
        </w:rPr>
        <w:t xml:space="preserve">Arviointi </w:t>
      </w:r>
    </w:p>
    <w:p w14:paraId="3E4BF2DB" w14:textId="77777777" w:rsidR="00096896" w:rsidRPr="006625E2" w:rsidRDefault="00096896" w:rsidP="00096896">
      <w:pPr>
        <w:spacing w:line="240" w:lineRule="auto"/>
        <w:ind w:left="1304" w:hanging="1304"/>
        <w:rPr>
          <w:rFonts w:eastAsia="Calibri"/>
        </w:rPr>
      </w:pPr>
    </w:p>
    <w:p w14:paraId="02B08FC8" w14:textId="77777777" w:rsidR="00096896" w:rsidRPr="006625E2" w:rsidRDefault="00096896" w:rsidP="00096896">
      <w:pPr>
        <w:spacing w:line="240" w:lineRule="auto"/>
        <w:ind w:left="1304"/>
        <w:contextualSpacing/>
        <w:rPr>
          <w:rFonts w:eastAsia="Calibri"/>
        </w:rPr>
      </w:pPr>
      <w:r w:rsidRPr="006625E2">
        <w:rPr>
          <w:rFonts w:eastAsia="Calibri"/>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6625E2">
        <w:t xml:space="preserve">Oppimisprosessin aikainen arviointi, henkilökohtainen tavoitteenasettelu, </w:t>
      </w:r>
      <w:proofErr w:type="spellStart"/>
      <w:r w:rsidRPr="006625E2">
        <w:t>itsearviointi</w:t>
      </w:r>
      <w:proofErr w:type="spellEnd"/>
      <w:r w:rsidRPr="006625E2">
        <w:t>, vertaisarviointi ja palaute tukevat opiskelijaa kehittämään osaamistaan.</w:t>
      </w:r>
      <w:r w:rsidRPr="006625E2">
        <w:rPr>
          <w:rFonts w:eastAsia="Calibri"/>
        </w:rPr>
        <w:t xml:space="preserve"> Kurssiarvosanaan vaikuttavat kirjalliset, suulliset ja mahdolliset muut tuotokset sekä aktiivinen työskentely kurssin aikana. Arviointi on monipuolista, avointa, oikeudenmukaista, </w:t>
      </w:r>
      <w:proofErr w:type="spellStart"/>
      <w:r w:rsidRPr="006625E2">
        <w:rPr>
          <w:rFonts w:eastAsia="Calibri"/>
        </w:rPr>
        <w:t>osallistavaa</w:t>
      </w:r>
      <w:proofErr w:type="spellEnd"/>
      <w:r w:rsidRPr="006625E2">
        <w:rPr>
          <w:rFonts w:eastAsia="Calibri"/>
        </w:rPr>
        <w:t xml:space="preserve">, kannustavaa ja </w:t>
      </w:r>
      <w:proofErr w:type="spellStart"/>
      <w:r w:rsidRPr="006625E2">
        <w:rPr>
          <w:rFonts w:eastAsia="Calibri"/>
        </w:rPr>
        <w:t>itsearviointiin</w:t>
      </w:r>
      <w:proofErr w:type="spellEnd"/>
      <w:r w:rsidRPr="006625E2">
        <w:rPr>
          <w:rFonts w:eastAsia="Calibri"/>
        </w:rPr>
        <w:t xml:space="preserve"> ohjaavaa. </w:t>
      </w:r>
      <w:proofErr w:type="spellStart"/>
      <w:r w:rsidRPr="006625E2">
        <w:rPr>
          <w:rFonts w:eastAsia="Calibri"/>
        </w:rPr>
        <w:t>Itsearviointitaitojen</w:t>
      </w:r>
      <w:proofErr w:type="spellEnd"/>
      <w:r w:rsidRPr="006625E2">
        <w:rPr>
          <w:rFonts w:eastAsia="Calibri"/>
        </w:rPr>
        <w:t xml:space="preserve"> avulla opiskelija rakentaa myönteistä ja realistista käsitystä itsestään puhujana ja kirjoittajana erilaisissa vuorovaikutustilanteissa.</w:t>
      </w:r>
    </w:p>
    <w:p w14:paraId="4A88A56D" w14:textId="77777777" w:rsidR="00096896" w:rsidRPr="006625E2" w:rsidRDefault="00096896" w:rsidP="00096896">
      <w:pPr>
        <w:spacing w:line="240" w:lineRule="auto"/>
        <w:ind w:left="1304" w:hanging="1304"/>
        <w:rPr>
          <w:rFonts w:eastAsia="Calibri"/>
        </w:rPr>
      </w:pPr>
    </w:p>
    <w:p w14:paraId="773F2229" w14:textId="77777777" w:rsidR="00096896" w:rsidRPr="006625E2" w:rsidRDefault="00096896" w:rsidP="00096896">
      <w:pPr>
        <w:spacing w:line="240" w:lineRule="auto"/>
        <w:ind w:left="2608" w:hanging="1304"/>
        <w:rPr>
          <w:rFonts w:eastAsia="Calibri"/>
          <w:b/>
        </w:rPr>
      </w:pPr>
      <w:r w:rsidRPr="006625E2">
        <w:rPr>
          <w:rFonts w:eastAsia="Calibri"/>
          <w:b/>
        </w:rPr>
        <w:t xml:space="preserve">Kurssit </w:t>
      </w:r>
    </w:p>
    <w:p w14:paraId="4C0E6E63" w14:textId="77777777" w:rsidR="00096896" w:rsidRPr="006625E2" w:rsidRDefault="00096896" w:rsidP="00096896">
      <w:pPr>
        <w:spacing w:line="240" w:lineRule="auto"/>
        <w:ind w:left="2608" w:hanging="1304"/>
        <w:rPr>
          <w:rFonts w:eastAsia="Calibri"/>
        </w:rPr>
      </w:pPr>
    </w:p>
    <w:p w14:paraId="60ADB098" w14:textId="77777777" w:rsidR="00096896" w:rsidRPr="006625E2" w:rsidRDefault="00096896" w:rsidP="00096896">
      <w:pPr>
        <w:spacing w:line="240" w:lineRule="auto"/>
        <w:ind w:left="2608" w:hanging="1304"/>
        <w:rPr>
          <w:rFonts w:eastAsia="Calibri"/>
          <w:b/>
        </w:rPr>
      </w:pPr>
      <w:r w:rsidRPr="006625E2">
        <w:rPr>
          <w:rFonts w:eastAsia="Calibri"/>
          <w:b/>
        </w:rPr>
        <w:t>1. Tekstit ja vuorovaikutus (SÄI1)</w:t>
      </w:r>
    </w:p>
    <w:p w14:paraId="025C8EE4" w14:textId="77777777" w:rsidR="00096896" w:rsidRPr="006625E2" w:rsidRDefault="00096896" w:rsidP="00096896">
      <w:pPr>
        <w:spacing w:line="240" w:lineRule="auto"/>
        <w:ind w:left="1304" w:hanging="1304"/>
        <w:rPr>
          <w:rFonts w:eastAsia="Calibri"/>
          <w:bCs/>
        </w:rPr>
      </w:pPr>
    </w:p>
    <w:p w14:paraId="33E261DF" w14:textId="77777777" w:rsidR="00096896" w:rsidRPr="006625E2" w:rsidRDefault="00096896" w:rsidP="00096896">
      <w:pPr>
        <w:spacing w:line="240" w:lineRule="auto"/>
        <w:ind w:left="1304"/>
        <w:rPr>
          <w:rFonts w:eastAsia="Calibri"/>
          <w:bCs/>
        </w:rPr>
      </w:pPr>
      <w:r w:rsidRPr="006625E2">
        <w:rPr>
          <w:rFonts w:eastAsia="Calibri"/>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14:paraId="0ED185D4" w14:textId="77777777" w:rsidR="00096896" w:rsidRPr="006625E2" w:rsidRDefault="00096896" w:rsidP="00096896">
      <w:pPr>
        <w:spacing w:line="240" w:lineRule="auto"/>
        <w:ind w:left="1304" w:hanging="1304"/>
        <w:rPr>
          <w:rFonts w:eastAsia="Calibri"/>
        </w:rPr>
      </w:pPr>
    </w:p>
    <w:p w14:paraId="1707CA05" w14:textId="77777777" w:rsidR="00096896" w:rsidRPr="006625E2" w:rsidRDefault="00096896" w:rsidP="00096896">
      <w:pPr>
        <w:spacing w:line="240" w:lineRule="auto"/>
        <w:ind w:left="2608" w:hanging="1304"/>
        <w:rPr>
          <w:rFonts w:eastAsia="Calibri"/>
          <w:i/>
        </w:rPr>
      </w:pPr>
      <w:r w:rsidRPr="006625E2">
        <w:rPr>
          <w:rFonts w:eastAsia="Calibri"/>
          <w:i/>
        </w:rPr>
        <w:t>Tavoitteet</w:t>
      </w:r>
    </w:p>
    <w:p w14:paraId="20DDD78B" w14:textId="77777777"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14:paraId="79A2AC09" w14:textId="77777777" w:rsidR="00096896" w:rsidRPr="006625E2" w:rsidRDefault="00096896" w:rsidP="00096896">
      <w:pPr>
        <w:numPr>
          <w:ilvl w:val="0"/>
          <w:numId w:val="421"/>
        </w:numPr>
        <w:spacing w:line="240" w:lineRule="auto"/>
        <w:rPr>
          <w:rFonts w:eastAsia="Calibri"/>
        </w:rPr>
      </w:pPr>
      <w:r w:rsidRPr="006625E2">
        <w:rPr>
          <w:rFonts w:eastAsia="Calibri"/>
        </w:rPr>
        <w:t xml:space="preserve">syventää luku- ja kirjoitustaitoa sekä persoonallista kielen tuottamista </w:t>
      </w:r>
    </w:p>
    <w:p w14:paraId="70AECC7A" w14:textId="77777777" w:rsidR="00096896" w:rsidRPr="006625E2" w:rsidRDefault="00096896" w:rsidP="00096896">
      <w:pPr>
        <w:numPr>
          <w:ilvl w:val="0"/>
          <w:numId w:val="421"/>
        </w:numPr>
        <w:spacing w:line="240" w:lineRule="auto"/>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14:paraId="7CE76438" w14:textId="77777777" w:rsidR="00096896" w:rsidRPr="006625E2" w:rsidRDefault="00096896" w:rsidP="00096896">
      <w:pPr>
        <w:numPr>
          <w:ilvl w:val="0"/>
          <w:numId w:val="421"/>
        </w:numPr>
        <w:spacing w:line="240" w:lineRule="auto"/>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14:paraId="53FCBAF1" w14:textId="77777777" w:rsidR="00096896" w:rsidRPr="006625E2" w:rsidRDefault="00096896" w:rsidP="00096896">
      <w:pPr>
        <w:numPr>
          <w:ilvl w:val="0"/>
          <w:numId w:val="421"/>
        </w:numPr>
        <w:spacing w:line="240" w:lineRule="auto"/>
        <w:rPr>
          <w:rFonts w:eastAsia="Calibri"/>
          <w:bCs/>
        </w:rPr>
      </w:pPr>
      <w:r w:rsidRPr="006625E2">
        <w:rPr>
          <w:rFonts w:eastAsia="Calibri"/>
        </w:rPr>
        <w:t xml:space="preserve">vahvistaa rakenteiden hallintaa sekä oppii hahmottamaan tekstejä rakenteellisina kokonaisuuksina </w:t>
      </w:r>
    </w:p>
    <w:p w14:paraId="219CA078" w14:textId="77777777" w:rsidR="00096896" w:rsidRPr="006625E2" w:rsidRDefault="00096896" w:rsidP="00096896">
      <w:pPr>
        <w:numPr>
          <w:ilvl w:val="0"/>
          <w:numId w:val="421"/>
        </w:numPr>
        <w:spacing w:line="240" w:lineRule="auto"/>
        <w:rPr>
          <w:rFonts w:eastAsia="Calibri"/>
          <w:bCs/>
        </w:rPr>
      </w:pPr>
      <w:r w:rsidRPr="006625E2">
        <w:rPr>
          <w:rFonts w:eastAsia="Calibri"/>
          <w:bCs/>
        </w:rPr>
        <w:lastRenderedPageBreak/>
        <w:t xml:space="preserve">syventää käsitystä itsestään tekstien tulkitsijana ja tuottajana sekä </w:t>
      </w:r>
      <w:r w:rsidRPr="006625E2">
        <w:rPr>
          <w:rFonts w:eastAsia="Calibri"/>
        </w:rPr>
        <w:t xml:space="preserve">pystyy asettamaan tavoitteita opiskelulleen </w:t>
      </w:r>
    </w:p>
    <w:p w14:paraId="10C4EB2C" w14:textId="77777777" w:rsidR="00096896" w:rsidRPr="006625E2" w:rsidRDefault="00096896" w:rsidP="00096896">
      <w:pPr>
        <w:numPr>
          <w:ilvl w:val="0"/>
          <w:numId w:val="421"/>
        </w:numPr>
        <w:spacing w:line="240" w:lineRule="auto"/>
        <w:rPr>
          <w:rFonts w:eastAsia="Calibri"/>
          <w:bCs/>
        </w:rPr>
      </w:pPr>
      <w:r w:rsidRPr="006625E2">
        <w:rPr>
          <w:rFonts w:eastAsia="Calibri"/>
        </w:rPr>
        <w:t>harjaantuu hakemaan tietoa saamen kielellä tieto- ja viestintäteknologiaa käyttäen ja soveltamaan sitä.</w:t>
      </w:r>
    </w:p>
    <w:p w14:paraId="6D7EA6B6" w14:textId="77777777" w:rsidR="00096896" w:rsidRPr="006625E2" w:rsidRDefault="00096896" w:rsidP="00096896">
      <w:pPr>
        <w:spacing w:line="240" w:lineRule="auto"/>
        <w:ind w:left="644"/>
        <w:rPr>
          <w:rFonts w:eastAsia="Calibri"/>
          <w:bCs/>
        </w:rPr>
      </w:pPr>
    </w:p>
    <w:p w14:paraId="2ECE8902" w14:textId="77777777"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14:paraId="446AD2FD" w14:textId="77777777" w:rsidR="00096896" w:rsidRPr="006625E2" w:rsidRDefault="00096896" w:rsidP="00096896">
      <w:pPr>
        <w:numPr>
          <w:ilvl w:val="0"/>
          <w:numId w:val="422"/>
        </w:numPr>
        <w:spacing w:line="240" w:lineRule="auto"/>
        <w:ind w:left="1664"/>
        <w:rPr>
          <w:rFonts w:eastAsia="Calibri"/>
        </w:rPr>
      </w:pPr>
      <w:r w:rsidRPr="006625E2">
        <w:rPr>
          <w:rFonts w:eastAsia="Calibri"/>
        </w:rPr>
        <w:t>opiskelijoiden omat ja kieliyhteisön tekstit</w:t>
      </w:r>
    </w:p>
    <w:p w14:paraId="512D15C4" w14:textId="77777777" w:rsidR="00096896" w:rsidRPr="006625E2" w:rsidRDefault="00096896" w:rsidP="00096896">
      <w:pPr>
        <w:numPr>
          <w:ilvl w:val="0"/>
          <w:numId w:val="422"/>
        </w:numPr>
        <w:spacing w:line="240" w:lineRule="auto"/>
        <w:ind w:left="1664"/>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14:paraId="49A8E295" w14:textId="77777777" w:rsidR="00096896" w:rsidRPr="006625E2" w:rsidRDefault="00096896" w:rsidP="00096896">
      <w:pPr>
        <w:numPr>
          <w:ilvl w:val="0"/>
          <w:numId w:val="422"/>
        </w:numPr>
        <w:spacing w:line="240" w:lineRule="auto"/>
        <w:ind w:left="1664"/>
        <w:rPr>
          <w:rFonts w:eastAsia="Calibri"/>
        </w:rPr>
      </w:pPr>
      <w:r w:rsidRPr="006625E2">
        <w:rPr>
          <w:rFonts w:eastAsia="Calibri"/>
        </w:rPr>
        <w:t>tekstien moniäänisyys, tekstien referointi ja kommentointi</w:t>
      </w:r>
    </w:p>
    <w:p w14:paraId="6F095AEC" w14:textId="77777777" w:rsidR="00096896" w:rsidRPr="006625E2" w:rsidRDefault="00096896" w:rsidP="00096896">
      <w:pPr>
        <w:numPr>
          <w:ilvl w:val="0"/>
          <w:numId w:val="422"/>
        </w:numPr>
        <w:spacing w:line="240" w:lineRule="auto"/>
        <w:ind w:left="1664"/>
        <w:rPr>
          <w:rFonts w:eastAsia="Calibri"/>
        </w:rPr>
      </w:pPr>
      <w:r w:rsidRPr="006625E2">
        <w:rPr>
          <w:rFonts w:eastAsia="Calibri"/>
        </w:rPr>
        <w:t>monilukutaito, monimuotoiset tekstit, erittelevä ja kriittinen lukeminen, lukustrategiat, kuvalukutaito</w:t>
      </w:r>
    </w:p>
    <w:p w14:paraId="54F2060C" w14:textId="77777777" w:rsidR="00096896" w:rsidRPr="006625E2" w:rsidRDefault="00096896" w:rsidP="00096896">
      <w:pPr>
        <w:numPr>
          <w:ilvl w:val="0"/>
          <w:numId w:val="422"/>
        </w:numPr>
        <w:spacing w:line="240" w:lineRule="auto"/>
        <w:ind w:left="1664"/>
        <w:rPr>
          <w:rFonts w:eastAsia="Calibri"/>
        </w:rPr>
      </w:pPr>
      <w:r w:rsidRPr="006625E2">
        <w:rPr>
          <w:rFonts w:eastAsia="Calibri"/>
        </w:rPr>
        <w:t xml:space="preserve">kirjoitusprosessi, tekstikokonaisuus ja tiedon soveltaminen omaan ilmaisuun </w:t>
      </w:r>
    </w:p>
    <w:p w14:paraId="63DECD01" w14:textId="77777777" w:rsidR="00096896" w:rsidRPr="006625E2" w:rsidRDefault="00096896" w:rsidP="00096896">
      <w:pPr>
        <w:numPr>
          <w:ilvl w:val="0"/>
          <w:numId w:val="422"/>
        </w:numPr>
        <w:spacing w:line="240" w:lineRule="auto"/>
        <w:ind w:left="1664"/>
        <w:rPr>
          <w:rFonts w:eastAsia="Calibri"/>
        </w:rPr>
      </w:pPr>
      <w:r w:rsidRPr="006625E2">
        <w:rPr>
          <w:rFonts w:eastAsia="Calibri"/>
        </w:rPr>
        <w:t>tiedonhankinta- ja hallintataidot saamen kielellä, verkkolukeminen, lähdekritiikki ja lähdeviittaukset</w:t>
      </w:r>
    </w:p>
    <w:p w14:paraId="756B869D" w14:textId="77777777" w:rsidR="00096896" w:rsidRPr="006625E2" w:rsidRDefault="00096896" w:rsidP="00096896">
      <w:pPr>
        <w:numPr>
          <w:ilvl w:val="0"/>
          <w:numId w:val="422"/>
        </w:numPr>
        <w:spacing w:line="240" w:lineRule="auto"/>
        <w:ind w:left="1664"/>
        <w:rPr>
          <w:rFonts w:eastAsia="Calibri"/>
        </w:rPr>
      </w:pPr>
      <w:r w:rsidRPr="006625E2">
        <w:rPr>
          <w:rFonts w:eastAsia="Calibri"/>
        </w:rPr>
        <w:t>kielitiedon kertausta ja kielenhuoltoa</w:t>
      </w:r>
    </w:p>
    <w:p w14:paraId="39181A6A" w14:textId="77777777" w:rsidR="00096896" w:rsidRPr="006625E2" w:rsidRDefault="00096896" w:rsidP="00096896">
      <w:pPr>
        <w:spacing w:line="240" w:lineRule="auto"/>
        <w:ind w:left="944"/>
        <w:rPr>
          <w:rFonts w:eastAsia="Calibri"/>
        </w:rPr>
      </w:pPr>
    </w:p>
    <w:p w14:paraId="6CBA2534" w14:textId="77777777" w:rsidR="00096896" w:rsidRPr="006625E2" w:rsidRDefault="00096896" w:rsidP="00096896">
      <w:pPr>
        <w:spacing w:line="240" w:lineRule="auto"/>
        <w:ind w:left="944"/>
        <w:rPr>
          <w:rFonts w:eastAsia="Calibri"/>
        </w:rPr>
      </w:pPr>
    </w:p>
    <w:p w14:paraId="3C322DC8" w14:textId="77777777" w:rsidR="00096896" w:rsidRPr="006625E2" w:rsidRDefault="00096896" w:rsidP="00096896">
      <w:pPr>
        <w:spacing w:line="240" w:lineRule="auto"/>
        <w:ind w:left="2608" w:hanging="1304"/>
        <w:rPr>
          <w:rFonts w:eastAsia="Calibri"/>
          <w:b/>
        </w:rPr>
      </w:pPr>
      <w:r w:rsidRPr="006625E2">
        <w:rPr>
          <w:rFonts w:eastAsia="Calibri"/>
          <w:b/>
        </w:rPr>
        <w:t>2. Kirjallisuuden keinoja ja tulkintaa (SÄI2)</w:t>
      </w:r>
    </w:p>
    <w:p w14:paraId="6C132F17" w14:textId="77777777" w:rsidR="00096896" w:rsidRPr="006625E2" w:rsidRDefault="00096896" w:rsidP="00096896">
      <w:pPr>
        <w:spacing w:line="240" w:lineRule="auto"/>
        <w:ind w:left="1304" w:hanging="1304"/>
        <w:rPr>
          <w:rFonts w:eastAsia="Calibri"/>
        </w:rPr>
      </w:pPr>
    </w:p>
    <w:p w14:paraId="3702729A" w14:textId="77777777" w:rsidR="00096896" w:rsidRPr="006625E2" w:rsidRDefault="00096896" w:rsidP="00096896">
      <w:pPr>
        <w:spacing w:line="240" w:lineRule="auto"/>
        <w:ind w:left="1304"/>
        <w:rPr>
          <w:rFonts w:eastAsia="Calibri"/>
        </w:rPr>
      </w:pPr>
      <w:r w:rsidRPr="006625E2">
        <w:rPr>
          <w:rFonts w:eastAsia="Calibri"/>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14:paraId="73F3517D" w14:textId="77777777" w:rsidR="00096896" w:rsidRPr="006625E2" w:rsidRDefault="00096896" w:rsidP="00096896">
      <w:pPr>
        <w:spacing w:line="240" w:lineRule="auto"/>
        <w:ind w:left="1304" w:hanging="1304"/>
        <w:rPr>
          <w:rFonts w:eastAsia="Calibri"/>
        </w:rPr>
      </w:pPr>
    </w:p>
    <w:p w14:paraId="588A168E" w14:textId="77777777" w:rsidR="00096896" w:rsidRPr="006625E2" w:rsidRDefault="00096896" w:rsidP="00096896">
      <w:pPr>
        <w:spacing w:line="240" w:lineRule="auto"/>
        <w:ind w:left="2608" w:hanging="1304"/>
        <w:rPr>
          <w:rFonts w:eastAsia="Calibri"/>
          <w:i/>
        </w:rPr>
      </w:pPr>
      <w:r w:rsidRPr="006625E2">
        <w:rPr>
          <w:rFonts w:eastAsia="Calibri"/>
          <w:i/>
        </w:rPr>
        <w:t>Tavoitteet</w:t>
      </w:r>
    </w:p>
    <w:p w14:paraId="44902006" w14:textId="77777777" w:rsidR="00096896" w:rsidRPr="006625E2" w:rsidRDefault="00096896" w:rsidP="00096896">
      <w:pPr>
        <w:spacing w:line="240" w:lineRule="auto"/>
        <w:ind w:left="2608" w:hanging="1304"/>
        <w:rPr>
          <w:rFonts w:eastAsia="Calibri"/>
        </w:rPr>
      </w:pPr>
      <w:r w:rsidRPr="006625E2">
        <w:rPr>
          <w:rFonts w:eastAsia="Calibri"/>
        </w:rPr>
        <w:t>Kurssin tavoitteena on, että opiskelija</w:t>
      </w:r>
    </w:p>
    <w:p w14:paraId="6829693C" w14:textId="77777777" w:rsidR="00096896" w:rsidRPr="006625E2" w:rsidRDefault="00096896" w:rsidP="00096896">
      <w:pPr>
        <w:numPr>
          <w:ilvl w:val="0"/>
          <w:numId w:val="423"/>
        </w:numPr>
        <w:spacing w:line="240" w:lineRule="auto"/>
        <w:rPr>
          <w:rFonts w:eastAsia="Calibri"/>
        </w:rPr>
      </w:pPr>
      <w:r w:rsidRPr="006625E2">
        <w:rPr>
          <w:rFonts w:eastAsia="Calibri"/>
        </w:rPr>
        <w:t>syventää taitoaan eritellä ja tulkita kertomaperinnettä, kirjallisuutta, musiikkia ja muuta taidetta sopivaa käsitteistöä ja lähestymistapaa hyödyntäen</w:t>
      </w:r>
    </w:p>
    <w:p w14:paraId="17B70195" w14:textId="77777777" w:rsidR="00096896" w:rsidRPr="006625E2" w:rsidRDefault="00096896" w:rsidP="00096896">
      <w:pPr>
        <w:numPr>
          <w:ilvl w:val="0"/>
          <w:numId w:val="423"/>
        </w:numPr>
        <w:spacing w:line="240" w:lineRule="auto"/>
        <w:rPr>
          <w:rFonts w:eastAsia="Calibri"/>
        </w:rPr>
      </w:pPr>
      <w:r w:rsidRPr="006625E2">
        <w:rPr>
          <w:rFonts w:eastAsia="Calibri"/>
        </w:rPr>
        <w:t>oppii ymmärtämään kielen poeettista käyttöä, esimerkiksi kuvallisuutta ja monitulkintaisuutta</w:t>
      </w:r>
    </w:p>
    <w:p w14:paraId="62C48259" w14:textId="77777777" w:rsidR="00096896" w:rsidRPr="006625E2" w:rsidRDefault="00096896" w:rsidP="00096896">
      <w:pPr>
        <w:numPr>
          <w:ilvl w:val="0"/>
          <w:numId w:val="423"/>
        </w:numPr>
        <w:spacing w:line="240" w:lineRule="auto"/>
        <w:rPr>
          <w:rFonts w:eastAsia="Calibri"/>
        </w:rPr>
      </w:pPr>
      <w:r w:rsidRPr="006625E2">
        <w:rPr>
          <w:rFonts w:eastAsia="Calibri"/>
        </w:rPr>
        <w:t>harjaantuu lukemaan fiktiivisiä tekstejä</w:t>
      </w:r>
    </w:p>
    <w:p w14:paraId="27C98CA4" w14:textId="77777777" w:rsidR="00096896" w:rsidRPr="006625E2" w:rsidRDefault="00096896" w:rsidP="00096896">
      <w:pPr>
        <w:numPr>
          <w:ilvl w:val="0"/>
          <w:numId w:val="423"/>
        </w:numPr>
        <w:spacing w:line="240" w:lineRule="auto"/>
        <w:rPr>
          <w:rFonts w:eastAsia="Calibri"/>
        </w:rPr>
      </w:pPr>
      <w:r w:rsidRPr="006625E2">
        <w:rPr>
          <w:rFonts w:eastAsia="Calibri"/>
        </w:rPr>
        <w:t>oppii perustelemaan tulkintaansa teksteistä sekä suullisesti että kirjallisesti</w:t>
      </w:r>
    </w:p>
    <w:p w14:paraId="7A25302A" w14:textId="77777777" w:rsidR="00096896" w:rsidRPr="006625E2" w:rsidRDefault="00096896" w:rsidP="00096896">
      <w:pPr>
        <w:numPr>
          <w:ilvl w:val="0"/>
          <w:numId w:val="423"/>
        </w:numPr>
        <w:spacing w:line="240" w:lineRule="auto"/>
        <w:rPr>
          <w:rFonts w:eastAsia="Calibri"/>
        </w:rPr>
      </w:pPr>
      <w:r w:rsidRPr="006625E2">
        <w:rPr>
          <w:rFonts w:eastAsia="Calibri"/>
        </w:rPr>
        <w:t>syventää ryhmäviestintätietojaan ja -taitojaan.</w:t>
      </w:r>
    </w:p>
    <w:p w14:paraId="7FB5AB1F" w14:textId="77777777" w:rsidR="00096896" w:rsidRPr="006625E2" w:rsidRDefault="00096896" w:rsidP="00096896">
      <w:pPr>
        <w:spacing w:line="240" w:lineRule="auto"/>
        <w:ind w:left="720"/>
        <w:rPr>
          <w:rFonts w:eastAsia="Calibri"/>
        </w:rPr>
      </w:pPr>
    </w:p>
    <w:p w14:paraId="7772CBCE" w14:textId="77777777" w:rsidR="00096896" w:rsidRPr="006625E2" w:rsidRDefault="00096896" w:rsidP="00096896">
      <w:pPr>
        <w:spacing w:line="240" w:lineRule="auto"/>
        <w:ind w:left="2608" w:hanging="1304"/>
        <w:rPr>
          <w:rFonts w:eastAsia="Calibri"/>
          <w:i/>
        </w:rPr>
      </w:pPr>
      <w:r w:rsidRPr="006625E2">
        <w:rPr>
          <w:rFonts w:eastAsia="Calibri"/>
          <w:i/>
        </w:rPr>
        <w:t xml:space="preserve">Keskeiset sisällöt </w:t>
      </w:r>
    </w:p>
    <w:p w14:paraId="0A018E4F" w14:textId="77777777" w:rsidR="00096896" w:rsidRPr="006625E2" w:rsidRDefault="00096896" w:rsidP="00096896">
      <w:pPr>
        <w:numPr>
          <w:ilvl w:val="0"/>
          <w:numId w:val="424"/>
        </w:numPr>
        <w:spacing w:line="240" w:lineRule="auto"/>
        <w:rPr>
          <w:rFonts w:eastAsia="Calibri"/>
        </w:rPr>
      </w:pPr>
      <w:r w:rsidRPr="006625E2">
        <w:rPr>
          <w:rFonts w:eastAsia="Calibri"/>
        </w:rPr>
        <w:t xml:space="preserve">taiteen ja kirjallisuuden lajit, niiden ominaispiirteitä ja kehitystä  </w:t>
      </w:r>
    </w:p>
    <w:p w14:paraId="78BD1289" w14:textId="77777777" w:rsidR="00096896" w:rsidRPr="006625E2" w:rsidRDefault="00096896" w:rsidP="00096896">
      <w:pPr>
        <w:numPr>
          <w:ilvl w:val="0"/>
          <w:numId w:val="424"/>
        </w:numPr>
        <w:spacing w:line="240" w:lineRule="auto"/>
        <w:rPr>
          <w:rFonts w:eastAsia="Calibri"/>
        </w:rPr>
      </w:pPr>
      <w:r w:rsidRPr="006625E2">
        <w:rPr>
          <w:rFonts w:eastAsia="Calibri"/>
        </w:rPr>
        <w:t>kielen kuvallisuus ja retoriset keinot kirjallisuudessa</w:t>
      </w:r>
    </w:p>
    <w:p w14:paraId="087D078F" w14:textId="77777777" w:rsidR="00096896" w:rsidRPr="006625E2" w:rsidRDefault="00096896" w:rsidP="00096896">
      <w:pPr>
        <w:numPr>
          <w:ilvl w:val="0"/>
          <w:numId w:val="424"/>
        </w:numPr>
        <w:spacing w:line="240" w:lineRule="auto"/>
        <w:rPr>
          <w:rFonts w:eastAsia="Calibri"/>
        </w:rPr>
      </w:pPr>
      <w:r w:rsidRPr="006625E2">
        <w:rPr>
          <w:rFonts w:eastAsia="Calibri"/>
        </w:rPr>
        <w:t>proosan, lyriikan ja draaman erittelyä ja tulkintaa</w:t>
      </w:r>
    </w:p>
    <w:p w14:paraId="3F97C11B" w14:textId="77777777" w:rsidR="00096896" w:rsidRPr="006625E2" w:rsidRDefault="00096896" w:rsidP="00096896">
      <w:pPr>
        <w:numPr>
          <w:ilvl w:val="0"/>
          <w:numId w:val="424"/>
        </w:numPr>
        <w:spacing w:line="240" w:lineRule="auto"/>
        <w:rPr>
          <w:rFonts w:eastAsia="Calibri"/>
        </w:rPr>
      </w:pPr>
      <w:r w:rsidRPr="006625E2">
        <w:rPr>
          <w:rFonts w:eastAsia="Calibri"/>
        </w:rPr>
        <w:t xml:space="preserve">monimuotoisten tekstien kerronnan ja ilmaisun tarkastelua </w:t>
      </w:r>
    </w:p>
    <w:p w14:paraId="3BD7FF93" w14:textId="77777777" w:rsidR="00096896" w:rsidRPr="006625E2" w:rsidRDefault="00096896" w:rsidP="00096896">
      <w:pPr>
        <w:numPr>
          <w:ilvl w:val="0"/>
          <w:numId w:val="424"/>
        </w:numPr>
        <w:spacing w:line="240" w:lineRule="auto"/>
        <w:rPr>
          <w:rFonts w:eastAsia="Calibri"/>
        </w:rPr>
      </w:pPr>
      <w:r w:rsidRPr="006625E2">
        <w:rPr>
          <w:rFonts w:eastAsia="Calibri"/>
        </w:rPr>
        <w:t>kirjallisuuden keinojen käyttö omissa teksteissä, dramatisointi</w:t>
      </w:r>
    </w:p>
    <w:p w14:paraId="68749147" w14:textId="77777777" w:rsidR="00096896" w:rsidRPr="006625E2" w:rsidRDefault="00096896" w:rsidP="00096896">
      <w:pPr>
        <w:numPr>
          <w:ilvl w:val="0"/>
          <w:numId w:val="424"/>
        </w:numPr>
        <w:spacing w:line="240" w:lineRule="auto"/>
        <w:rPr>
          <w:rFonts w:eastAsia="Calibri"/>
        </w:rPr>
      </w:pPr>
      <w:r w:rsidRPr="006625E2">
        <w:rPr>
          <w:rFonts w:eastAsia="Calibri"/>
        </w:rPr>
        <w:t>suulliset ja kirjalliset kirjallisuuden tulkinnat, verkkokeskustelu</w:t>
      </w:r>
    </w:p>
    <w:p w14:paraId="5AF639B1" w14:textId="77777777" w:rsidR="00096896" w:rsidRPr="006625E2" w:rsidRDefault="00096896" w:rsidP="00096896">
      <w:pPr>
        <w:numPr>
          <w:ilvl w:val="0"/>
          <w:numId w:val="424"/>
        </w:numPr>
        <w:spacing w:line="240" w:lineRule="auto"/>
        <w:rPr>
          <w:rFonts w:eastAsia="Calibri"/>
        </w:rPr>
      </w:pPr>
      <w:r w:rsidRPr="006625E2">
        <w:rPr>
          <w:rFonts w:eastAsia="Calibri"/>
        </w:rPr>
        <w:t>ongelmanratkaisu ryhmäviestinnässä</w:t>
      </w:r>
    </w:p>
    <w:p w14:paraId="33102088" w14:textId="77777777" w:rsidR="00096896" w:rsidRPr="006625E2" w:rsidRDefault="00096896" w:rsidP="00096896">
      <w:pPr>
        <w:numPr>
          <w:ilvl w:val="0"/>
          <w:numId w:val="424"/>
        </w:numPr>
        <w:spacing w:line="240" w:lineRule="auto"/>
        <w:rPr>
          <w:rFonts w:eastAsia="Calibri"/>
        </w:rPr>
      </w:pPr>
      <w:r w:rsidRPr="006625E2">
        <w:rPr>
          <w:rFonts w:eastAsia="Calibri"/>
        </w:rPr>
        <w:t>tavoitteellinen taidekeskustelu sekä keskustelun erittelyä ja arviointia ryhmätaitojen ja -ilmiöiden näkökulmasta</w:t>
      </w:r>
    </w:p>
    <w:p w14:paraId="0CBCC419" w14:textId="77777777" w:rsidR="00096896" w:rsidRPr="006625E2" w:rsidRDefault="00096896" w:rsidP="00096896">
      <w:pPr>
        <w:spacing w:line="240" w:lineRule="auto"/>
        <w:ind w:left="2608" w:hanging="1304"/>
        <w:rPr>
          <w:rFonts w:eastAsia="Calibri"/>
          <w:b/>
        </w:rPr>
      </w:pPr>
    </w:p>
    <w:p w14:paraId="40BB9985" w14:textId="77777777" w:rsidR="00096896" w:rsidRDefault="00096896" w:rsidP="00096896">
      <w:pPr>
        <w:spacing w:line="240" w:lineRule="auto"/>
        <w:ind w:left="2608" w:hanging="1304"/>
        <w:rPr>
          <w:rFonts w:eastAsia="Calibri"/>
          <w:b/>
        </w:rPr>
      </w:pPr>
    </w:p>
    <w:p w14:paraId="77FD641F" w14:textId="77777777" w:rsidR="00FD486E" w:rsidRPr="006625E2" w:rsidRDefault="00FD486E" w:rsidP="00096896">
      <w:pPr>
        <w:spacing w:line="240" w:lineRule="auto"/>
        <w:ind w:left="2608" w:hanging="1304"/>
        <w:rPr>
          <w:rFonts w:eastAsia="Calibri"/>
          <w:b/>
        </w:rPr>
      </w:pPr>
    </w:p>
    <w:p w14:paraId="4EF6ED2D" w14:textId="77777777" w:rsidR="00096896" w:rsidRPr="006625E2" w:rsidRDefault="00096896" w:rsidP="00096896">
      <w:pPr>
        <w:spacing w:line="240" w:lineRule="auto"/>
        <w:ind w:left="2608" w:hanging="1304"/>
        <w:rPr>
          <w:rFonts w:eastAsia="Calibri"/>
          <w:b/>
        </w:rPr>
      </w:pPr>
      <w:r w:rsidRPr="006625E2">
        <w:rPr>
          <w:rFonts w:eastAsia="Calibri"/>
          <w:b/>
        </w:rPr>
        <w:t>3. Nykykulttuuri ja kertomukset (SÄI3)</w:t>
      </w:r>
    </w:p>
    <w:p w14:paraId="71F5B12F" w14:textId="77777777" w:rsidR="00096896" w:rsidRPr="006625E2" w:rsidRDefault="00096896" w:rsidP="00096896">
      <w:pPr>
        <w:spacing w:line="240" w:lineRule="auto"/>
        <w:ind w:left="1304" w:hanging="1304"/>
        <w:rPr>
          <w:rFonts w:eastAsia="Calibri"/>
        </w:rPr>
      </w:pPr>
    </w:p>
    <w:p w14:paraId="799B501B" w14:textId="77777777" w:rsidR="00096896" w:rsidRPr="006625E2" w:rsidRDefault="00096896" w:rsidP="00096896">
      <w:pPr>
        <w:spacing w:line="240" w:lineRule="auto"/>
        <w:ind w:left="1304"/>
        <w:rPr>
          <w:rFonts w:eastAsia="Calibri"/>
        </w:rPr>
      </w:pPr>
      <w:r w:rsidRPr="006625E2">
        <w:rPr>
          <w:rFonts w:eastAsia="Calibri"/>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14:paraId="565D1BB6" w14:textId="77777777" w:rsidR="00096896" w:rsidRPr="006625E2" w:rsidRDefault="00096896" w:rsidP="00096896">
      <w:pPr>
        <w:spacing w:line="240" w:lineRule="auto"/>
        <w:ind w:left="1304" w:hanging="1304"/>
        <w:rPr>
          <w:rFonts w:eastAsia="Calibri"/>
          <w:i/>
        </w:rPr>
      </w:pPr>
    </w:p>
    <w:p w14:paraId="4CFCF15A" w14:textId="77777777" w:rsidR="00096896" w:rsidRPr="006625E2" w:rsidRDefault="00096896" w:rsidP="00096896">
      <w:pPr>
        <w:spacing w:line="240" w:lineRule="auto"/>
        <w:ind w:left="1304"/>
        <w:rPr>
          <w:rFonts w:eastAsia="Calibri"/>
          <w:i/>
        </w:rPr>
      </w:pPr>
      <w:r w:rsidRPr="006625E2">
        <w:rPr>
          <w:rFonts w:eastAsia="Calibri"/>
          <w:i/>
        </w:rPr>
        <w:t>Tavoitteet</w:t>
      </w:r>
    </w:p>
    <w:p w14:paraId="1EC3FA8A" w14:textId="77777777" w:rsidR="00096896" w:rsidRPr="006625E2" w:rsidRDefault="00096896" w:rsidP="00096896">
      <w:pPr>
        <w:spacing w:line="240" w:lineRule="auto"/>
        <w:ind w:left="2608" w:hanging="1304"/>
        <w:rPr>
          <w:rFonts w:eastAsia="Calibri"/>
        </w:rPr>
      </w:pPr>
      <w:r w:rsidRPr="006625E2">
        <w:rPr>
          <w:rFonts w:eastAsia="Calibri"/>
          <w:i/>
        </w:rPr>
        <w:t xml:space="preserve"> </w:t>
      </w:r>
      <w:r w:rsidRPr="006625E2">
        <w:rPr>
          <w:rFonts w:eastAsia="Calibri"/>
        </w:rPr>
        <w:t xml:space="preserve">Kurssin tavoitteena on, että opiskelija </w:t>
      </w:r>
    </w:p>
    <w:p w14:paraId="5F6F48BD" w14:textId="77777777" w:rsidR="00096896" w:rsidRPr="006625E2" w:rsidRDefault="00096896" w:rsidP="00096896">
      <w:pPr>
        <w:numPr>
          <w:ilvl w:val="0"/>
          <w:numId w:val="425"/>
        </w:numPr>
        <w:spacing w:line="240" w:lineRule="auto"/>
        <w:rPr>
          <w:rFonts w:eastAsia="Calibri"/>
          <w:bCs/>
        </w:rPr>
      </w:pPr>
      <w:r w:rsidRPr="006625E2">
        <w:rPr>
          <w:rFonts w:eastAsia="Calibri"/>
          <w:bCs/>
        </w:rPr>
        <w:t>perehtyy nykykulttuurin ilmiöihin ja ajankohtaisiin tekstilajeihin</w:t>
      </w:r>
    </w:p>
    <w:p w14:paraId="4B4654E0" w14:textId="77777777" w:rsidR="00096896" w:rsidRPr="006625E2" w:rsidRDefault="00096896" w:rsidP="00096896">
      <w:pPr>
        <w:numPr>
          <w:ilvl w:val="0"/>
          <w:numId w:val="425"/>
        </w:numPr>
        <w:spacing w:line="240" w:lineRule="auto"/>
        <w:rPr>
          <w:rFonts w:eastAsia="Calibri"/>
          <w:bCs/>
        </w:rPr>
      </w:pPr>
      <w:r w:rsidRPr="006625E2">
        <w:rPr>
          <w:rFonts w:eastAsia="Calibri"/>
          <w:bCs/>
        </w:rPr>
        <w:t>syventää käsitystään kielen ja tekstien merkityksestä kulttuurissa</w:t>
      </w:r>
    </w:p>
    <w:p w14:paraId="6432E386" w14:textId="77777777" w:rsidR="00096896" w:rsidRPr="006625E2" w:rsidRDefault="00096896" w:rsidP="00096896">
      <w:pPr>
        <w:numPr>
          <w:ilvl w:val="0"/>
          <w:numId w:val="425"/>
        </w:numPr>
        <w:spacing w:line="240" w:lineRule="auto"/>
        <w:rPr>
          <w:rFonts w:eastAsia="Calibri"/>
          <w:bCs/>
        </w:rPr>
      </w:pPr>
      <w:r w:rsidRPr="006625E2">
        <w:rPr>
          <w:rFonts w:eastAsia="Calibri"/>
          <w:bCs/>
        </w:rPr>
        <w:t>syventää käsitystään kertomuksesta kulttuurien keskeisenä ilmiönä</w:t>
      </w:r>
    </w:p>
    <w:p w14:paraId="0F4F76D5" w14:textId="77777777" w:rsidR="00096896" w:rsidRPr="006625E2" w:rsidRDefault="00096896" w:rsidP="00096896">
      <w:pPr>
        <w:numPr>
          <w:ilvl w:val="0"/>
          <w:numId w:val="425"/>
        </w:numPr>
        <w:spacing w:line="240" w:lineRule="auto"/>
        <w:rPr>
          <w:rFonts w:eastAsia="Calibri"/>
          <w:bCs/>
        </w:rPr>
      </w:pPr>
      <w:r w:rsidRPr="006625E2">
        <w:rPr>
          <w:rFonts w:eastAsia="Calibri"/>
          <w:bCs/>
        </w:rPr>
        <w:t>syventää tietämystään kulttuurista ja kielen ja kulttuurin merkityksestä identiteetille</w:t>
      </w:r>
    </w:p>
    <w:p w14:paraId="768E731C" w14:textId="77777777" w:rsidR="00096896" w:rsidRPr="006625E2" w:rsidRDefault="00096896" w:rsidP="00096896">
      <w:pPr>
        <w:numPr>
          <w:ilvl w:val="0"/>
          <w:numId w:val="425"/>
        </w:numPr>
        <w:spacing w:line="240" w:lineRule="auto"/>
        <w:rPr>
          <w:rFonts w:eastAsia="Calibri"/>
        </w:rPr>
      </w:pPr>
      <w:r w:rsidRPr="006625E2">
        <w:rPr>
          <w:rFonts w:eastAsia="Calibri"/>
        </w:rPr>
        <w:t xml:space="preserve">tuntee nykykulttuurin keskeisiä teemoja ja osaa arvioida niiden merkitystä oman kulttuurinsa näkökulmasta </w:t>
      </w:r>
    </w:p>
    <w:p w14:paraId="51E3000B" w14:textId="77777777" w:rsidR="00096896" w:rsidRPr="006625E2" w:rsidRDefault="00096896" w:rsidP="00096896">
      <w:pPr>
        <w:numPr>
          <w:ilvl w:val="0"/>
          <w:numId w:val="425"/>
        </w:numPr>
        <w:spacing w:line="240" w:lineRule="auto"/>
        <w:rPr>
          <w:rFonts w:eastAsia="Calibri"/>
        </w:rPr>
      </w:pPr>
      <w:r w:rsidRPr="006625E2">
        <w:rPr>
          <w:rFonts w:eastAsia="Calibri"/>
        </w:rPr>
        <w:t>oppii ymmärtää vuorovaikutussuhteiden rakentumista ja jännitteisyyttä.</w:t>
      </w:r>
    </w:p>
    <w:p w14:paraId="0C857E0A" w14:textId="77777777" w:rsidR="00096896" w:rsidRPr="006625E2" w:rsidRDefault="00096896" w:rsidP="00096896">
      <w:pPr>
        <w:spacing w:line="240" w:lineRule="auto"/>
        <w:ind w:left="1304" w:hanging="1304"/>
        <w:rPr>
          <w:rFonts w:eastAsia="Calibri"/>
        </w:rPr>
      </w:pPr>
    </w:p>
    <w:p w14:paraId="78410984" w14:textId="77777777" w:rsidR="00096896" w:rsidRPr="006625E2" w:rsidRDefault="00096896" w:rsidP="00096896">
      <w:pPr>
        <w:spacing w:line="240" w:lineRule="auto"/>
        <w:ind w:left="1304"/>
        <w:rPr>
          <w:rFonts w:eastAsia="Calibri"/>
        </w:rPr>
      </w:pPr>
      <w:r w:rsidRPr="006625E2">
        <w:rPr>
          <w:rFonts w:eastAsia="Calibri"/>
          <w:i/>
        </w:rPr>
        <w:t xml:space="preserve">Keskeiset sisällöt </w:t>
      </w:r>
    </w:p>
    <w:p w14:paraId="7216FC85" w14:textId="77777777" w:rsidR="00096896" w:rsidRPr="006625E2" w:rsidRDefault="00096896" w:rsidP="00096896">
      <w:pPr>
        <w:numPr>
          <w:ilvl w:val="0"/>
          <w:numId w:val="426"/>
        </w:numPr>
        <w:spacing w:line="240" w:lineRule="auto"/>
        <w:rPr>
          <w:rFonts w:eastAsia="Calibri"/>
          <w:bCs/>
        </w:rPr>
      </w:pPr>
      <w:r w:rsidRPr="006625E2">
        <w:rPr>
          <w:rFonts w:eastAsia="Calibri"/>
          <w:bCs/>
        </w:rPr>
        <w:t>kieli ja tekstit kulttuurisina ilmiöinä</w:t>
      </w:r>
    </w:p>
    <w:p w14:paraId="76E265FC" w14:textId="77777777" w:rsidR="00096896" w:rsidRPr="006625E2" w:rsidRDefault="00096896" w:rsidP="00096896">
      <w:pPr>
        <w:numPr>
          <w:ilvl w:val="0"/>
          <w:numId w:val="426"/>
        </w:numPr>
        <w:spacing w:line="240" w:lineRule="auto"/>
        <w:rPr>
          <w:rFonts w:eastAsia="Calibri"/>
          <w:bCs/>
        </w:rPr>
      </w:pPr>
      <w:r w:rsidRPr="006625E2">
        <w:rPr>
          <w:rFonts w:eastAsia="Calibri"/>
          <w:bCs/>
        </w:rPr>
        <w:t>kielen sanasto kulttuurin kantajana</w:t>
      </w:r>
    </w:p>
    <w:p w14:paraId="666F757F" w14:textId="77777777" w:rsidR="00096896" w:rsidRPr="006625E2" w:rsidRDefault="00096896" w:rsidP="00096896">
      <w:pPr>
        <w:numPr>
          <w:ilvl w:val="0"/>
          <w:numId w:val="426"/>
        </w:numPr>
        <w:spacing w:line="240" w:lineRule="auto"/>
        <w:rPr>
          <w:rFonts w:eastAsia="Calibri"/>
          <w:bCs/>
        </w:rPr>
      </w:pPr>
      <w:r w:rsidRPr="006625E2">
        <w:rPr>
          <w:rFonts w:eastAsia="Calibri"/>
          <w:bCs/>
        </w:rPr>
        <w:t>tekstien ajankohtaiset lajit ja mediatekstit</w:t>
      </w:r>
    </w:p>
    <w:p w14:paraId="5CFB7A34" w14:textId="77777777" w:rsidR="00096896" w:rsidRPr="006625E2" w:rsidRDefault="00096896" w:rsidP="00096896">
      <w:pPr>
        <w:numPr>
          <w:ilvl w:val="0"/>
          <w:numId w:val="426"/>
        </w:numPr>
        <w:spacing w:line="240" w:lineRule="auto"/>
        <w:rPr>
          <w:rFonts w:eastAsia="Calibri"/>
          <w:bCs/>
        </w:rPr>
      </w:pPr>
      <w:r w:rsidRPr="006625E2">
        <w:rPr>
          <w:rFonts w:eastAsia="Calibri"/>
          <w:bCs/>
        </w:rPr>
        <w:t>nykykulttuuri ja identiteetti</w:t>
      </w:r>
    </w:p>
    <w:p w14:paraId="368BFA67" w14:textId="77777777" w:rsidR="00096896" w:rsidRPr="006625E2" w:rsidRDefault="00096896" w:rsidP="00096896">
      <w:pPr>
        <w:numPr>
          <w:ilvl w:val="0"/>
          <w:numId w:val="426"/>
        </w:numPr>
        <w:spacing w:line="240" w:lineRule="auto"/>
        <w:rPr>
          <w:rFonts w:eastAsia="Calibri"/>
          <w:b/>
          <w:bCs/>
          <w:i/>
          <w:iCs/>
        </w:rPr>
      </w:pPr>
      <w:r w:rsidRPr="006625E2">
        <w:rPr>
          <w:rFonts w:eastAsia="Calibri"/>
          <w:bCs/>
        </w:rPr>
        <w:t xml:space="preserve">kertomukset mediassa, musiikissa, </w:t>
      </w:r>
      <w:r w:rsidRPr="006625E2">
        <w:rPr>
          <w:rFonts w:eastAsia="Calibri"/>
        </w:rPr>
        <w:t>elokuvissa, tv-sarjoissa ja peleissä (myytit, klassikoiden nykymuodot)</w:t>
      </w:r>
    </w:p>
    <w:p w14:paraId="33120F45" w14:textId="77777777" w:rsidR="00096896" w:rsidRPr="006625E2" w:rsidRDefault="00096896" w:rsidP="00096896">
      <w:pPr>
        <w:numPr>
          <w:ilvl w:val="0"/>
          <w:numId w:val="426"/>
        </w:numPr>
        <w:spacing w:line="240" w:lineRule="auto"/>
        <w:rPr>
          <w:rFonts w:eastAsia="Calibri"/>
          <w:bCs/>
        </w:rPr>
      </w:pPr>
      <w:r w:rsidRPr="006625E2">
        <w:rPr>
          <w:rFonts w:eastAsia="Calibri"/>
          <w:bCs/>
        </w:rPr>
        <w:t>monimuotoisten tekstien ajankohtaiset lajit, esimerkiksi teatteri, mediatekstit, laululyriikka, elokuva, pelit, kuvat</w:t>
      </w:r>
    </w:p>
    <w:p w14:paraId="56E09957" w14:textId="77777777" w:rsidR="00096896" w:rsidRPr="006625E2" w:rsidRDefault="00096896" w:rsidP="00096896">
      <w:pPr>
        <w:numPr>
          <w:ilvl w:val="0"/>
          <w:numId w:val="426"/>
        </w:numPr>
        <w:spacing w:line="240" w:lineRule="auto"/>
        <w:rPr>
          <w:rFonts w:eastAsia="Calibri"/>
        </w:rPr>
      </w:pPr>
      <w:r w:rsidRPr="006625E2">
        <w:rPr>
          <w:rFonts w:eastAsia="Calibri"/>
        </w:rPr>
        <w:t>saamenkielinen kerrontaperinne ennen ja nyt</w:t>
      </w:r>
    </w:p>
    <w:p w14:paraId="01677F31" w14:textId="77777777" w:rsidR="00096896" w:rsidRPr="006625E2" w:rsidRDefault="00096896" w:rsidP="00096896">
      <w:pPr>
        <w:numPr>
          <w:ilvl w:val="0"/>
          <w:numId w:val="426"/>
        </w:numPr>
        <w:spacing w:line="240" w:lineRule="auto"/>
        <w:rPr>
          <w:rFonts w:eastAsia="Calibri"/>
          <w:bCs/>
        </w:rPr>
      </w:pPr>
      <w:r w:rsidRPr="006625E2">
        <w:rPr>
          <w:rFonts w:eastAsia="Calibri"/>
          <w:bCs/>
        </w:rPr>
        <w:t>tietokirjan ja nykyromaanin tarkastelua</w:t>
      </w:r>
    </w:p>
    <w:p w14:paraId="7A873371" w14:textId="77777777" w:rsidR="00096896" w:rsidRPr="006625E2" w:rsidRDefault="00096896" w:rsidP="00096896">
      <w:pPr>
        <w:numPr>
          <w:ilvl w:val="0"/>
          <w:numId w:val="426"/>
        </w:numPr>
        <w:spacing w:line="240" w:lineRule="auto"/>
        <w:rPr>
          <w:rFonts w:eastAsia="Calibri"/>
        </w:rPr>
      </w:pPr>
      <w:r w:rsidRPr="006625E2">
        <w:rPr>
          <w:rFonts w:eastAsia="Calibri"/>
        </w:rPr>
        <w:t>dialoginen vuorovaikutus ja vuorovaikutusetiikka, vuorovaikutuksen moniäänisyys ja kulttuurisensitiivisyys</w:t>
      </w:r>
    </w:p>
    <w:p w14:paraId="2FCD828B" w14:textId="77777777" w:rsidR="00096896" w:rsidRPr="006625E2" w:rsidRDefault="00096896" w:rsidP="00096896">
      <w:pPr>
        <w:numPr>
          <w:ilvl w:val="0"/>
          <w:numId w:val="426"/>
        </w:numPr>
        <w:spacing w:line="240" w:lineRule="auto"/>
        <w:rPr>
          <w:rFonts w:eastAsia="Calibri"/>
        </w:rPr>
      </w:pPr>
      <w:r w:rsidRPr="006625E2">
        <w:rPr>
          <w:rFonts w:eastAsia="Calibri"/>
        </w:rPr>
        <w:t>dialogiin pyrkiviä keskusteluja, niiden erittelyä ja arviointia</w:t>
      </w:r>
    </w:p>
    <w:p w14:paraId="7A15E3B0" w14:textId="77777777" w:rsidR="00096896" w:rsidRPr="006625E2" w:rsidRDefault="00096896" w:rsidP="00096896">
      <w:pPr>
        <w:numPr>
          <w:ilvl w:val="0"/>
          <w:numId w:val="426"/>
        </w:numPr>
        <w:spacing w:line="240" w:lineRule="auto"/>
        <w:rPr>
          <w:rFonts w:eastAsia="Calibri"/>
        </w:rPr>
      </w:pPr>
      <w:r w:rsidRPr="006625E2">
        <w:rPr>
          <w:rFonts w:eastAsia="Calibri"/>
        </w:rPr>
        <w:t>vuorovaikutustaidot ja -etiikka verkossa</w:t>
      </w:r>
    </w:p>
    <w:p w14:paraId="34CCC4EF" w14:textId="77777777" w:rsidR="00096896" w:rsidRPr="006625E2" w:rsidRDefault="00096896" w:rsidP="00096896">
      <w:pPr>
        <w:spacing w:line="240" w:lineRule="auto"/>
        <w:ind w:left="1304" w:hanging="1304"/>
        <w:rPr>
          <w:rFonts w:eastAsia="Calibri"/>
          <w:b/>
        </w:rPr>
      </w:pPr>
    </w:p>
    <w:p w14:paraId="2EABD12D" w14:textId="77777777" w:rsidR="00096896" w:rsidRPr="006625E2" w:rsidRDefault="00096896" w:rsidP="00096896">
      <w:pPr>
        <w:spacing w:line="240" w:lineRule="auto"/>
        <w:ind w:left="1304" w:hanging="1304"/>
        <w:rPr>
          <w:rFonts w:eastAsia="Calibri"/>
          <w:b/>
        </w:rPr>
      </w:pPr>
    </w:p>
    <w:p w14:paraId="108488B6" w14:textId="77777777" w:rsidR="00096896" w:rsidRPr="006625E2" w:rsidRDefault="00096896" w:rsidP="00096896">
      <w:pPr>
        <w:spacing w:line="240" w:lineRule="auto"/>
        <w:ind w:left="2608" w:hanging="1304"/>
        <w:rPr>
          <w:rFonts w:eastAsia="Calibri"/>
          <w:b/>
        </w:rPr>
      </w:pPr>
      <w:r w:rsidRPr="006625E2">
        <w:rPr>
          <w:rFonts w:eastAsia="Calibri"/>
          <w:b/>
        </w:rPr>
        <w:t>4. Kieli, kulttuuri ja identiteetti (SÄI4)</w:t>
      </w:r>
    </w:p>
    <w:p w14:paraId="477D6E08" w14:textId="77777777" w:rsidR="00096896" w:rsidRPr="006625E2" w:rsidRDefault="00096896" w:rsidP="00096896">
      <w:pPr>
        <w:spacing w:line="240" w:lineRule="auto"/>
        <w:ind w:left="1304" w:hanging="1304"/>
        <w:rPr>
          <w:rFonts w:eastAsia="Calibri"/>
        </w:rPr>
      </w:pPr>
    </w:p>
    <w:p w14:paraId="31F3006C" w14:textId="77777777" w:rsidR="00096896" w:rsidRPr="006625E2" w:rsidRDefault="00096896" w:rsidP="00096896">
      <w:pPr>
        <w:spacing w:line="240" w:lineRule="auto"/>
        <w:ind w:left="1304"/>
        <w:rPr>
          <w:rFonts w:eastAsia="Calibri"/>
        </w:rPr>
      </w:pPr>
      <w:r w:rsidRPr="006625E2">
        <w:rPr>
          <w:rFonts w:eastAsia="Calibri"/>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14:paraId="52640F11" w14:textId="77777777" w:rsidR="00096896" w:rsidRPr="006625E2" w:rsidRDefault="00096896" w:rsidP="00096896">
      <w:pPr>
        <w:spacing w:line="240" w:lineRule="auto"/>
        <w:rPr>
          <w:rFonts w:eastAsia="Calibri"/>
          <w:b/>
          <w:bCs/>
        </w:rPr>
      </w:pPr>
    </w:p>
    <w:p w14:paraId="63A2E53A" w14:textId="77777777" w:rsidR="00096896" w:rsidRPr="006625E2" w:rsidRDefault="00096896" w:rsidP="00096896">
      <w:pPr>
        <w:spacing w:line="240" w:lineRule="auto"/>
        <w:ind w:left="2608" w:hanging="1304"/>
        <w:rPr>
          <w:rFonts w:eastAsia="Calibri"/>
        </w:rPr>
      </w:pPr>
      <w:r w:rsidRPr="006625E2">
        <w:rPr>
          <w:rFonts w:eastAsia="Calibri"/>
          <w:i/>
        </w:rPr>
        <w:t>Tavoitteet</w:t>
      </w:r>
    </w:p>
    <w:p w14:paraId="7B40CB0B" w14:textId="77777777"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14:paraId="7FBA5130" w14:textId="77777777" w:rsidR="00096896" w:rsidRPr="006625E2" w:rsidRDefault="00096896" w:rsidP="00096896">
      <w:pPr>
        <w:numPr>
          <w:ilvl w:val="0"/>
          <w:numId w:val="427"/>
        </w:numPr>
        <w:spacing w:line="240" w:lineRule="auto"/>
        <w:rPr>
          <w:rFonts w:eastAsia="Calibri"/>
        </w:rPr>
      </w:pPr>
      <w:r w:rsidRPr="006625E2">
        <w:rPr>
          <w:rFonts w:eastAsia="Calibri"/>
        </w:rPr>
        <w:t>vahvistaa kielitaitoaan ja syventää kieli- ja tekstitietoisuuttaan</w:t>
      </w:r>
    </w:p>
    <w:p w14:paraId="29C9A9BB" w14:textId="77777777" w:rsidR="00096896" w:rsidRPr="006625E2" w:rsidRDefault="00096896" w:rsidP="00096896">
      <w:pPr>
        <w:numPr>
          <w:ilvl w:val="0"/>
          <w:numId w:val="427"/>
        </w:numPr>
        <w:spacing w:line="240" w:lineRule="auto"/>
        <w:rPr>
          <w:rFonts w:eastAsia="Calibri"/>
        </w:rPr>
      </w:pPr>
      <w:r w:rsidRPr="006625E2">
        <w:rPr>
          <w:rFonts w:eastAsia="Calibri"/>
        </w:rPr>
        <w:t xml:space="preserve">ymmärtää saamen kielen rakenteellisen luonteen, syventää tietojaan kirjakielen </w:t>
      </w:r>
      <w:r w:rsidRPr="006625E2">
        <w:rPr>
          <w:rFonts w:eastAsia="Calibri"/>
        </w:rPr>
        <w:lastRenderedPageBreak/>
        <w:t>perusnormeista ja esimerkiksi uudissanoista sekä osaa soveltaa niitä omia tekstejä tuottaessaan</w:t>
      </w:r>
    </w:p>
    <w:p w14:paraId="3881382F" w14:textId="77777777" w:rsidR="00096896" w:rsidRPr="006625E2" w:rsidRDefault="00096896" w:rsidP="00096896">
      <w:pPr>
        <w:numPr>
          <w:ilvl w:val="0"/>
          <w:numId w:val="427"/>
        </w:numPr>
        <w:spacing w:line="240" w:lineRule="auto"/>
        <w:rPr>
          <w:rFonts w:eastAsia="Calibri"/>
        </w:rPr>
      </w:pPr>
      <w:r w:rsidRPr="006625E2">
        <w:rPr>
          <w:rFonts w:eastAsia="Calibri"/>
        </w:rPr>
        <w:t>ymmärtää kielen merkityksen ajattelun, vuorovaikutuksen ja identiteetin rakentamisen välineenä</w:t>
      </w:r>
    </w:p>
    <w:p w14:paraId="50554754" w14:textId="77777777" w:rsidR="00096896" w:rsidRPr="006625E2" w:rsidRDefault="00096896" w:rsidP="00096896">
      <w:pPr>
        <w:numPr>
          <w:ilvl w:val="0"/>
          <w:numId w:val="427"/>
        </w:numPr>
        <w:spacing w:line="240" w:lineRule="auto"/>
        <w:rPr>
          <w:rFonts w:eastAsia="Calibri"/>
        </w:rPr>
      </w:pPr>
      <w:r w:rsidRPr="006625E2">
        <w:rPr>
          <w:rFonts w:eastAsia="Calibri"/>
        </w:rPr>
        <w:t>syventää näkemystään saamen kielen asemasta maailman kielten joukossa ja osaa vertailla eri kielten ominaispiirteitä</w:t>
      </w:r>
    </w:p>
    <w:p w14:paraId="729E3CB3" w14:textId="77777777" w:rsidR="00096896" w:rsidRPr="006625E2" w:rsidRDefault="00096896" w:rsidP="00096896">
      <w:pPr>
        <w:numPr>
          <w:ilvl w:val="0"/>
          <w:numId w:val="427"/>
        </w:numPr>
        <w:spacing w:line="240" w:lineRule="auto"/>
        <w:rPr>
          <w:rFonts w:eastAsia="Calibri"/>
        </w:rPr>
      </w:pPr>
      <w:r w:rsidRPr="006625E2">
        <w:rPr>
          <w:rFonts w:eastAsia="Calibri"/>
        </w:rPr>
        <w:t>syventää käsitystään äidinkielen ja kielitaidon merkityksestä ja arvostaa monikielisyyttä</w:t>
      </w:r>
    </w:p>
    <w:p w14:paraId="3B8BA167" w14:textId="77777777" w:rsidR="00096896" w:rsidRPr="006625E2" w:rsidRDefault="00096896" w:rsidP="00096896">
      <w:pPr>
        <w:numPr>
          <w:ilvl w:val="0"/>
          <w:numId w:val="427"/>
        </w:numPr>
        <w:spacing w:line="240" w:lineRule="auto"/>
        <w:rPr>
          <w:rFonts w:eastAsia="Calibri"/>
        </w:rPr>
      </w:pPr>
      <w:r w:rsidRPr="006625E2">
        <w:rPr>
          <w:rFonts w:eastAsia="Calibri"/>
        </w:rPr>
        <w:t>oppii analysoimaan omaa kielitaitoaan.</w:t>
      </w:r>
    </w:p>
    <w:p w14:paraId="76BBC85A" w14:textId="77777777" w:rsidR="00096896" w:rsidRPr="006625E2" w:rsidRDefault="00096896" w:rsidP="00096896">
      <w:pPr>
        <w:spacing w:line="240" w:lineRule="auto"/>
        <w:ind w:left="1304" w:hanging="1304"/>
        <w:rPr>
          <w:rFonts w:eastAsia="Calibri"/>
        </w:rPr>
      </w:pPr>
    </w:p>
    <w:p w14:paraId="1D022008" w14:textId="77777777"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14:paraId="759385C8" w14:textId="77777777" w:rsidR="00096896" w:rsidRPr="006625E2" w:rsidRDefault="00096896" w:rsidP="00096896">
      <w:pPr>
        <w:numPr>
          <w:ilvl w:val="0"/>
          <w:numId w:val="428"/>
        </w:numPr>
        <w:spacing w:line="240" w:lineRule="auto"/>
        <w:rPr>
          <w:rFonts w:eastAsia="Calibri"/>
        </w:rPr>
      </w:pPr>
      <w:r w:rsidRPr="006625E2">
        <w:rPr>
          <w:rFonts w:eastAsia="Calibri"/>
        </w:rPr>
        <w:t>kielen, kirjallisuuden, kulttuurin ja median merkitys identiteetin rakentamisessa ja ajattelussa</w:t>
      </w:r>
    </w:p>
    <w:p w14:paraId="3780304F" w14:textId="77777777" w:rsidR="00096896" w:rsidRPr="006625E2" w:rsidRDefault="00096896" w:rsidP="00096896">
      <w:pPr>
        <w:numPr>
          <w:ilvl w:val="0"/>
          <w:numId w:val="428"/>
        </w:numPr>
        <w:spacing w:line="240" w:lineRule="auto"/>
        <w:rPr>
          <w:rFonts w:eastAsia="Calibri"/>
        </w:rPr>
      </w:pPr>
      <w:r w:rsidRPr="006625E2">
        <w:rPr>
          <w:rFonts w:eastAsia="Calibri"/>
          <w:iCs/>
        </w:rPr>
        <w:t>yleiskuva omakielisestä kirjallisuudesta ja muusta kulttuurista eri aikoina, saamenkielisen yhteisön juuret</w:t>
      </w:r>
    </w:p>
    <w:p w14:paraId="4BCA1AD8" w14:textId="77777777" w:rsidR="00096896" w:rsidRPr="006625E2" w:rsidRDefault="00096896" w:rsidP="00096896">
      <w:pPr>
        <w:numPr>
          <w:ilvl w:val="0"/>
          <w:numId w:val="428"/>
        </w:numPr>
        <w:spacing w:line="240" w:lineRule="auto"/>
        <w:rPr>
          <w:rFonts w:eastAsia="Calibri"/>
        </w:rPr>
      </w:pPr>
      <w:r w:rsidRPr="006625E2">
        <w:rPr>
          <w:rFonts w:eastAsia="Calibri"/>
          <w:iCs/>
        </w:rPr>
        <w:t>saamelaisuus, kulttuuri-identiteetti ja kulttuurien tuntemus</w:t>
      </w:r>
    </w:p>
    <w:p w14:paraId="2374A9A3" w14:textId="77777777" w:rsidR="00096896" w:rsidRPr="006625E2" w:rsidRDefault="00096896" w:rsidP="00096896">
      <w:pPr>
        <w:numPr>
          <w:ilvl w:val="0"/>
          <w:numId w:val="428"/>
        </w:numPr>
        <w:spacing w:line="240" w:lineRule="auto"/>
        <w:rPr>
          <w:rFonts w:eastAsia="Calibri"/>
        </w:rPr>
      </w:pPr>
      <w:r w:rsidRPr="006625E2">
        <w:rPr>
          <w:rFonts w:eastAsia="Calibri"/>
        </w:rPr>
        <w:t>kielen rakenteiden vakiinnuttamista ja kielenhuoltoa opiskelijan tarpeiden mukaan</w:t>
      </w:r>
    </w:p>
    <w:p w14:paraId="4D9C8B89" w14:textId="77777777" w:rsidR="00096896" w:rsidRPr="006625E2" w:rsidRDefault="00096896" w:rsidP="00096896">
      <w:pPr>
        <w:numPr>
          <w:ilvl w:val="0"/>
          <w:numId w:val="428"/>
        </w:numPr>
        <w:spacing w:line="240" w:lineRule="auto"/>
        <w:rPr>
          <w:rFonts w:eastAsia="Calibri"/>
        </w:rPr>
      </w:pPr>
      <w:r w:rsidRPr="006625E2">
        <w:rPr>
          <w:rFonts w:eastAsia="Calibri"/>
        </w:rPr>
        <w:t>saamen kielen vertailu suomen kieleen ja muihin kieliin</w:t>
      </w:r>
    </w:p>
    <w:p w14:paraId="09A1DEE4" w14:textId="77777777" w:rsidR="00096896" w:rsidRPr="006625E2" w:rsidRDefault="00096896" w:rsidP="00096896">
      <w:pPr>
        <w:numPr>
          <w:ilvl w:val="0"/>
          <w:numId w:val="428"/>
        </w:numPr>
        <w:spacing w:line="240" w:lineRule="auto"/>
        <w:rPr>
          <w:rFonts w:eastAsia="Calibri"/>
        </w:rPr>
      </w:pPr>
      <w:r w:rsidRPr="006625E2">
        <w:rPr>
          <w:rFonts w:eastAsia="Calibri"/>
        </w:rPr>
        <w:t xml:space="preserve">kuvien ja kuvallisen kulttuurin </w:t>
      </w:r>
      <w:r w:rsidRPr="006625E2">
        <w:rPr>
          <w:rFonts w:eastAsia="Calibri"/>
          <w:iCs/>
        </w:rPr>
        <w:t>lukeminen ja tulkinta</w:t>
      </w:r>
    </w:p>
    <w:p w14:paraId="21F07552" w14:textId="77777777" w:rsidR="00096896" w:rsidRPr="006625E2" w:rsidRDefault="00096896" w:rsidP="00096896">
      <w:pPr>
        <w:numPr>
          <w:ilvl w:val="0"/>
          <w:numId w:val="428"/>
        </w:numPr>
        <w:spacing w:line="240" w:lineRule="auto"/>
        <w:rPr>
          <w:rFonts w:eastAsia="Calibri"/>
        </w:rPr>
      </w:pPr>
      <w:r w:rsidRPr="006625E2">
        <w:rPr>
          <w:rFonts w:eastAsia="Calibri"/>
          <w:iCs/>
        </w:rPr>
        <w:t>saamen kielen ominaispiirteet, puhuttu ja kirjoitettu kieli, murteet/saamen kielet eri alueilla</w:t>
      </w:r>
    </w:p>
    <w:p w14:paraId="20D18FE0" w14:textId="77777777" w:rsidR="00096896" w:rsidRDefault="00096896" w:rsidP="00096896">
      <w:pPr>
        <w:spacing w:line="240" w:lineRule="auto"/>
        <w:ind w:left="1304" w:hanging="1304"/>
        <w:rPr>
          <w:rFonts w:eastAsia="Calibri"/>
          <w:b/>
        </w:rPr>
      </w:pPr>
    </w:p>
    <w:p w14:paraId="228949FC" w14:textId="77777777" w:rsidR="00096896" w:rsidRDefault="00096896" w:rsidP="00096896">
      <w:pPr>
        <w:spacing w:line="240" w:lineRule="auto"/>
        <w:ind w:left="1304" w:hanging="1304"/>
        <w:rPr>
          <w:rFonts w:eastAsia="Calibri"/>
          <w:b/>
        </w:rPr>
      </w:pPr>
    </w:p>
    <w:p w14:paraId="07E81893" w14:textId="77777777" w:rsidR="00096896" w:rsidRPr="006625E2" w:rsidRDefault="00096896" w:rsidP="00096896">
      <w:pPr>
        <w:spacing w:line="240" w:lineRule="auto"/>
        <w:ind w:left="1304" w:hanging="1304"/>
        <w:rPr>
          <w:rFonts w:eastAsia="Calibri"/>
          <w:b/>
        </w:rPr>
      </w:pPr>
      <w:r w:rsidRPr="006625E2">
        <w:rPr>
          <w:rFonts w:eastAsia="Calibri"/>
          <w:b/>
        </w:rPr>
        <w:br/>
        <w:t>5. Teksti ja konteksti (SÄI5)</w:t>
      </w:r>
    </w:p>
    <w:p w14:paraId="6E037293" w14:textId="77777777" w:rsidR="00096896" w:rsidRPr="006625E2" w:rsidRDefault="00096896" w:rsidP="00096896">
      <w:pPr>
        <w:spacing w:line="240" w:lineRule="auto"/>
        <w:ind w:left="1304" w:hanging="1304"/>
        <w:rPr>
          <w:rFonts w:eastAsia="Calibri"/>
        </w:rPr>
      </w:pPr>
    </w:p>
    <w:p w14:paraId="154F73EE" w14:textId="77777777" w:rsidR="00096896" w:rsidRPr="006625E2" w:rsidRDefault="00096896" w:rsidP="00096896">
      <w:pPr>
        <w:spacing w:line="240" w:lineRule="auto"/>
        <w:ind w:left="1304"/>
        <w:rPr>
          <w:rFonts w:eastAsia="Calibri"/>
        </w:rPr>
      </w:pPr>
      <w:r w:rsidRPr="006625E2">
        <w:rPr>
          <w:rFonts w:eastAsia="Calibri"/>
        </w:rPr>
        <w:t xml:space="preserve">Opiskelija oppii tarkastelemaan saamenkielisiä kirjoitettuja ja kerrottuja tekstejä sekä tekstien piirteitä ja vuorovaikutusta. Opiskelija harjaantuu erittelemään, tulkitsemaan ja tuottamaan erityylisiä tekstejä. </w:t>
      </w:r>
    </w:p>
    <w:p w14:paraId="241F3520" w14:textId="77777777" w:rsidR="00096896" w:rsidRPr="006625E2" w:rsidRDefault="00096896" w:rsidP="00096896">
      <w:pPr>
        <w:spacing w:line="240" w:lineRule="auto"/>
        <w:ind w:left="1304" w:hanging="1304"/>
        <w:rPr>
          <w:rFonts w:eastAsia="Calibri"/>
        </w:rPr>
      </w:pPr>
      <w:r w:rsidRPr="006625E2">
        <w:rPr>
          <w:rFonts w:eastAsia="Calibri"/>
          <w:i/>
        </w:rPr>
        <w:br/>
        <w:t>Tavoitteet</w:t>
      </w:r>
    </w:p>
    <w:p w14:paraId="5C45C0EC" w14:textId="77777777" w:rsidR="00096896" w:rsidRPr="006625E2" w:rsidRDefault="00096896" w:rsidP="00096896">
      <w:pPr>
        <w:spacing w:line="240" w:lineRule="auto"/>
        <w:ind w:left="2608" w:hanging="1304"/>
        <w:rPr>
          <w:rFonts w:eastAsia="Calibri"/>
        </w:rPr>
      </w:pPr>
      <w:r w:rsidRPr="006625E2">
        <w:rPr>
          <w:rFonts w:eastAsia="Calibri"/>
        </w:rPr>
        <w:t>Kurssin tavoitteena on, että opiskelija</w:t>
      </w:r>
    </w:p>
    <w:p w14:paraId="7B0715B1" w14:textId="77777777" w:rsidR="00096896" w:rsidRPr="006625E2" w:rsidRDefault="00096896" w:rsidP="00096896">
      <w:pPr>
        <w:numPr>
          <w:ilvl w:val="0"/>
          <w:numId w:val="429"/>
        </w:numPr>
        <w:spacing w:line="240" w:lineRule="auto"/>
        <w:rPr>
          <w:rFonts w:eastAsia="Calibri"/>
        </w:rPr>
      </w:pPr>
      <w:r w:rsidRPr="006625E2">
        <w:rPr>
          <w:rFonts w:eastAsia="Calibri"/>
        </w:rPr>
        <w:t>oppii tarkastelemaan tekstejä ja kertomaperinnettä niiden ajallisissa ja kulttuurisissa konteksteissa ja jatkumoissa ja suhteessa muihin teksteihin</w:t>
      </w:r>
    </w:p>
    <w:p w14:paraId="59D82015" w14:textId="77777777" w:rsidR="00096896" w:rsidRPr="006625E2" w:rsidRDefault="00096896" w:rsidP="00096896">
      <w:pPr>
        <w:numPr>
          <w:ilvl w:val="0"/>
          <w:numId w:val="429"/>
        </w:numPr>
        <w:spacing w:line="240" w:lineRule="auto"/>
        <w:rPr>
          <w:rFonts w:eastAsia="Calibri"/>
        </w:rPr>
      </w:pPr>
      <w:r w:rsidRPr="006625E2">
        <w:rPr>
          <w:rFonts w:eastAsia="Calibri"/>
        </w:rPr>
        <w:t xml:space="preserve">oppii erittelemään tekstien piirteitä </w:t>
      </w:r>
    </w:p>
    <w:p w14:paraId="5353BE56" w14:textId="77777777" w:rsidR="00096896" w:rsidRPr="006625E2" w:rsidRDefault="00096896" w:rsidP="00096896">
      <w:pPr>
        <w:numPr>
          <w:ilvl w:val="0"/>
          <w:numId w:val="429"/>
        </w:numPr>
        <w:spacing w:line="240" w:lineRule="auto"/>
        <w:rPr>
          <w:rFonts w:eastAsia="Calibri"/>
        </w:rPr>
      </w:pPr>
      <w:r w:rsidRPr="006625E2">
        <w:rPr>
          <w:rFonts w:eastAsia="Calibri"/>
        </w:rPr>
        <w:t>pystyy itsenäiseen tekstin tuottamisen prosessiin ja kehittää omaa ilmaisutapaansa</w:t>
      </w:r>
    </w:p>
    <w:p w14:paraId="4EB9DAFC" w14:textId="77777777" w:rsidR="00096896" w:rsidRPr="006625E2" w:rsidRDefault="00096896" w:rsidP="00096896">
      <w:pPr>
        <w:numPr>
          <w:ilvl w:val="0"/>
          <w:numId w:val="429"/>
        </w:numPr>
        <w:spacing w:line="240" w:lineRule="auto"/>
        <w:rPr>
          <w:rFonts w:eastAsia="Calibri"/>
        </w:rPr>
      </w:pPr>
      <w:r w:rsidRPr="006625E2">
        <w:rPr>
          <w:rFonts w:eastAsia="Calibri"/>
        </w:rPr>
        <w:t>oppii valmistelemaan suullisen esityksen kirjallisuuden pohjalta yksin tai ryhmässä</w:t>
      </w:r>
    </w:p>
    <w:p w14:paraId="4B12C50C" w14:textId="77777777" w:rsidR="00096896" w:rsidRPr="006625E2" w:rsidRDefault="00096896" w:rsidP="00096896">
      <w:pPr>
        <w:numPr>
          <w:ilvl w:val="0"/>
          <w:numId w:val="429"/>
        </w:numPr>
        <w:spacing w:line="240" w:lineRule="auto"/>
        <w:rPr>
          <w:rFonts w:eastAsia="Calibri"/>
        </w:rPr>
      </w:pPr>
      <w:r w:rsidRPr="006625E2">
        <w:rPr>
          <w:rFonts w:eastAsia="Calibri"/>
        </w:rPr>
        <w:t>tuntee saamenkielisen kirjallisuuden ja saamelaisten kirjailijoiden keskeisiä teoksia ja suullista perinnettä sekä teemoja ja osaa arvioida niiden merkitystä oman kulttuurinsa näkökulmasta</w:t>
      </w:r>
    </w:p>
    <w:p w14:paraId="2A1E2C7C" w14:textId="77777777" w:rsidR="00096896" w:rsidRPr="006625E2" w:rsidRDefault="00096896" w:rsidP="00096896">
      <w:pPr>
        <w:numPr>
          <w:ilvl w:val="0"/>
          <w:numId w:val="429"/>
        </w:numPr>
        <w:spacing w:line="240" w:lineRule="auto"/>
        <w:rPr>
          <w:rFonts w:eastAsia="Calibri"/>
          <w:bCs/>
        </w:rPr>
      </w:pPr>
      <w:r w:rsidRPr="006625E2">
        <w:rPr>
          <w:rFonts w:eastAsia="Calibri"/>
          <w:bCs/>
        </w:rPr>
        <w:t xml:space="preserve">ymmärtää saamenkielisen ja saamelaisten kirjoittaman kirjallisuuden aseman osana maailman kirjallisuutta. </w:t>
      </w:r>
    </w:p>
    <w:p w14:paraId="629D63B1" w14:textId="77777777" w:rsidR="00096896" w:rsidRPr="006625E2" w:rsidRDefault="00096896" w:rsidP="00096896">
      <w:pPr>
        <w:spacing w:line="240" w:lineRule="auto"/>
        <w:ind w:left="1304" w:hanging="1304"/>
        <w:rPr>
          <w:rFonts w:eastAsia="Calibri"/>
          <w:bCs/>
          <w:i/>
        </w:rPr>
      </w:pPr>
      <w:r w:rsidRPr="006625E2">
        <w:rPr>
          <w:rFonts w:eastAsia="Calibri"/>
          <w:bCs/>
          <w:i/>
        </w:rPr>
        <w:br/>
        <w:t>Keskeiset sisällöt</w:t>
      </w:r>
    </w:p>
    <w:p w14:paraId="4B06648D" w14:textId="77777777" w:rsidR="00096896" w:rsidRPr="006625E2" w:rsidRDefault="00096896" w:rsidP="00096896">
      <w:pPr>
        <w:numPr>
          <w:ilvl w:val="0"/>
          <w:numId w:val="430"/>
        </w:numPr>
        <w:spacing w:line="240" w:lineRule="auto"/>
        <w:rPr>
          <w:rFonts w:eastAsia="Calibri"/>
        </w:rPr>
      </w:pPr>
      <w:r w:rsidRPr="006625E2">
        <w:rPr>
          <w:rFonts w:eastAsia="Calibri"/>
        </w:rPr>
        <w:t>erilaisia konteksteja: kirjallisuus maantieteellisesti, kielellisesti, median suhteen</w:t>
      </w:r>
    </w:p>
    <w:p w14:paraId="4F4C5A9A" w14:textId="77777777" w:rsidR="00096896" w:rsidRPr="006625E2" w:rsidRDefault="00096896" w:rsidP="00096896">
      <w:pPr>
        <w:numPr>
          <w:ilvl w:val="0"/>
          <w:numId w:val="430"/>
        </w:numPr>
        <w:spacing w:line="240" w:lineRule="auto"/>
        <w:rPr>
          <w:rFonts w:eastAsia="Calibri"/>
        </w:rPr>
      </w:pPr>
      <w:r w:rsidRPr="006625E2">
        <w:rPr>
          <w:rFonts w:eastAsia="Calibri"/>
        </w:rPr>
        <w:t>tekstien tarkastelua ihmiskuvan, maailmankuvan, arvo- ja aatemaailman ilmentäjinä sekä oman aikansa että nykyajan kontekstissa</w:t>
      </w:r>
    </w:p>
    <w:p w14:paraId="3F3C9692" w14:textId="77777777" w:rsidR="00096896" w:rsidRPr="006625E2" w:rsidRDefault="00096896" w:rsidP="00096896">
      <w:pPr>
        <w:numPr>
          <w:ilvl w:val="0"/>
          <w:numId w:val="430"/>
        </w:numPr>
        <w:spacing w:line="240" w:lineRule="auto"/>
        <w:rPr>
          <w:rFonts w:eastAsia="Calibri"/>
          <w:bCs/>
        </w:rPr>
      </w:pPr>
      <w:r w:rsidRPr="006625E2">
        <w:rPr>
          <w:rFonts w:eastAsia="Calibri"/>
        </w:rPr>
        <w:lastRenderedPageBreak/>
        <w:t>genre tai tyyli kirjoittamisen lähtökohtana, eläytyvää kirjoittamista</w:t>
      </w:r>
    </w:p>
    <w:p w14:paraId="1269239A" w14:textId="77777777" w:rsidR="00096896" w:rsidRPr="006625E2" w:rsidRDefault="00096896" w:rsidP="00096896">
      <w:pPr>
        <w:numPr>
          <w:ilvl w:val="0"/>
          <w:numId w:val="430"/>
        </w:numPr>
        <w:spacing w:line="240" w:lineRule="auto"/>
        <w:rPr>
          <w:rFonts w:eastAsia="Calibri"/>
          <w:bCs/>
        </w:rPr>
      </w:pPr>
      <w:r w:rsidRPr="006625E2">
        <w:rPr>
          <w:rFonts w:eastAsia="Calibri"/>
          <w:bCs/>
          <w:iCs/>
        </w:rPr>
        <w:t>kielenhuoltoa ja tyylipiirteitä</w:t>
      </w:r>
    </w:p>
    <w:p w14:paraId="66878623" w14:textId="77777777" w:rsidR="00096896" w:rsidRPr="006625E2" w:rsidRDefault="00096896" w:rsidP="00096896">
      <w:pPr>
        <w:numPr>
          <w:ilvl w:val="0"/>
          <w:numId w:val="430"/>
        </w:numPr>
        <w:spacing w:line="240" w:lineRule="auto"/>
        <w:rPr>
          <w:rFonts w:eastAsia="Calibri"/>
        </w:rPr>
      </w:pPr>
      <w:r w:rsidRPr="006625E2">
        <w:rPr>
          <w:rFonts w:eastAsia="Calibri"/>
        </w:rPr>
        <w:t xml:space="preserve">saamenkielinen, saamelaisen kirjailijan tai saamelaisista kertovan kirjallisuuden tai suullisen perinteen teos </w:t>
      </w:r>
    </w:p>
    <w:p w14:paraId="7831D995" w14:textId="77777777" w:rsidR="00096896" w:rsidRPr="006625E2" w:rsidRDefault="00096896" w:rsidP="00096896">
      <w:pPr>
        <w:numPr>
          <w:ilvl w:val="0"/>
          <w:numId w:val="430"/>
        </w:numPr>
        <w:spacing w:line="240" w:lineRule="auto"/>
        <w:rPr>
          <w:rFonts w:eastAsia="Calibri"/>
        </w:rPr>
      </w:pPr>
      <w:r w:rsidRPr="006625E2">
        <w:rPr>
          <w:rFonts w:eastAsia="Calibri"/>
        </w:rPr>
        <w:t>suullinen esitys kirjallisuuden pohjalta</w:t>
      </w:r>
    </w:p>
    <w:p w14:paraId="2B752669" w14:textId="77777777" w:rsidR="00096896" w:rsidRPr="006625E2" w:rsidRDefault="00096896" w:rsidP="00096896">
      <w:pPr>
        <w:spacing w:line="240" w:lineRule="auto"/>
        <w:ind w:left="1304" w:hanging="1304"/>
        <w:rPr>
          <w:rFonts w:eastAsia="Calibri"/>
          <w:b/>
        </w:rPr>
      </w:pPr>
    </w:p>
    <w:p w14:paraId="484F5898" w14:textId="77777777" w:rsidR="00096896" w:rsidRPr="006625E2" w:rsidRDefault="00096896" w:rsidP="00096896">
      <w:pPr>
        <w:spacing w:line="240" w:lineRule="auto"/>
        <w:ind w:left="1304" w:hanging="1304"/>
        <w:rPr>
          <w:rFonts w:eastAsia="Calibri"/>
          <w:b/>
        </w:rPr>
      </w:pPr>
    </w:p>
    <w:p w14:paraId="27069FE1" w14:textId="77777777" w:rsidR="00096896" w:rsidRPr="006625E2" w:rsidRDefault="00096896" w:rsidP="00096896">
      <w:pPr>
        <w:spacing w:line="240" w:lineRule="auto"/>
        <w:ind w:left="2608" w:hanging="1304"/>
        <w:rPr>
          <w:rFonts w:eastAsia="Calibri"/>
        </w:rPr>
      </w:pPr>
      <w:r w:rsidRPr="006625E2">
        <w:rPr>
          <w:rFonts w:eastAsia="Calibri"/>
          <w:b/>
        </w:rPr>
        <w:t>6. Tekstit ja vaikuttaminen (SÄI6)</w:t>
      </w:r>
    </w:p>
    <w:p w14:paraId="44303A5A" w14:textId="77777777" w:rsidR="00096896" w:rsidRPr="006625E2" w:rsidRDefault="00096896" w:rsidP="00096896">
      <w:pPr>
        <w:spacing w:line="240" w:lineRule="auto"/>
        <w:ind w:left="1304" w:hanging="1304"/>
        <w:rPr>
          <w:rFonts w:eastAsia="Calibri"/>
        </w:rPr>
      </w:pPr>
    </w:p>
    <w:p w14:paraId="093B70B5" w14:textId="77777777" w:rsidR="00096896" w:rsidRPr="006625E2" w:rsidRDefault="00096896" w:rsidP="00096896">
      <w:pPr>
        <w:spacing w:line="240" w:lineRule="auto"/>
        <w:ind w:left="1304"/>
        <w:rPr>
          <w:rFonts w:eastAsia="Calibri"/>
          <w:iCs/>
        </w:rPr>
      </w:pPr>
      <w:r w:rsidRPr="006625E2">
        <w:rPr>
          <w:rFonts w:eastAsia="Calibri"/>
          <w:iCs/>
        </w:rPr>
        <w:t xml:space="preserve">Opiskelija oppii tarkastelemaan monimuotoisia tekstejä, niiden kieltä ja vuorovaikutusta erityisesti vaikuttamisen näkökulmasta. Hän perehtyy vaikuttamisen ja argumentoinnin keinoihin </w:t>
      </w:r>
      <w:r w:rsidRPr="006625E2">
        <w:rPr>
          <w:rFonts w:eastAsia="Calibri"/>
        </w:rPr>
        <w:t>eri medioissa</w:t>
      </w:r>
      <w:r w:rsidRPr="006625E2">
        <w:rPr>
          <w:rFonts w:eastAsia="Calibri"/>
          <w:iCs/>
        </w:rPr>
        <w:t xml:space="preserve"> ja syventää niihin liittyviä tietoja ja taitoja. Opiskelija syventää puhumistaitojaan.</w:t>
      </w:r>
    </w:p>
    <w:p w14:paraId="485F7358" w14:textId="77777777" w:rsidR="00096896" w:rsidRPr="006625E2" w:rsidRDefault="00096896" w:rsidP="00096896">
      <w:pPr>
        <w:spacing w:line="240" w:lineRule="auto"/>
        <w:ind w:left="1304" w:hanging="1304"/>
        <w:rPr>
          <w:rFonts w:eastAsia="Calibri"/>
          <w:i/>
        </w:rPr>
      </w:pPr>
    </w:p>
    <w:p w14:paraId="10D8DB87" w14:textId="77777777" w:rsidR="00096896" w:rsidRPr="006625E2" w:rsidRDefault="00096896" w:rsidP="00096896">
      <w:pPr>
        <w:spacing w:line="240" w:lineRule="auto"/>
        <w:ind w:left="1304"/>
        <w:rPr>
          <w:rFonts w:eastAsia="Calibri"/>
          <w:i/>
        </w:rPr>
      </w:pPr>
      <w:r w:rsidRPr="006625E2">
        <w:rPr>
          <w:rFonts w:eastAsia="Calibri"/>
          <w:i/>
        </w:rPr>
        <w:t xml:space="preserve">Tavoitteet </w:t>
      </w:r>
    </w:p>
    <w:p w14:paraId="6A6A7460" w14:textId="77777777"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14:paraId="10FF78C5" w14:textId="77777777" w:rsidR="00096896" w:rsidRPr="006625E2" w:rsidRDefault="00096896" w:rsidP="00096896">
      <w:pPr>
        <w:numPr>
          <w:ilvl w:val="0"/>
          <w:numId w:val="431"/>
        </w:numPr>
        <w:spacing w:line="240" w:lineRule="auto"/>
        <w:rPr>
          <w:rFonts w:eastAsia="Calibri"/>
        </w:rPr>
      </w:pPr>
      <w:r w:rsidRPr="006625E2">
        <w:rPr>
          <w:rFonts w:eastAsia="Calibri"/>
        </w:rPr>
        <w:t xml:space="preserve">harjaantuu viestimään tilanteen mukaisesti </w:t>
      </w:r>
    </w:p>
    <w:p w14:paraId="33C8D4A4" w14:textId="77777777" w:rsidR="00096896" w:rsidRPr="006625E2" w:rsidRDefault="00096896" w:rsidP="00096896">
      <w:pPr>
        <w:numPr>
          <w:ilvl w:val="0"/>
          <w:numId w:val="431"/>
        </w:numPr>
        <w:spacing w:line="240" w:lineRule="auto"/>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14:paraId="3A925E76" w14:textId="77777777" w:rsidR="00096896" w:rsidRPr="006625E2" w:rsidRDefault="00096896" w:rsidP="00096896">
      <w:pPr>
        <w:numPr>
          <w:ilvl w:val="0"/>
          <w:numId w:val="431"/>
        </w:numPr>
        <w:spacing w:line="240" w:lineRule="auto"/>
        <w:rPr>
          <w:rFonts w:eastAsia="Calibri"/>
          <w:iCs/>
        </w:rPr>
      </w:pPr>
      <w:r w:rsidRPr="006625E2">
        <w:rPr>
          <w:rFonts w:eastAsia="Calibri"/>
        </w:rPr>
        <w:t xml:space="preserve">oppii tunnistamaan, miten kielellä vaikutetaan </w:t>
      </w:r>
    </w:p>
    <w:p w14:paraId="1C3EA844" w14:textId="77777777" w:rsidR="00096896" w:rsidRPr="006625E2" w:rsidRDefault="00096896" w:rsidP="00096896">
      <w:pPr>
        <w:numPr>
          <w:ilvl w:val="0"/>
          <w:numId w:val="431"/>
        </w:numPr>
        <w:spacing w:line="240" w:lineRule="auto"/>
        <w:rPr>
          <w:rFonts w:eastAsia="Calibri"/>
          <w:iCs/>
        </w:rPr>
      </w:pPr>
      <w:r w:rsidRPr="006625E2">
        <w:rPr>
          <w:rFonts w:eastAsia="Calibri"/>
        </w:rPr>
        <w:t xml:space="preserve">osaa tarkastella tekstejä mielipiteiden ja maailmankuvan muokkaajana </w:t>
      </w:r>
    </w:p>
    <w:p w14:paraId="2AC9F28D" w14:textId="77777777" w:rsidR="00096896" w:rsidRPr="006625E2" w:rsidRDefault="00096896" w:rsidP="00096896">
      <w:pPr>
        <w:numPr>
          <w:ilvl w:val="0"/>
          <w:numId w:val="431"/>
        </w:numPr>
        <w:spacing w:line="240" w:lineRule="auto"/>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14:paraId="206AC764" w14:textId="77777777" w:rsidR="00096896" w:rsidRPr="006625E2" w:rsidRDefault="00096896" w:rsidP="00096896">
      <w:pPr>
        <w:numPr>
          <w:ilvl w:val="0"/>
          <w:numId w:val="431"/>
        </w:numPr>
        <w:spacing w:line="240" w:lineRule="auto"/>
        <w:rPr>
          <w:rFonts w:eastAsia="Calibri"/>
        </w:rPr>
      </w:pPr>
      <w:r w:rsidRPr="006625E2">
        <w:rPr>
          <w:rFonts w:eastAsia="Calibri"/>
        </w:rPr>
        <w:t>kehittää puhumisrohkeuttaan ja ilmaisuvarmuuttaan sekä esiintymis- ja ryhmätaitojaan.</w:t>
      </w:r>
    </w:p>
    <w:p w14:paraId="3B701BB3" w14:textId="77777777" w:rsidR="00096896" w:rsidRPr="006625E2" w:rsidRDefault="00096896" w:rsidP="00096896">
      <w:pPr>
        <w:spacing w:line="240" w:lineRule="auto"/>
        <w:ind w:left="720"/>
        <w:rPr>
          <w:rFonts w:eastAsia="Calibri"/>
        </w:rPr>
      </w:pPr>
    </w:p>
    <w:p w14:paraId="56E369BC" w14:textId="77777777"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14:paraId="6D5C249D" w14:textId="77777777" w:rsidR="00096896" w:rsidRPr="006625E2" w:rsidRDefault="00096896" w:rsidP="00096896">
      <w:pPr>
        <w:numPr>
          <w:ilvl w:val="0"/>
          <w:numId w:val="432"/>
        </w:numPr>
        <w:spacing w:line="240" w:lineRule="auto"/>
        <w:rPr>
          <w:rFonts w:eastAsia="Calibri"/>
          <w:iCs/>
        </w:rPr>
      </w:pPr>
      <w:r w:rsidRPr="006625E2">
        <w:rPr>
          <w:rFonts w:eastAsia="Calibri"/>
        </w:rPr>
        <w:t>kantaa ottavat ja vaikuttavat tekstit</w:t>
      </w:r>
    </w:p>
    <w:p w14:paraId="02F59AA4" w14:textId="77777777" w:rsidR="00096896" w:rsidRPr="006625E2" w:rsidRDefault="00096896" w:rsidP="00096896">
      <w:pPr>
        <w:numPr>
          <w:ilvl w:val="0"/>
          <w:numId w:val="432"/>
        </w:numPr>
        <w:spacing w:line="240" w:lineRule="auto"/>
        <w:rPr>
          <w:rFonts w:eastAsia="Calibri"/>
          <w:iCs/>
        </w:rPr>
      </w:pPr>
      <w:r w:rsidRPr="006625E2">
        <w:rPr>
          <w:rFonts w:eastAsia="Calibri"/>
        </w:rPr>
        <w:t>vaikuttamisen ja argumentoinnin keinot ja lajit</w:t>
      </w:r>
    </w:p>
    <w:p w14:paraId="233A45F2" w14:textId="77777777" w:rsidR="00096896" w:rsidRPr="006625E2" w:rsidRDefault="00096896" w:rsidP="00096896">
      <w:pPr>
        <w:numPr>
          <w:ilvl w:val="0"/>
          <w:numId w:val="432"/>
        </w:numPr>
        <w:spacing w:line="240" w:lineRule="auto"/>
        <w:rPr>
          <w:rFonts w:eastAsia="Calibri"/>
          <w:iCs/>
        </w:rPr>
      </w:pPr>
      <w:r w:rsidRPr="006625E2">
        <w:rPr>
          <w:rFonts w:eastAsia="Calibri"/>
        </w:rPr>
        <w:t>kaunokirjallisuus ja media vaikuttajana</w:t>
      </w:r>
    </w:p>
    <w:p w14:paraId="0D9A0985" w14:textId="77777777" w:rsidR="00096896" w:rsidRPr="006625E2" w:rsidRDefault="00096896" w:rsidP="00096896">
      <w:pPr>
        <w:numPr>
          <w:ilvl w:val="0"/>
          <w:numId w:val="432"/>
        </w:numPr>
        <w:spacing w:line="240" w:lineRule="auto"/>
        <w:rPr>
          <w:rFonts w:eastAsia="Calibri"/>
          <w:iCs/>
        </w:rPr>
      </w:pPr>
      <w:r w:rsidRPr="006625E2">
        <w:rPr>
          <w:rFonts w:eastAsia="Calibri"/>
        </w:rPr>
        <w:t>vaikuttaminen arjen vuorovaikutussuhteissa sekä kannanottojen arviointi ja vaikutukset</w:t>
      </w:r>
    </w:p>
    <w:p w14:paraId="696BEB10" w14:textId="77777777" w:rsidR="00096896" w:rsidRPr="006625E2" w:rsidRDefault="00096896" w:rsidP="00096896">
      <w:pPr>
        <w:numPr>
          <w:ilvl w:val="0"/>
          <w:numId w:val="432"/>
        </w:numPr>
        <w:spacing w:line="240" w:lineRule="auto"/>
        <w:rPr>
          <w:rFonts w:eastAsia="Calibri"/>
          <w:iCs/>
        </w:rPr>
      </w:pPr>
      <w:r w:rsidRPr="006625E2">
        <w:rPr>
          <w:rFonts w:eastAsia="Calibri"/>
        </w:rPr>
        <w:t>osallistuvan kansalaisen vaikuttamismahdollisuudet</w:t>
      </w:r>
    </w:p>
    <w:p w14:paraId="6C25A40B" w14:textId="77777777" w:rsidR="00096896" w:rsidRPr="006625E2" w:rsidRDefault="00096896" w:rsidP="00096896">
      <w:pPr>
        <w:numPr>
          <w:ilvl w:val="0"/>
          <w:numId w:val="432"/>
        </w:numPr>
        <w:spacing w:line="240" w:lineRule="auto"/>
        <w:rPr>
          <w:rFonts w:eastAsia="Calibri"/>
          <w:iCs/>
        </w:rPr>
      </w:pPr>
      <w:r w:rsidRPr="006625E2">
        <w:rPr>
          <w:rFonts w:eastAsia="Calibri"/>
        </w:rPr>
        <w:t>perustelemisen harjoittelemista sekä suullisesti että kirjallisesti</w:t>
      </w:r>
    </w:p>
    <w:p w14:paraId="7B133506" w14:textId="77777777" w:rsidR="00096896" w:rsidRPr="006625E2" w:rsidRDefault="00096896" w:rsidP="00096896">
      <w:pPr>
        <w:numPr>
          <w:ilvl w:val="0"/>
          <w:numId w:val="432"/>
        </w:numPr>
        <w:spacing w:line="240" w:lineRule="auto"/>
        <w:rPr>
          <w:rFonts w:eastAsia="Calibri"/>
          <w:iCs/>
        </w:rPr>
      </w:pPr>
      <w:r w:rsidRPr="006625E2">
        <w:rPr>
          <w:rFonts w:eastAsia="Calibri"/>
        </w:rPr>
        <w:t>ryhmäkeskustelutehtäviä, puhuttujen tekstien kriittinen arviointi, argumentointi, väittely</w:t>
      </w:r>
    </w:p>
    <w:p w14:paraId="2AE63146" w14:textId="77777777" w:rsidR="00096896" w:rsidRPr="006625E2" w:rsidRDefault="00096896" w:rsidP="00096896">
      <w:pPr>
        <w:numPr>
          <w:ilvl w:val="0"/>
          <w:numId w:val="432"/>
        </w:numPr>
        <w:spacing w:line="240" w:lineRule="auto"/>
        <w:rPr>
          <w:rFonts w:eastAsia="Calibri"/>
          <w:iCs/>
        </w:rPr>
      </w:pPr>
      <w:r w:rsidRPr="006625E2">
        <w:rPr>
          <w:rFonts w:eastAsia="Calibri"/>
        </w:rPr>
        <w:t>viestijän vastuu; mediavalinnat ja verkkoetiikka, sananvapaus, sensuuri, yksityisyyden suoja, nettietiketti</w:t>
      </w:r>
    </w:p>
    <w:p w14:paraId="5BFD1B47" w14:textId="77777777" w:rsidR="00096896" w:rsidRPr="006625E2" w:rsidRDefault="00096896" w:rsidP="00096896">
      <w:pPr>
        <w:numPr>
          <w:ilvl w:val="0"/>
          <w:numId w:val="432"/>
        </w:numPr>
        <w:spacing w:line="240" w:lineRule="auto"/>
        <w:rPr>
          <w:rFonts w:eastAsia="Calibri"/>
        </w:rPr>
      </w:pPr>
      <w:r w:rsidRPr="006625E2">
        <w:rPr>
          <w:rFonts w:eastAsia="Calibri"/>
        </w:rPr>
        <w:t xml:space="preserve">puhuttujen tekstien erittely, tulkinta, arviointi sekä puhekielen erityispiirteitä </w:t>
      </w:r>
    </w:p>
    <w:p w14:paraId="180C4C43" w14:textId="77777777" w:rsidR="00096896" w:rsidRPr="006625E2" w:rsidRDefault="00096896" w:rsidP="00096896">
      <w:pPr>
        <w:numPr>
          <w:ilvl w:val="0"/>
          <w:numId w:val="432"/>
        </w:numPr>
        <w:spacing w:line="240" w:lineRule="auto"/>
        <w:rPr>
          <w:rFonts w:eastAsia="Calibri"/>
        </w:rPr>
      </w:pPr>
      <w:r w:rsidRPr="006625E2">
        <w:rPr>
          <w:rFonts w:eastAsia="Calibri"/>
        </w:rPr>
        <w:t>puheviestinnän kulttuurisia piirteitä, osallistuminen kieliyhteisön vuorovaikutukseen</w:t>
      </w:r>
    </w:p>
    <w:p w14:paraId="2AD6552C" w14:textId="77777777" w:rsidR="00096896" w:rsidRPr="006625E2" w:rsidRDefault="00096896" w:rsidP="00096896">
      <w:pPr>
        <w:numPr>
          <w:ilvl w:val="0"/>
          <w:numId w:val="432"/>
        </w:numPr>
        <w:spacing w:line="240" w:lineRule="auto"/>
        <w:rPr>
          <w:rFonts w:eastAsia="Calibri"/>
        </w:rPr>
      </w:pPr>
      <w:r w:rsidRPr="006625E2">
        <w:rPr>
          <w:rFonts w:eastAsia="Calibri"/>
        </w:rPr>
        <w:t>eläytyvää ilmaisua</w:t>
      </w:r>
    </w:p>
    <w:p w14:paraId="7B8E409D" w14:textId="77777777" w:rsidR="00096896" w:rsidRPr="006625E2" w:rsidRDefault="00096896" w:rsidP="00096896">
      <w:pPr>
        <w:spacing w:line="240" w:lineRule="auto"/>
        <w:ind w:left="1304" w:hanging="1304"/>
        <w:rPr>
          <w:rFonts w:eastAsia="Calibri"/>
          <w:b/>
        </w:rPr>
      </w:pPr>
    </w:p>
    <w:p w14:paraId="1B51B9C1" w14:textId="77777777" w:rsidR="00096896" w:rsidRDefault="00096896" w:rsidP="00096896">
      <w:pPr>
        <w:spacing w:line="240" w:lineRule="auto"/>
        <w:ind w:left="1304" w:hanging="1304"/>
        <w:rPr>
          <w:rFonts w:eastAsia="Calibri"/>
          <w:b/>
        </w:rPr>
      </w:pPr>
    </w:p>
    <w:p w14:paraId="294FD830" w14:textId="77777777" w:rsidR="00096896" w:rsidRDefault="00096896" w:rsidP="00096896">
      <w:pPr>
        <w:spacing w:line="240" w:lineRule="auto"/>
        <w:ind w:left="1304" w:hanging="1304"/>
        <w:rPr>
          <w:rFonts w:eastAsia="Calibri"/>
          <w:b/>
        </w:rPr>
      </w:pPr>
    </w:p>
    <w:p w14:paraId="77257051" w14:textId="77777777" w:rsidR="00096896" w:rsidRDefault="00096896" w:rsidP="00096896">
      <w:pPr>
        <w:spacing w:line="240" w:lineRule="auto"/>
        <w:ind w:left="1304" w:hanging="1304"/>
        <w:rPr>
          <w:rFonts w:eastAsia="Calibri"/>
          <w:b/>
        </w:rPr>
      </w:pPr>
    </w:p>
    <w:p w14:paraId="7252CD2E" w14:textId="77777777" w:rsidR="00096896" w:rsidRDefault="00096896" w:rsidP="00096896">
      <w:pPr>
        <w:spacing w:line="240" w:lineRule="auto"/>
        <w:ind w:left="1304" w:hanging="1304"/>
        <w:rPr>
          <w:rFonts w:eastAsia="Calibri"/>
          <w:b/>
        </w:rPr>
      </w:pPr>
    </w:p>
    <w:p w14:paraId="6D96645B" w14:textId="77777777" w:rsidR="00096896" w:rsidRDefault="00096896" w:rsidP="00096896">
      <w:pPr>
        <w:spacing w:line="240" w:lineRule="auto"/>
        <w:ind w:left="1304" w:hanging="1304"/>
        <w:rPr>
          <w:rFonts w:eastAsia="Calibri"/>
          <w:b/>
        </w:rPr>
      </w:pPr>
    </w:p>
    <w:p w14:paraId="3D94E0A2" w14:textId="77777777" w:rsidR="00096896" w:rsidRPr="006625E2" w:rsidRDefault="00096896" w:rsidP="00096896">
      <w:pPr>
        <w:spacing w:line="240" w:lineRule="auto"/>
        <w:ind w:left="1304" w:hanging="1304"/>
        <w:rPr>
          <w:rFonts w:eastAsia="Calibri"/>
          <w:b/>
        </w:rPr>
      </w:pPr>
      <w:r w:rsidRPr="006625E2">
        <w:rPr>
          <w:rFonts w:eastAsia="Calibri"/>
          <w:b/>
        </w:rPr>
        <w:br/>
        <w:t>Todistukset</w:t>
      </w:r>
    </w:p>
    <w:p w14:paraId="137A7E25" w14:textId="77777777" w:rsidR="00096896" w:rsidRPr="006625E2" w:rsidRDefault="00096896" w:rsidP="00096896">
      <w:pPr>
        <w:spacing w:line="240" w:lineRule="auto"/>
        <w:ind w:left="1304" w:hanging="1304"/>
        <w:rPr>
          <w:rFonts w:eastAsia="Calibri"/>
          <w:b/>
        </w:rPr>
      </w:pPr>
    </w:p>
    <w:p w14:paraId="5D461C5E" w14:textId="77777777" w:rsidR="00096896" w:rsidRDefault="00096896" w:rsidP="00096896">
      <w:pPr>
        <w:spacing w:line="240" w:lineRule="auto"/>
        <w:ind w:left="1304"/>
        <w:rPr>
          <w:rFonts w:eastAsia="Calibri"/>
          <w:bCs/>
          <w:iCs/>
        </w:rPr>
      </w:pPr>
      <w:r w:rsidRPr="006625E2">
        <w:rPr>
          <w:rFonts w:eastAsia="Calibri"/>
          <w:bCs/>
          <w:iC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65BB3490" w14:textId="77777777" w:rsidR="00096896" w:rsidRDefault="00096896" w:rsidP="00096896">
      <w:pPr>
        <w:spacing w:line="240" w:lineRule="auto"/>
        <w:ind w:left="1304"/>
        <w:rPr>
          <w:rFonts w:eastAsia="Calibri"/>
          <w:bCs/>
          <w:iCs/>
        </w:rPr>
      </w:pPr>
    </w:p>
    <w:p w14:paraId="59DC6029" w14:textId="77777777" w:rsidR="00096896" w:rsidRDefault="00096896" w:rsidP="00096896">
      <w:pPr>
        <w:spacing w:line="240" w:lineRule="auto"/>
        <w:ind w:left="1304"/>
        <w:rPr>
          <w:rFonts w:eastAsia="Calibri"/>
          <w:bCs/>
          <w:iCs/>
        </w:rPr>
      </w:pPr>
    </w:p>
    <w:p w14:paraId="7661FBA7" w14:textId="77777777" w:rsidR="00FD486E" w:rsidRDefault="00FD486E" w:rsidP="00096896">
      <w:pPr>
        <w:spacing w:line="240" w:lineRule="auto"/>
        <w:ind w:left="1304"/>
        <w:rPr>
          <w:rFonts w:eastAsia="Calibri"/>
          <w:bCs/>
          <w:iCs/>
        </w:rPr>
      </w:pPr>
    </w:p>
    <w:p w14:paraId="2800320D" w14:textId="77777777" w:rsidR="00FD486E" w:rsidRDefault="00FD486E" w:rsidP="00096896">
      <w:pPr>
        <w:spacing w:line="240" w:lineRule="auto"/>
        <w:ind w:left="1304"/>
        <w:rPr>
          <w:rFonts w:eastAsia="Calibri"/>
          <w:bCs/>
          <w:iCs/>
        </w:rPr>
      </w:pPr>
    </w:p>
    <w:p w14:paraId="2A8CE448" w14:textId="77777777" w:rsidR="00FD486E" w:rsidRDefault="00FD486E" w:rsidP="00096896">
      <w:pPr>
        <w:spacing w:line="240" w:lineRule="auto"/>
        <w:ind w:left="1304"/>
        <w:rPr>
          <w:rFonts w:eastAsia="Calibri"/>
          <w:bCs/>
          <w:iCs/>
        </w:rPr>
      </w:pPr>
    </w:p>
    <w:p w14:paraId="7A1E6389" w14:textId="77777777" w:rsidR="00FD486E" w:rsidRDefault="00FD486E" w:rsidP="00096896">
      <w:pPr>
        <w:spacing w:line="240" w:lineRule="auto"/>
        <w:ind w:left="1304"/>
        <w:rPr>
          <w:rFonts w:eastAsia="Calibri"/>
          <w:bCs/>
          <w:iCs/>
        </w:rPr>
      </w:pPr>
    </w:p>
    <w:p w14:paraId="7ADD869C" w14:textId="77777777" w:rsidR="00FD486E" w:rsidRDefault="00FD486E" w:rsidP="00096896">
      <w:pPr>
        <w:spacing w:line="240" w:lineRule="auto"/>
        <w:ind w:left="1304"/>
        <w:rPr>
          <w:rFonts w:eastAsia="Calibri"/>
          <w:bCs/>
          <w:iCs/>
        </w:rPr>
      </w:pPr>
    </w:p>
    <w:p w14:paraId="1F821B04" w14:textId="77777777" w:rsidR="00FD486E" w:rsidRDefault="00FD486E" w:rsidP="00096896">
      <w:pPr>
        <w:spacing w:line="240" w:lineRule="auto"/>
        <w:ind w:left="1304"/>
        <w:rPr>
          <w:rFonts w:eastAsia="Calibri"/>
          <w:bCs/>
          <w:iCs/>
        </w:rPr>
      </w:pPr>
    </w:p>
    <w:p w14:paraId="5D53242B" w14:textId="77777777" w:rsidR="00FD486E" w:rsidRDefault="00FD486E" w:rsidP="00096896">
      <w:pPr>
        <w:spacing w:line="240" w:lineRule="auto"/>
        <w:ind w:left="1304"/>
        <w:rPr>
          <w:rFonts w:eastAsia="Calibri"/>
          <w:bCs/>
          <w:iCs/>
        </w:rPr>
      </w:pPr>
    </w:p>
    <w:p w14:paraId="599F7CE8" w14:textId="77777777" w:rsidR="006C1ACA" w:rsidRPr="00FB7BF9" w:rsidRDefault="006C1ACA" w:rsidP="00AA57B5">
      <w:pPr>
        <w:rPr>
          <w:rFonts w:eastAsia="Calibri"/>
          <w:lang w:eastAsia="en-US"/>
        </w:rPr>
      </w:pPr>
    </w:p>
    <w:p w14:paraId="5687B0B7" w14:textId="77777777" w:rsidR="00CC252A" w:rsidRDefault="00CC252A" w:rsidP="00AA57B5">
      <w:pPr>
        <w:rPr>
          <w:rFonts w:eastAsia="Calibri"/>
          <w:lang w:eastAsia="en-US"/>
        </w:rPr>
        <w:sectPr w:rsidR="00CC252A" w:rsidSect="00096896">
          <w:headerReference w:type="default" r:id="rId27"/>
          <w:footerReference w:type="default" r:id="rId28"/>
          <w:headerReference w:type="first" r:id="rId29"/>
          <w:footerReference w:type="first" r:id="rId30"/>
          <w:pgSz w:w="11906" w:h="16838"/>
          <w:pgMar w:top="1418" w:right="1151" w:bottom="1418" w:left="1151" w:header="708" w:footer="567" w:gutter="0"/>
          <w:cols w:space="708"/>
          <w:titlePg/>
          <w:docGrid w:linePitch="360"/>
        </w:sectPr>
      </w:pPr>
    </w:p>
    <w:p w14:paraId="2E932D8E" w14:textId="77777777" w:rsidR="00AA57B5" w:rsidRPr="00541DED" w:rsidRDefault="00541DED" w:rsidP="00541DED">
      <w:pPr>
        <w:pStyle w:val="Heading3"/>
        <w:rPr>
          <w:rFonts w:eastAsia="Calibri"/>
          <w:b w:val="0"/>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bookmarkStart w:id="20" w:name="_Toc435711370"/>
      <w:bookmarkStart w:id="21" w:name="_Toc437507617"/>
      <w:r w:rsidRPr="00541DED">
        <w:rPr>
          <w:rFonts w:eastAsia="Calibri"/>
          <w:b w:val="0"/>
          <w:lang w:eastAsia="en-US"/>
        </w:rPr>
        <w:t>LIITE 4</w:t>
      </w:r>
      <w:bookmarkEnd w:id="20"/>
      <w:bookmarkEnd w:id="21"/>
    </w:p>
    <w:p w14:paraId="5F476897" w14:textId="77777777" w:rsidR="00AA57B5" w:rsidRPr="00FB7BF9" w:rsidRDefault="00967894" w:rsidP="00AA57B5">
      <w:pPr>
        <w:rPr>
          <w:rFonts w:eastAsia="Calibri"/>
          <w:lang w:eastAsia="en-US"/>
        </w:rPr>
      </w:pPr>
      <w:r>
        <w:rPr>
          <w:rFonts w:eastAsia="Calibri"/>
          <w:noProof/>
          <w:lang w:val="en-US" w:eastAsia="en-US"/>
        </w:rPr>
        <w:drawing>
          <wp:inline distT="0" distB="0" distL="0" distR="0" wp14:anchorId="586743E6" wp14:editId="0CA4B6C9">
            <wp:extent cx="6098540" cy="8630802"/>
            <wp:effectExtent l="0" t="0" r="0" b="0"/>
            <wp:docPr id="13" name="Kuva 13" descr="K:\data\tekstit\AAA_LOPS_2015\AILU\Ohjeet_2015\Opetushallituksen_ohje_9_012_2015_romanikieli_Siv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ata\tekstit\AAA_LOPS_2015\AILU\Ohjeet_2015\Opetushallituksen_ohje_9_012_2015_romanikieli_Sivu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8540" cy="8630802"/>
                    </a:xfrm>
                    <a:prstGeom prst="rect">
                      <a:avLst/>
                    </a:prstGeom>
                    <a:noFill/>
                    <a:ln>
                      <a:noFill/>
                    </a:ln>
                  </pic:spPr>
                </pic:pic>
              </a:graphicData>
            </a:graphic>
          </wp:inline>
        </w:drawing>
      </w:r>
    </w:p>
    <w:p w14:paraId="5184580C" w14:textId="77777777" w:rsidR="00CC252A" w:rsidRDefault="00CC252A" w:rsidP="00D05568">
      <w:pPr>
        <w:spacing w:line="240" w:lineRule="auto"/>
        <w:rPr>
          <w:rFonts w:eastAsia="Calibri"/>
          <w:lang w:eastAsia="en-US"/>
        </w:rPr>
        <w:sectPr w:rsidR="00CC252A" w:rsidSect="00096896">
          <w:headerReference w:type="first" r:id="rId32"/>
          <w:footerReference w:type="first" r:id="rId33"/>
          <w:pgSz w:w="11906" w:h="16838"/>
          <w:pgMar w:top="1418" w:right="1151" w:bottom="1418" w:left="1151" w:header="708" w:footer="567" w:gutter="0"/>
          <w:cols w:space="708"/>
          <w:titlePg/>
          <w:docGrid w:linePitch="360"/>
        </w:sectPr>
      </w:pPr>
    </w:p>
    <w:p w14:paraId="5D32B37A" w14:textId="77777777" w:rsidR="003E6B50" w:rsidRDefault="003E6B50" w:rsidP="00D05568">
      <w:pPr>
        <w:spacing w:line="240" w:lineRule="auto"/>
        <w:rPr>
          <w:rFonts w:eastAsia="Calibri"/>
          <w:lang w:eastAsia="en-US"/>
        </w:rPr>
      </w:pPr>
    </w:p>
    <w:p w14:paraId="7D1C3778" w14:textId="77777777" w:rsidR="00967894" w:rsidRDefault="00967894" w:rsidP="00D05568">
      <w:pPr>
        <w:spacing w:line="240" w:lineRule="auto"/>
        <w:rPr>
          <w:rFonts w:eastAsia="Calibri"/>
          <w:lang w:eastAsia="en-US"/>
        </w:rPr>
      </w:pPr>
    </w:p>
    <w:p w14:paraId="3E88E2DE" w14:textId="77777777" w:rsidR="00C862A0" w:rsidRPr="00FC43FA" w:rsidRDefault="00C862A0" w:rsidP="00C862A0">
      <w:pPr>
        <w:spacing w:line="240" w:lineRule="auto"/>
      </w:pPr>
    </w:p>
    <w:p w14:paraId="24742442" w14:textId="77777777" w:rsidR="00FC43FA" w:rsidRPr="00541DED" w:rsidRDefault="00FC43FA" w:rsidP="00541DED">
      <w:pPr>
        <w:spacing w:line="240" w:lineRule="auto"/>
        <w:rPr>
          <w:b/>
        </w:rPr>
      </w:pPr>
      <w:r w:rsidRPr="00541DED">
        <w:rPr>
          <w:b/>
        </w:rPr>
        <w:t xml:space="preserve">LUKIOKOULUTUSTA TÄYDENTÄVÄN ROMANIKIELEN OPETUKSEN </w:t>
      </w:r>
    </w:p>
    <w:p w14:paraId="169FC801" w14:textId="77777777" w:rsidR="00FC43FA" w:rsidRPr="00541DED" w:rsidRDefault="00FC43FA" w:rsidP="00541DED">
      <w:pPr>
        <w:spacing w:line="240" w:lineRule="auto"/>
        <w:rPr>
          <w:b/>
        </w:rPr>
      </w:pPr>
      <w:r w:rsidRPr="00541DED">
        <w:rPr>
          <w:b/>
        </w:rPr>
        <w:t>TAVOITTEET, KESKEISET SISÄLLÖT JA OPISKELIJAN OPPIMISEN ARVIOINTI</w:t>
      </w:r>
    </w:p>
    <w:p w14:paraId="0AC8818B" w14:textId="77777777" w:rsidR="00FC43FA" w:rsidRPr="00FC43FA" w:rsidRDefault="00FC43FA" w:rsidP="00C862A0">
      <w:pPr>
        <w:spacing w:line="240" w:lineRule="auto"/>
      </w:pPr>
    </w:p>
    <w:p w14:paraId="491E674B" w14:textId="77777777" w:rsidR="00C862A0" w:rsidRPr="00203D43" w:rsidRDefault="00C862A0" w:rsidP="00C862A0">
      <w:pPr>
        <w:spacing w:line="240" w:lineRule="auto"/>
        <w:ind w:left="1304"/>
        <w:rPr>
          <w:rFonts w:eastAsia="Calibri"/>
        </w:rPr>
      </w:pPr>
      <w:r w:rsidRPr="006625E2">
        <w:t>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osallisuutta sekä oman kieli- ja kulttuuriyhteisönsä että suomalaisen kieli- ja kulttuuriyhteisön aktiivisena ja tasapainoisena jäsenenä sekä globaalina toimijana.</w:t>
      </w:r>
    </w:p>
    <w:p w14:paraId="2E6D921F" w14:textId="77777777" w:rsidR="00C862A0" w:rsidRPr="006625E2" w:rsidRDefault="00C862A0" w:rsidP="00C862A0">
      <w:pPr>
        <w:spacing w:line="240" w:lineRule="auto"/>
        <w:ind w:left="1304"/>
      </w:pPr>
    </w:p>
    <w:p w14:paraId="3C8B7BFD" w14:textId="77777777" w:rsidR="00C862A0" w:rsidRPr="006625E2" w:rsidRDefault="00C862A0" w:rsidP="00C862A0">
      <w:pPr>
        <w:spacing w:line="240" w:lineRule="auto"/>
        <w:ind w:left="1304"/>
      </w:pPr>
      <w:r w:rsidRPr="006625E2">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14:paraId="4E2072C0" w14:textId="77777777" w:rsidR="00C862A0" w:rsidRPr="006625E2" w:rsidRDefault="00C862A0" w:rsidP="00C862A0">
      <w:pPr>
        <w:spacing w:line="240" w:lineRule="auto"/>
        <w:ind w:left="1304"/>
      </w:pPr>
    </w:p>
    <w:p w14:paraId="4DDF016C" w14:textId="77777777" w:rsidR="00C862A0" w:rsidRPr="006625E2" w:rsidRDefault="00C862A0" w:rsidP="00C862A0">
      <w:pPr>
        <w:spacing w:line="240" w:lineRule="auto"/>
        <w:ind w:left="1304"/>
      </w:pPr>
      <w:r w:rsidRPr="006625E2">
        <w:t>Romanikielen opetuksessa otetaan huomioon opiskelijoiden lähtökohdat, kielitaito ja elämäntilanteeseen liittyvät velvoitteet.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14:paraId="7F46659F" w14:textId="77777777" w:rsidR="00C862A0" w:rsidRPr="006625E2" w:rsidRDefault="00C862A0" w:rsidP="00C862A0">
      <w:pPr>
        <w:spacing w:line="240" w:lineRule="auto"/>
        <w:ind w:left="2608"/>
      </w:pPr>
    </w:p>
    <w:p w14:paraId="4AB5795A" w14:textId="77777777" w:rsidR="00C862A0" w:rsidRPr="006625E2" w:rsidRDefault="00C862A0" w:rsidP="00C862A0">
      <w:pPr>
        <w:spacing w:line="240" w:lineRule="auto"/>
        <w:ind w:left="1304"/>
      </w:pPr>
      <w:r w:rsidRPr="006625E2">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14:paraId="2EFD3D73" w14:textId="77777777" w:rsidR="00C862A0" w:rsidRPr="006625E2" w:rsidRDefault="00C862A0" w:rsidP="00C862A0">
      <w:pPr>
        <w:spacing w:line="240" w:lineRule="auto"/>
        <w:ind w:left="1304"/>
      </w:pPr>
      <w:r w:rsidRPr="006625E2">
        <w:t xml:space="preserve"> </w:t>
      </w:r>
    </w:p>
    <w:p w14:paraId="442B30C1" w14:textId="77777777" w:rsidR="00C862A0" w:rsidRDefault="00C862A0" w:rsidP="00C862A0">
      <w:pPr>
        <w:spacing w:line="240" w:lineRule="auto"/>
        <w:ind w:left="1304"/>
        <w:rPr>
          <w:b/>
        </w:rPr>
      </w:pPr>
    </w:p>
    <w:p w14:paraId="47FA3CFF" w14:textId="77777777" w:rsidR="00C862A0" w:rsidRPr="006625E2" w:rsidRDefault="00C862A0" w:rsidP="00C862A0">
      <w:pPr>
        <w:spacing w:line="240" w:lineRule="auto"/>
        <w:ind w:left="1304"/>
        <w:rPr>
          <w:b/>
        </w:rPr>
      </w:pPr>
      <w:r w:rsidRPr="006625E2">
        <w:rPr>
          <w:b/>
        </w:rPr>
        <w:t>Opetuksen tehtävä</w:t>
      </w:r>
    </w:p>
    <w:p w14:paraId="6602D727" w14:textId="77777777" w:rsidR="00C862A0" w:rsidRPr="006625E2" w:rsidRDefault="00C862A0" w:rsidP="00C862A0">
      <w:pPr>
        <w:spacing w:line="240" w:lineRule="auto"/>
        <w:ind w:left="1304"/>
      </w:pPr>
    </w:p>
    <w:p w14:paraId="1604EF2D" w14:textId="77777777" w:rsidR="00C862A0" w:rsidRPr="006625E2" w:rsidRDefault="00C862A0" w:rsidP="00C862A0">
      <w:pPr>
        <w:spacing w:line="240" w:lineRule="auto"/>
        <w:ind w:left="1304"/>
      </w:pPr>
      <w:r w:rsidRPr="006625E2">
        <w:t>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Opiskelijan arvostus romanikieltä kohtaan syvenee, ja hän motivoituu kehittämään edelleen romanikielen taitoaan.</w:t>
      </w:r>
    </w:p>
    <w:p w14:paraId="56585C6D" w14:textId="77777777" w:rsidR="00C862A0" w:rsidRPr="006625E2" w:rsidRDefault="00C862A0" w:rsidP="00C862A0">
      <w:pPr>
        <w:spacing w:line="240" w:lineRule="auto"/>
        <w:ind w:firstLine="1304"/>
      </w:pPr>
    </w:p>
    <w:p w14:paraId="16DE9B97" w14:textId="77777777" w:rsidR="00C862A0" w:rsidRPr="006625E2" w:rsidRDefault="00C862A0" w:rsidP="00C862A0">
      <w:pPr>
        <w:spacing w:line="240" w:lineRule="auto"/>
        <w:ind w:firstLine="1304"/>
      </w:pPr>
      <w:r w:rsidRPr="006625E2">
        <w:lastRenderedPageBreak/>
        <w:t xml:space="preserve">Opetuksen tavoitteena on, että opiskelija </w:t>
      </w:r>
    </w:p>
    <w:p w14:paraId="7503A919" w14:textId="77777777" w:rsidR="00C862A0" w:rsidRPr="006625E2" w:rsidRDefault="00C862A0" w:rsidP="00C862A0">
      <w:pPr>
        <w:numPr>
          <w:ilvl w:val="0"/>
          <w:numId w:val="38"/>
        </w:numPr>
        <w:spacing w:line="240" w:lineRule="auto"/>
        <w:ind w:left="1661" w:hanging="357"/>
      </w:pPr>
      <w:r w:rsidRPr="006625E2">
        <w:t xml:space="preserve">pystyy aktiiviseen vuorovaikutukseen romanikielellä luontevasti erilaisissa tilanteissa </w:t>
      </w:r>
    </w:p>
    <w:p w14:paraId="287B1B98" w14:textId="77777777" w:rsidR="00C862A0" w:rsidRPr="006625E2" w:rsidRDefault="00C862A0" w:rsidP="00C862A0">
      <w:pPr>
        <w:numPr>
          <w:ilvl w:val="0"/>
          <w:numId w:val="38"/>
        </w:numPr>
        <w:spacing w:line="240" w:lineRule="auto"/>
        <w:ind w:left="1661" w:hanging="357"/>
      </w:pPr>
      <w:r w:rsidRPr="006625E2">
        <w:t>osaa hyödyntää romanikielisiä tekstejä ja tekstilajeja ja osaa tuottaa tilanteeseen sopivia tekstejä</w:t>
      </w:r>
    </w:p>
    <w:p w14:paraId="15DE6545" w14:textId="77777777" w:rsidR="00C862A0" w:rsidRPr="006625E2" w:rsidRDefault="00C862A0" w:rsidP="00C862A0">
      <w:pPr>
        <w:numPr>
          <w:ilvl w:val="0"/>
          <w:numId w:val="38"/>
        </w:numPr>
        <w:spacing w:line="240" w:lineRule="auto"/>
        <w:ind w:left="1661" w:hanging="357"/>
      </w:pPr>
      <w:r w:rsidRPr="006625E2">
        <w:t>laajentaa sana- ja käsitevarantoaan ja kehittää monilukutaitoaan</w:t>
      </w:r>
    </w:p>
    <w:p w14:paraId="0FDFD3BF" w14:textId="77777777" w:rsidR="00C862A0" w:rsidRPr="006625E2" w:rsidRDefault="00C862A0" w:rsidP="00C862A0">
      <w:pPr>
        <w:numPr>
          <w:ilvl w:val="0"/>
          <w:numId w:val="38"/>
        </w:numPr>
        <w:spacing w:line="240" w:lineRule="auto"/>
        <w:ind w:left="1661" w:hanging="357"/>
      </w:pPr>
      <w:r w:rsidRPr="006625E2">
        <w:t xml:space="preserve">laajentaa ja syventää tietoisuutta romanikielen rakenteesta ja käytöstä </w:t>
      </w:r>
    </w:p>
    <w:p w14:paraId="18CB0B66" w14:textId="77777777" w:rsidR="00C862A0" w:rsidRPr="006625E2" w:rsidRDefault="00C862A0" w:rsidP="00C862A0">
      <w:pPr>
        <w:numPr>
          <w:ilvl w:val="0"/>
          <w:numId w:val="38"/>
        </w:numPr>
        <w:spacing w:line="240" w:lineRule="auto"/>
        <w:ind w:left="1661" w:hanging="357"/>
      </w:pPr>
      <w:r w:rsidRPr="006625E2">
        <w:t xml:space="preserve">syventää oman kulttuurin ja kirjallisuuden tuntemustaan </w:t>
      </w:r>
    </w:p>
    <w:p w14:paraId="408106B2" w14:textId="77777777" w:rsidR="00C862A0" w:rsidRPr="006625E2" w:rsidRDefault="00C862A0" w:rsidP="00C862A0">
      <w:pPr>
        <w:numPr>
          <w:ilvl w:val="0"/>
          <w:numId w:val="38"/>
        </w:numPr>
        <w:spacing w:line="240" w:lineRule="auto"/>
        <w:ind w:left="1661" w:hanging="357"/>
      </w:pPr>
      <w:r w:rsidRPr="006625E2">
        <w:t>arvostaa omaa kieltään ja kulttuuriaan ja on motivoitunut kehittämään edelleen romanikielen taitoaan.</w:t>
      </w:r>
    </w:p>
    <w:p w14:paraId="30EAAECF" w14:textId="77777777" w:rsidR="00C862A0" w:rsidRDefault="00C862A0" w:rsidP="00C862A0">
      <w:pPr>
        <w:spacing w:line="240" w:lineRule="auto"/>
        <w:ind w:left="1304"/>
      </w:pPr>
    </w:p>
    <w:p w14:paraId="3641145D" w14:textId="77777777" w:rsidR="00C862A0" w:rsidRPr="006625E2" w:rsidRDefault="00C862A0" w:rsidP="00C862A0">
      <w:pPr>
        <w:spacing w:line="240" w:lineRule="auto"/>
        <w:ind w:left="1304"/>
      </w:pPr>
    </w:p>
    <w:p w14:paraId="79B71377" w14:textId="77777777" w:rsidR="00C862A0" w:rsidRPr="006625E2" w:rsidRDefault="00C862A0" w:rsidP="00C862A0">
      <w:pPr>
        <w:spacing w:line="240" w:lineRule="auto"/>
        <w:ind w:left="1304"/>
        <w:rPr>
          <w:b/>
        </w:rPr>
      </w:pPr>
      <w:r w:rsidRPr="006625E2">
        <w:rPr>
          <w:b/>
        </w:rPr>
        <w:t xml:space="preserve">Arviointi </w:t>
      </w:r>
    </w:p>
    <w:p w14:paraId="7F72BAB5" w14:textId="77777777" w:rsidR="00C862A0" w:rsidRPr="006625E2" w:rsidRDefault="00C862A0" w:rsidP="00C862A0">
      <w:pPr>
        <w:spacing w:line="240" w:lineRule="auto"/>
        <w:ind w:left="1304"/>
      </w:pPr>
    </w:p>
    <w:p w14:paraId="6F71A2F8" w14:textId="77777777" w:rsidR="00C862A0" w:rsidRPr="006625E2" w:rsidRDefault="00C862A0" w:rsidP="00C862A0">
      <w:pPr>
        <w:spacing w:line="240" w:lineRule="auto"/>
        <w:ind w:left="1304"/>
        <w:contextualSpacing/>
        <w:rPr>
          <w:rFonts w:eastAsia="Calibri"/>
        </w:rPr>
      </w:pPr>
      <w:r w:rsidRPr="006625E2">
        <w:rPr>
          <w:rFonts w:eastAsia="Calibri"/>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6625E2">
        <w:t xml:space="preserve">Oppimisprosessin aikainen arviointi, henkilökohtainen tavoitteenasettelu, </w:t>
      </w:r>
      <w:proofErr w:type="spellStart"/>
      <w:r w:rsidRPr="006625E2">
        <w:t>itsearviointi</w:t>
      </w:r>
      <w:proofErr w:type="spellEnd"/>
      <w:r w:rsidRPr="006625E2">
        <w:t xml:space="preserve">, vertaisarviointi ja palaute tukevat opiskelijaa kehittämään osaamistaan. </w:t>
      </w:r>
      <w:r w:rsidRPr="006625E2">
        <w:rPr>
          <w:rFonts w:eastAsia="Calibri"/>
        </w:rPr>
        <w:t xml:space="preserve">Kurssiarvosanaan vaikuttavat kirjalliset, suulliset ja mahdolliset muut tuotokset sekä aktiivinen työskentely kurssin aikana. Arviointi on monipuolista, avointa, oikeudenmukaista, </w:t>
      </w:r>
      <w:proofErr w:type="spellStart"/>
      <w:r w:rsidRPr="006625E2">
        <w:rPr>
          <w:rFonts w:eastAsia="Calibri"/>
        </w:rPr>
        <w:t>osallistavaa</w:t>
      </w:r>
      <w:proofErr w:type="spellEnd"/>
      <w:r w:rsidRPr="006625E2">
        <w:rPr>
          <w:rFonts w:eastAsia="Calibri"/>
        </w:rPr>
        <w:t xml:space="preserve">, kannustavaa ja </w:t>
      </w:r>
      <w:proofErr w:type="spellStart"/>
      <w:r w:rsidRPr="006625E2">
        <w:rPr>
          <w:rFonts w:eastAsia="Calibri"/>
        </w:rPr>
        <w:t>itsearviointiin</w:t>
      </w:r>
      <w:proofErr w:type="spellEnd"/>
      <w:r w:rsidRPr="006625E2">
        <w:rPr>
          <w:rFonts w:eastAsia="Calibri"/>
        </w:rPr>
        <w:t xml:space="preserve"> ohjaavaa. </w:t>
      </w:r>
      <w:proofErr w:type="spellStart"/>
      <w:r w:rsidRPr="006625E2">
        <w:rPr>
          <w:rFonts w:eastAsia="Calibri"/>
        </w:rPr>
        <w:t>Itsearviointitaitojen</w:t>
      </w:r>
      <w:proofErr w:type="spellEnd"/>
      <w:r w:rsidRPr="006625E2">
        <w:rPr>
          <w:rFonts w:eastAsia="Calibri"/>
        </w:rPr>
        <w:t xml:space="preserve"> avulla opiskelija rakentaa myönteistä ja realistista käsitystä itsestään puhujana ja kirjoittajana erilaisissa vuorovaikutustilanteissa.</w:t>
      </w:r>
    </w:p>
    <w:p w14:paraId="7585EF9D" w14:textId="77777777" w:rsidR="00C862A0" w:rsidRPr="006625E2" w:rsidRDefault="00C862A0" w:rsidP="00C862A0">
      <w:pPr>
        <w:spacing w:line="240" w:lineRule="auto"/>
        <w:ind w:left="1304"/>
      </w:pPr>
    </w:p>
    <w:p w14:paraId="2E464D0D" w14:textId="77777777" w:rsidR="00C862A0" w:rsidRDefault="00C862A0" w:rsidP="00C862A0">
      <w:pPr>
        <w:spacing w:line="240" w:lineRule="auto"/>
        <w:ind w:left="1304"/>
        <w:rPr>
          <w:b/>
        </w:rPr>
      </w:pPr>
    </w:p>
    <w:p w14:paraId="5A06BEAB" w14:textId="77777777" w:rsidR="00C862A0" w:rsidRPr="006625E2" w:rsidRDefault="00C862A0" w:rsidP="00C862A0">
      <w:pPr>
        <w:spacing w:line="240" w:lineRule="auto"/>
        <w:ind w:left="1304"/>
        <w:rPr>
          <w:b/>
        </w:rPr>
      </w:pPr>
      <w:r w:rsidRPr="006625E2">
        <w:rPr>
          <w:b/>
        </w:rPr>
        <w:t xml:space="preserve">Kurssit </w:t>
      </w:r>
    </w:p>
    <w:p w14:paraId="4FCD82E2" w14:textId="77777777" w:rsidR="00C862A0" w:rsidRPr="006625E2" w:rsidRDefault="00C862A0" w:rsidP="00C862A0">
      <w:pPr>
        <w:spacing w:line="240" w:lineRule="auto"/>
        <w:ind w:left="2608"/>
      </w:pPr>
    </w:p>
    <w:p w14:paraId="1A22ECFF" w14:textId="77777777" w:rsidR="00C862A0" w:rsidRPr="006625E2" w:rsidRDefault="00C862A0" w:rsidP="00C862A0">
      <w:pPr>
        <w:spacing w:line="240" w:lineRule="auto"/>
        <w:ind w:left="1304"/>
        <w:rPr>
          <w:b/>
        </w:rPr>
      </w:pPr>
      <w:r w:rsidRPr="006625E2">
        <w:rPr>
          <w:b/>
        </w:rPr>
        <w:t>1. Tekstit ja vuorovaikutus (RÄI1)</w:t>
      </w:r>
    </w:p>
    <w:p w14:paraId="48EAC4C2" w14:textId="77777777" w:rsidR="00C862A0" w:rsidRPr="006625E2" w:rsidRDefault="00C862A0" w:rsidP="00C862A0">
      <w:pPr>
        <w:spacing w:line="240" w:lineRule="auto"/>
        <w:ind w:left="1304"/>
        <w:rPr>
          <w:bCs/>
        </w:rPr>
      </w:pPr>
    </w:p>
    <w:p w14:paraId="718B234F" w14:textId="77777777" w:rsidR="00C862A0" w:rsidRPr="006625E2" w:rsidRDefault="00C862A0" w:rsidP="00C862A0">
      <w:pPr>
        <w:spacing w:line="240" w:lineRule="auto"/>
        <w:ind w:left="1304"/>
        <w:rPr>
          <w:bCs/>
        </w:rPr>
      </w:pPr>
      <w:r w:rsidRPr="006625E2">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14:paraId="01D68FEE" w14:textId="77777777" w:rsidR="00C862A0" w:rsidRPr="006625E2" w:rsidRDefault="00C862A0" w:rsidP="00C862A0">
      <w:pPr>
        <w:spacing w:line="240" w:lineRule="auto"/>
        <w:ind w:left="1304"/>
      </w:pPr>
    </w:p>
    <w:p w14:paraId="1F5C4540" w14:textId="77777777" w:rsidR="00C862A0" w:rsidRPr="006625E2" w:rsidRDefault="00C862A0" w:rsidP="00C862A0">
      <w:pPr>
        <w:spacing w:line="240" w:lineRule="auto"/>
        <w:ind w:left="1304"/>
      </w:pPr>
      <w:r w:rsidRPr="006625E2">
        <w:rPr>
          <w:i/>
        </w:rPr>
        <w:t>Tavoitteet</w:t>
      </w:r>
    </w:p>
    <w:p w14:paraId="31D96D0A" w14:textId="77777777" w:rsidR="00C862A0" w:rsidRPr="006625E2" w:rsidRDefault="00C862A0" w:rsidP="00C862A0">
      <w:pPr>
        <w:spacing w:line="240" w:lineRule="auto"/>
        <w:ind w:left="1304"/>
      </w:pPr>
      <w:r w:rsidRPr="006625E2">
        <w:t xml:space="preserve">Kurssin tavoitteena on, että opiskelija </w:t>
      </w:r>
    </w:p>
    <w:p w14:paraId="7D38D95E" w14:textId="77777777" w:rsidR="00C862A0" w:rsidRPr="006625E2" w:rsidRDefault="00C862A0" w:rsidP="00C862A0">
      <w:pPr>
        <w:numPr>
          <w:ilvl w:val="0"/>
          <w:numId w:val="433"/>
        </w:numPr>
        <w:spacing w:line="240" w:lineRule="auto"/>
        <w:ind w:left="1661" w:hanging="357"/>
      </w:pPr>
      <w:r w:rsidRPr="006625E2">
        <w:t xml:space="preserve">syventää luku- ja kirjoitustaitoa sekä persoonallista kielen tuottamista </w:t>
      </w:r>
    </w:p>
    <w:p w14:paraId="08F7E8F5" w14:textId="77777777" w:rsidR="00C862A0" w:rsidRPr="006625E2" w:rsidRDefault="00C862A0" w:rsidP="00C862A0">
      <w:pPr>
        <w:numPr>
          <w:ilvl w:val="0"/>
          <w:numId w:val="433"/>
        </w:numPr>
        <w:spacing w:line="240" w:lineRule="auto"/>
        <w:ind w:left="1661" w:hanging="357"/>
        <w:contextualSpacing/>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14:paraId="29B0B195" w14:textId="77777777"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14:paraId="7A996BE7" w14:textId="77777777" w:rsidR="00C862A0" w:rsidRPr="006625E2" w:rsidRDefault="00C862A0" w:rsidP="00C862A0">
      <w:pPr>
        <w:numPr>
          <w:ilvl w:val="0"/>
          <w:numId w:val="433"/>
        </w:numPr>
        <w:spacing w:line="240" w:lineRule="auto"/>
        <w:ind w:left="1661" w:hanging="357"/>
        <w:contextualSpacing/>
        <w:rPr>
          <w:rFonts w:eastAsia="Calibri"/>
        </w:rPr>
      </w:pPr>
      <w:r w:rsidRPr="006625E2">
        <w:rPr>
          <w:rFonts w:eastAsia="Calibri"/>
        </w:rPr>
        <w:t xml:space="preserve">vahvistaa rakenteiden hallintaa sekä oppii hahmottamaan tekstejä rakenteellisina kokonaisuuksina </w:t>
      </w:r>
    </w:p>
    <w:p w14:paraId="6ACD87C2" w14:textId="77777777"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bCs/>
        </w:rPr>
        <w:t xml:space="preserve">syventää käsitystä itsestään tekstien tulkitsijana ja tuottajana sekä </w:t>
      </w:r>
      <w:r w:rsidRPr="006625E2">
        <w:rPr>
          <w:rFonts w:eastAsia="Calibri"/>
        </w:rPr>
        <w:t xml:space="preserve">pystyy asettamaan tavoitteita opiskelulleen </w:t>
      </w:r>
    </w:p>
    <w:p w14:paraId="69DE0DA4" w14:textId="77777777"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rPr>
        <w:lastRenderedPageBreak/>
        <w:t>harjaantuu hakemaan tietoa romanikielellä ja romanikielestä tieto- ja viestintäteknologiaa käyttäen ja soveltamaan sitä.</w:t>
      </w:r>
    </w:p>
    <w:p w14:paraId="06BE49A3" w14:textId="77777777" w:rsidR="00C862A0" w:rsidRPr="006625E2" w:rsidRDefault="00C862A0" w:rsidP="00C862A0">
      <w:pPr>
        <w:spacing w:line="240" w:lineRule="auto"/>
        <w:ind w:left="1664"/>
        <w:contextualSpacing/>
        <w:rPr>
          <w:rFonts w:eastAsia="Calibri"/>
          <w:bCs/>
        </w:rPr>
      </w:pPr>
    </w:p>
    <w:p w14:paraId="4D1BABC2" w14:textId="77777777" w:rsidR="00C862A0" w:rsidRPr="006625E2" w:rsidRDefault="00C862A0" w:rsidP="00C862A0">
      <w:pPr>
        <w:spacing w:line="240" w:lineRule="auto"/>
        <w:ind w:left="1304"/>
      </w:pPr>
      <w:r w:rsidRPr="006625E2">
        <w:rPr>
          <w:i/>
        </w:rPr>
        <w:t xml:space="preserve">Keskeiset sisällöt </w:t>
      </w:r>
    </w:p>
    <w:p w14:paraId="39991E7F" w14:textId="77777777" w:rsidR="00C862A0" w:rsidRPr="006625E2" w:rsidRDefault="00C862A0" w:rsidP="00C862A0">
      <w:pPr>
        <w:numPr>
          <w:ilvl w:val="0"/>
          <w:numId w:val="434"/>
        </w:numPr>
        <w:spacing w:line="240" w:lineRule="auto"/>
        <w:contextualSpacing/>
        <w:rPr>
          <w:rFonts w:eastAsia="Calibri"/>
        </w:rPr>
      </w:pPr>
      <w:r w:rsidRPr="006625E2">
        <w:rPr>
          <w:rFonts w:eastAsia="Calibri"/>
        </w:rPr>
        <w:t>opiskelijoiden omat ja kieliyhteisön tekstit</w:t>
      </w:r>
    </w:p>
    <w:p w14:paraId="4233D2FE" w14:textId="77777777" w:rsidR="00C862A0" w:rsidRPr="006625E2" w:rsidRDefault="00C862A0" w:rsidP="00C862A0">
      <w:pPr>
        <w:numPr>
          <w:ilvl w:val="0"/>
          <w:numId w:val="434"/>
        </w:numPr>
        <w:spacing w:line="240" w:lineRule="auto"/>
        <w:contextualSpacing/>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14:paraId="5932207B" w14:textId="77777777" w:rsidR="00C862A0" w:rsidRPr="006625E2" w:rsidRDefault="00C862A0" w:rsidP="00C862A0">
      <w:pPr>
        <w:numPr>
          <w:ilvl w:val="0"/>
          <w:numId w:val="434"/>
        </w:numPr>
        <w:spacing w:line="240" w:lineRule="auto"/>
        <w:contextualSpacing/>
        <w:rPr>
          <w:rFonts w:eastAsia="Calibri"/>
        </w:rPr>
      </w:pPr>
      <w:r w:rsidRPr="006625E2">
        <w:rPr>
          <w:rFonts w:eastAsia="Calibri"/>
        </w:rPr>
        <w:t>tekstien moniäänisyys, tekstien referointi ja kommentointi</w:t>
      </w:r>
    </w:p>
    <w:p w14:paraId="7314F016" w14:textId="77777777" w:rsidR="00C862A0" w:rsidRPr="006625E2" w:rsidRDefault="00C862A0" w:rsidP="00C862A0">
      <w:pPr>
        <w:numPr>
          <w:ilvl w:val="0"/>
          <w:numId w:val="434"/>
        </w:numPr>
        <w:spacing w:line="240" w:lineRule="auto"/>
        <w:contextualSpacing/>
        <w:rPr>
          <w:rFonts w:eastAsia="Calibri"/>
        </w:rPr>
      </w:pPr>
      <w:r w:rsidRPr="006625E2">
        <w:rPr>
          <w:rFonts w:eastAsia="Calibri"/>
        </w:rPr>
        <w:t>monilukutaito, monimuotoiset tekstit, erittelevä ja kriittinen lukeminen, lukustrategiat, kuvalukutaito</w:t>
      </w:r>
    </w:p>
    <w:p w14:paraId="054B814B" w14:textId="77777777" w:rsidR="00C862A0" w:rsidRPr="006625E2" w:rsidRDefault="00C862A0" w:rsidP="00C862A0">
      <w:pPr>
        <w:numPr>
          <w:ilvl w:val="0"/>
          <w:numId w:val="434"/>
        </w:numPr>
        <w:spacing w:line="240" w:lineRule="auto"/>
        <w:contextualSpacing/>
        <w:rPr>
          <w:rFonts w:eastAsia="Calibri"/>
        </w:rPr>
      </w:pPr>
      <w:r w:rsidRPr="006625E2">
        <w:rPr>
          <w:rFonts w:eastAsia="Calibri"/>
        </w:rPr>
        <w:t xml:space="preserve">kirjoitusprosessi, tekstikokonaisuus ja tiedon soveltaminen omaan ilmaisuun </w:t>
      </w:r>
    </w:p>
    <w:p w14:paraId="3CABD31E" w14:textId="77777777" w:rsidR="00C862A0" w:rsidRPr="006625E2" w:rsidRDefault="00C862A0" w:rsidP="00C862A0">
      <w:pPr>
        <w:numPr>
          <w:ilvl w:val="0"/>
          <w:numId w:val="434"/>
        </w:numPr>
        <w:spacing w:line="240" w:lineRule="auto"/>
        <w:contextualSpacing/>
        <w:rPr>
          <w:rFonts w:eastAsia="Calibri"/>
        </w:rPr>
      </w:pPr>
      <w:r w:rsidRPr="006625E2">
        <w:rPr>
          <w:rFonts w:eastAsia="Calibri"/>
        </w:rPr>
        <w:t>tiedonhankinta- ja hallintataidot romanikielellä, verkkolukeminen, lähdekritiikki ja lähdeviittaukset</w:t>
      </w:r>
    </w:p>
    <w:p w14:paraId="26CEFA92" w14:textId="77777777" w:rsidR="00C862A0" w:rsidRPr="006625E2" w:rsidRDefault="00C862A0" w:rsidP="00C862A0">
      <w:pPr>
        <w:numPr>
          <w:ilvl w:val="0"/>
          <w:numId w:val="434"/>
        </w:numPr>
        <w:spacing w:line="240" w:lineRule="auto"/>
        <w:contextualSpacing/>
        <w:rPr>
          <w:rFonts w:eastAsia="Calibri"/>
        </w:rPr>
      </w:pPr>
      <w:r w:rsidRPr="006625E2">
        <w:rPr>
          <w:rFonts w:eastAsia="Calibri"/>
        </w:rPr>
        <w:t>kielitiedon kertausta ja kielenhuoltoa</w:t>
      </w:r>
    </w:p>
    <w:p w14:paraId="6D6F7041" w14:textId="77777777" w:rsidR="00C862A0" w:rsidRPr="006625E2" w:rsidRDefault="00C862A0" w:rsidP="00C862A0">
      <w:pPr>
        <w:spacing w:line="240" w:lineRule="auto"/>
        <w:rPr>
          <w:rFonts w:eastAsia="Calibri"/>
        </w:rPr>
      </w:pPr>
    </w:p>
    <w:p w14:paraId="673256CF" w14:textId="77777777" w:rsidR="00C862A0" w:rsidRPr="006625E2" w:rsidRDefault="00C862A0" w:rsidP="00C862A0">
      <w:pPr>
        <w:spacing w:line="240" w:lineRule="auto"/>
        <w:contextualSpacing/>
        <w:rPr>
          <w:rFonts w:eastAsia="Calibri"/>
        </w:rPr>
      </w:pPr>
    </w:p>
    <w:p w14:paraId="1139444E" w14:textId="77777777" w:rsidR="00C862A0" w:rsidRPr="006625E2" w:rsidRDefault="00C862A0" w:rsidP="00C862A0">
      <w:pPr>
        <w:spacing w:line="240" w:lineRule="auto"/>
        <w:ind w:left="1304"/>
        <w:rPr>
          <w:b/>
        </w:rPr>
      </w:pPr>
      <w:r w:rsidRPr="006625E2">
        <w:rPr>
          <w:b/>
        </w:rPr>
        <w:t>2. Kirjallisuuden keinoja ja tulkintaa (RÄI2)</w:t>
      </w:r>
    </w:p>
    <w:p w14:paraId="5CFE1689" w14:textId="77777777" w:rsidR="00C862A0" w:rsidRPr="006625E2" w:rsidRDefault="00C862A0" w:rsidP="00C862A0">
      <w:pPr>
        <w:spacing w:line="240" w:lineRule="auto"/>
        <w:ind w:left="1304"/>
      </w:pPr>
    </w:p>
    <w:p w14:paraId="1AB37A6F" w14:textId="77777777" w:rsidR="00C862A0" w:rsidRPr="006625E2" w:rsidRDefault="00C862A0" w:rsidP="00C862A0">
      <w:pPr>
        <w:spacing w:line="240" w:lineRule="auto"/>
        <w:ind w:left="1304"/>
      </w:pPr>
      <w:r w:rsidRPr="006625E2">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14:paraId="726CC70B" w14:textId="77777777" w:rsidR="00C862A0" w:rsidRPr="006625E2" w:rsidRDefault="00C862A0" w:rsidP="00C862A0">
      <w:pPr>
        <w:spacing w:line="240" w:lineRule="auto"/>
        <w:ind w:left="1304"/>
      </w:pPr>
    </w:p>
    <w:p w14:paraId="521CDF37" w14:textId="77777777" w:rsidR="00C862A0" w:rsidRPr="006625E2" w:rsidRDefault="00C862A0" w:rsidP="00C862A0">
      <w:pPr>
        <w:spacing w:line="240" w:lineRule="auto"/>
        <w:ind w:left="1304"/>
        <w:rPr>
          <w:i/>
        </w:rPr>
      </w:pPr>
      <w:r w:rsidRPr="006625E2">
        <w:rPr>
          <w:i/>
        </w:rPr>
        <w:t>Tavoitteet</w:t>
      </w:r>
    </w:p>
    <w:p w14:paraId="38AC2250" w14:textId="77777777" w:rsidR="00C862A0" w:rsidRPr="006625E2" w:rsidRDefault="00C862A0" w:rsidP="00C862A0">
      <w:pPr>
        <w:spacing w:line="240" w:lineRule="auto"/>
        <w:ind w:left="1304"/>
      </w:pPr>
      <w:r w:rsidRPr="006625E2">
        <w:t>Kurssin tavoitteena on, että opiskelija</w:t>
      </w:r>
    </w:p>
    <w:p w14:paraId="3EAD2F07" w14:textId="77777777" w:rsidR="00C862A0" w:rsidRPr="006625E2" w:rsidRDefault="00C862A0" w:rsidP="00C862A0">
      <w:pPr>
        <w:numPr>
          <w:ilvl w:val="0"/>
          <w:numId w:val="435"/>
        </w:numPr>
        <w:spacing w:line="240" w:lineRule="auto"/>
        <w:contextualSpacing/>
        <w:rPr>
          <w:rFonts w:eastAsia="Calibri"/>
        </w:rPr>
      </w:pPr>
      <w:r w:rsidRPr="006625E2">
        <w:rPr>
          <w:rFonts w:eastAsia="Calibri"/>
        </w:rPr>
        <w:t>syventää taitoaan eritellä ja tulkita kertomaperinnettä, kirjallisuutta, musiikkia ja muuta taidetta sopivaa käsitteistöä ja lähestymistapaa hyödyntäen</w:t>
      </w:r>
    </w:p>
    <w:p w14:paraId="14F202D3" w14:textId="77777777" w:rsidR="00C862A0" w:rsidRPr="006625E2" w:rsidRDefault="00C862A0" w:rsidP="00C862A0">
      <w:pPr>
        <w:numPr>
          <w:ilvl w:val="0"/>
          <w:numId w:val="435"/>
        </w:numPr>
        <w:spacing w:line="240" w:lineRule="auto"/>
        <w:contextualSpacing/>
        <w:rPr>
          <w:rFonts w:eastAsia="Calibri"/>
        </w:rPr>
      </w:pPr>
      <w:r w:rsidRPr="006625E2">
        <w:rPr>
          <w:rFonts w:eastAsia="Calibri"/>
        </w:rPr>
        <w:t>oppii ymmärtämään kielen poeettista käyttöä, esimerkiksi kuvallisuutta ja monitulkintaisuutta</w:t>
      </w:r>
    </w:p>
    <w:p w14:paraId="236325FB" w14:textId="77777777" w:rsidR="00C862A0" w:rsidRPr="006625E2" w:rsidRDefault="00C862A0" w:rsidP="00C862A0">
      <w:pPr>
        <w:numPr>
          <w:ilvl w:val="0"/>
          <w:numId w:val="435"/>
        </w:numPr>
        <w:spacing w:line="240" w:lineRule="auto"/>
        <w:contextualSpacing/>
        <w:rPr>
          <w:rFonts w:eastAsia="Calibri"/>
        </w:rPr>
      </w:pPr>
      <w:r w:rsidRPr="006625E2">
        <w:rPr>
          <w:rFonts w:eastAsia="Calibri"/>
        </w:rPr>
        <w:t>harjaantuu lukemaan fiktiivisiä tekstejä</w:t>
      </w:r>
    </w:p>
    <w:p w14:paraId="2DB4D30B" w14:textId="77777777" w:rsidR="00C862A0" w:rsidRPr="006625E2" w:rsidRDefault="00C862A0" w:rsidP="00C862A0">
      <w:pPr>
        <w:numPr>
          <w:ilvl w:val="0"/>
          <w:numId w:val="435"/>
        </w:numPr>
        <w:spacing w:line="240" w:lineRule="auto"/>
        <w:contextualSpacing/>
        <w:rPr>
          <w:rFonts w:eastAsia="Calibri"/>
        </w:rPr>
      </w:pPr>
      <w:r w:rsidRPr="006625E2">
        <w:rPr>
          <w:rFonts w:eastAsia="Calibri"/>
        </w:rPr>
        <w:t>oppii perustelemaan tulkintaansa teksteistä sekä suullisesti että kirjallisesti</w:t>
      </w:r>
    </w:p>
    <w:p w14:paraId="0D112411" w14:textId="77777777" w:rsidR="00C862A0" w:rsidRPr="006625E2" w:rsidRDefault="00C862A0" w:rsidP="00C862A0">
      <w:pPr>
        <w:numPr>
          <w:ilvl w:val="0"/>
          <w:numId w:val="435"/>
        </w:numPr>
        <w:spacing w:line="240" w:lineRule="auto"/>
        <w:contextualSpacing/>
        <w:rPr>
          <w:rFonts w:eastAsia="Calibri"/>
        </w:rPr>
      </w:pPr>
      <w:r w:rsidRPr="006625E2">
        <w:rPr>
          <w:rFonts w:eastAsia="Calibri"/>
        </w:rPr>
        <w:t>syventää ryhmäviestintätietojaan ja -taitojaan.</w:t>
      </w:r>
    </w:p>
    <w:p w14:paraId="65A15632" w14:textId="77777777" w:rsidR="00C862A0" w:rsidRPr="006625E2" w:rsidRDefault="00C862A0" w:rsidP="00C862A0">
      <w:pPr>
        <w:spacing w:line="240" w:lineRule="auto"/>
        <w:ind w:left="2024"/>
        <w:contextualSpacing/>
        <w:rPr>
          <w:rFonts w:eastAsia="Calibri"/>
        </w:rPr>
      </w:pPr>
    </w:p>
    <w:p w14:paraId="7974BAF1" w14:textId="77777777" w:rsidR="00C862A0" w:rsidRPr="006625E2" w:rsidRDefault="00C862A0" w:rsidP="00C862A0">
      <w:pPr>
        <w:spacing w:line="240" w:lineRule="auto"/>
        <w:ind w:left="1304"/>
        <w:rPr>
          <w:i/>
        </w:rPr>
      </w:pPr>
      <w:r w:rsidRPr="006625E2">
        <w:rPr>
          <w:i/>
        </w:rPr>
        <w:t xml:space="preserve">Keskeiset sisällöt </w:t>
      </w:r>
    </w:p>
    <w:p w14:paraId="0E349648" w14:textId="77777777"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 xml:space="preserve">taiteen ja kirjallisuuden lajit, niiden ominaispiirteitä ja kehitystä </w:t>
      </w:r>
    </w:p>
    <w:p w14:paraId="1275FCD5" w14:textId="77777777"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kielen kuvallisuus ja retoriset keinot kirjallisuudessa</w:t>
      </w:r>
    </w:p>
    <w:p w14:paraId="53714574" w14:textId="77777777"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proosan, lyriikan ja draaman erittelyä ja tulkintaa</w:t>
      </w:r>
    </w:p>
    <w:p w14:paraId="3B825752" w14:textId="77777777"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monimuotoisten tekstien kerronnan ja ilmaisun tarkastelua</w:t>
      </w:r>
    </w:p>
    <w:p w14:paraId="125CB903" w14:textId="77777777"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kirjallisuuden keinojen käyttö omissa teksteissä, dramatisointi</w:t>
      </w:r>
    </w:p>
    <w:p w14:paraId="0A3261DD" w14:textId="77777777"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suulliset ja kirjalliset kirjallisuuden tulkinnat, verkkokeskustelu</w:t>
      </w:r>
    </w:p>
    <w:p w14:paraId="49E1107C" w14:textId="77777777"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ongelmanratkaisu ryhmäviestinnässä</w:t>
      </w:r>
    </w:p>
    <w:p w14:paraId="5A423D89" w14:textId="77777777" w:rsidR="00C862A0" w:rsidRDefault="00C862A0" w:rsidP="00C862A0">
      <w:pPr>
        <w:numPr>
          <w:ilvl w:val="0"/>
          <w:numId w:val="436"/>
        </w:numPr>
        <w:spacing w:line="240" w:lineRule="auto"/>
        <w:ind w:left="1661" w:hanging="357"/>
        <w:contextualSpacing/>
        <w:rPr>
          <w:rFonts w:eastAsia="Calibri"/>
        </w:rPr>
      </w:pPr>
      <w:r w:rsidRPr="006625E2">
        <w:rPr>
          <w:rFonts w:eastAsia="Calibri"/>
        </w:rPr>
        <w:t>tavoitteellinen taidekeskustelu sekä keskustelun erittelyä ja arviointia ryhmätaitojen ja -ilmiöiden näkökulmasta</w:t>
      </w:r>
    </w:p>
    <w:p w14:paraId="3A3F9E77" w14:textId="77777777" w:rsidR="00C862A0" w:rsidRDefault="00C862A0" w:rsidP="00C862A0">
      <w:pPr>
        <w:spacing w:line="240" w:lineRule="auto"/>
        <w:contextualSpacing/>
        <w:rPr>
          <w:rFonts w:eastAsia="Calibri"/>
        </w:rPr>
      </w:pPr>
    </w:p>
    <w:p w14:paraId="35AF1213" w14:textId="77777777" w:rsidR="00C862A0" w:rsidRDefault="00C862A0" w:rsidP="00C862A0">
      <w:pPr>
        <w:spacing w:line="240" w:lineRule="auto"/>
        <w:contextualSpacing/>
        <w:rPr>
          <w:rFonts w:eastAsia="Calibri"/>
        </w:rPr>
      </w:pPr>
    </w:p>
    <w:p w14:paraId="18552A63" w14:textId="77777777" w:rsidR="00C862A0" w:rsidRDefault="00C862A0" w:rsidP="00C862A0">
      <w:pPr>
        <w:spacing w:line="240" w:lineRule="auto"/>
        <w:contextualSpacing/>
        <w:rPr>
          <w:rFonts w:eastAsia="Calibri"/>
        </w:rPr>
      </w:pPr>
    </w:p>
    <w:p w14:paraId="1647D662" w14:textId="77777777" w:rsidR="00C862A0" w:rsidRDefault="00C862A0" w:rsidP="00C862A0">
      <w:pPr>
        <w:spacing w:line="240" w:lineRule="auto"/>
        <w:ind w:left="1304"/>
        <w:rPr>
          <w:b/>
        </w:rPr>
      </w:pPr>
    </w:p>
    <w:p w14:paraId="5CF82CD7" w14:textId="77777777" w:rsidR="00C862A0" w:rsidRPr="006625E2" w:rsidRDefault="00C862A0" w:rsidP="00C862A0">
      <w:pPr>
        <w:spacing w:line="240" w:lineRule="auto"/>
        <w:ind w:left="1304"/>
        <w:rPr>
          <w:b/>
        </w:rPr>
      </w:pPr>
      <w:r w:rsidRPr="006625E2">
        <w:rPr>
          <w:b/>
        </w:rPr>
        <w:lastRenderedPageBreak/>
        <w:t>3. Nykykulttuuri ja kertomukset (RÄI3)</w:t>
      </w:r>
    </w:p>
    <w:p w14:paraId="37DD19A2" w14:textId="77777777" w:rsidR="00C862A0" w:rsidRPr="006625E2" w:rsidRDefault="00C862A0" w:rsidP="00C862A0">
      <w:pPr>
        <w:spacing w:line="240" w:lineRule="auto"/>
        <w:ind w:left="1304"/>
      </w:pPr>
    </w:p>
    <w:p w14:paraId="382D3A69" w14:textId="77777777" w:rsidR="00C862A0" w:rsidRPr="006625E2" w:rsidRDefault="00C862A0" w:rsidP="00C862A0">
      <w:pPr>
        <w:spacing w:line="240" w:lineRule="auto"/>
        <w:ind w:left="1304"/>
      </w:pPr>
      <w:r w:rsidRPr="006625E2">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14:paraId="3A26B0D3" w14:textId="77777777" w:rsidR="00C862A0" w:rsidRPr="006625E2" w:rsidRDefault="00C862A0" w:rsidP="00C862A0">
      <w:pPr>
        <w:spacing w:line="240" w:lineRule="auto"/>
        <w:ind w:left="1304"/>
        <w:rPr>
          <w:i/>
        </w:rPr>
      </w:pPr>
    </w:p>
    <w:p w14:paraId="795A70F5" w14:textId="77777777" w:rsidR="00C862A0" w:rsidRPr="006625E2" w:rsidRDefault="00C862A0" w:rsidP="00C862A0">
      <w:pPr>
        <w:spacing w:line="240" w:lineRule="auto"/>
        <w:ind w:left="1304"/>
        <w:rPr>
          <w:i/>
        </w:rPr>
      </w:pPr>
      <w:r w:rsidRPr="006625E2">
        <w:rPr>
          <w:i/>
        </w:rPr>
        <w:t>Tavoitteet</w:t>
      </w:r>
    </w:p>
    <w:p w14:paraId="1DAC4CD5" w14:textId="77777777" w:rsidR="00C862A0" w:rsidRPr="006625E2" w:rsidRDefault="00C862A0" w:rsidP="00C862A0">
      <w:pPr>
        <w:spacing w:line="240" w:lineRule="auto"/>
        <w:ind w:left="1304"/>
      </w:pPr>
      <w:r w:rsidRPr="006625E2">
        <w:t xml:space="preserve">Kurssin tavoitteena on, että opiskelija </w:t>
      </w:r>
    </w:p>
    <w:p w14:paraId="760C5B85" w14:textId="77777777"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perehtyy nykykulttuurin ilmiöihin ja ajankohtaisiin tekstilajeihin</w:t>
      </w:r>
    </w:p>
    <w:p w14:paraId="531FFCD8" w14:textId="77777777"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käsitystään kielen ja tekstien merkityksestä kulttuurissa</w:t>
      </w:r>
    </w:p>
    <w:p w14:paraId="0D33CA4E" w14:textId="77777777"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käsitystään kertomuksesta kulttuurien keskeisenä ilmiönä</w:t>
      </w:r>
    </w:p>
    <w:p w14:paraId="16E4D207" w14:textId="77777777"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tietämystään kulttuurista ja kielen ja kulttuurin merkityksestä identiteetille</w:t>
      </w:r>
    </w:p>
    <w:p w14:paraId="635A1927" w14:textId="77777777" w:rsidR="00C862A0" w:rsidRPr="006625E2" w:rsidRDefault="00C862A0" w:rsidP="00C862A0">
      <w:pPr>
        <w:numPr>
          <w:ilvl w:val="0"/>
          <w:numId w:val="437"/>
        </w:numPr>
        <w:spacing w:line="240" w:lineRule="auto"/>
        <w:ind w:left="1661" w:hanging="357"/>
        <w:contextualSpacing/>
      </w:pPr>
      <w:r w:rsidRPr="006625E2">
        <w:t xml:space="preserve">tuntee nykykulttuurin keskeisiä teemoja ja osaa arvioida niiden merkitystä oman kulttuurinsa näkökulmasta </w:t>
      </w:r>
    </w:p>
    <w:p w14:paraId="1283D95E" w14:textId="77777777" w:rsidR="00C862A0" w:rsidRPr="006625E2" w:rsidRDefault="00C862A0" w:rsidP="00C862A0">
      <w:pPr>
        <w:numPr>
          <w:ilvl w:val="0"/>
          <w:numId w:val="437"/>
        </w:numPr>
        <w:spacing w:line="240" w:lineRule="auto"/>
        <w:ind w:left="1661" w:hanging="357"/>
        <w:contextualSpacing/>
      </w:pPr>
      <w:r w:rsidRPr="006625E2">
        <w:t>oppii ymmärtää vuorovaikutussuhteiden rakentumista ja jännitteisyyttä.</w:t>
      </w:r>
    </w:p>
    <w:p w14:paraId="6736A9B6" w14:textId="77777777" w:rsidR="00C862A0" w:rsidRPr="006625E2" w:rsidRDefault="00C862A0" w:rsidP="00C862A0">
      <w:pPr>
        <w:spacing w:line="240" w:lineRule="auto"/>
        <w:ind w:left="1304"/>
      </w:pPr>
    </w:p>
    <w:p w14:paraId="37199EA8" w14:textId="77777777" w:rsidR="00C862A0" w:rsidRPr="006625E2" w:rsidRDefault="00C862A0" w:rsidP="00C862A0">
      <w:pPr>
        <w:spacing w:line="240" w:lineRule="auto"/>
        <w:ind w:left="1304"/>
      </w:pPr>
      <w:r w:rsidRPr="006625E2">
        <w:rPr>
          <w:i/>
        </w:rPr>
        <w:t xml:space="preserve">Keskeiset sisällöt </w:t>
      </w:r>
    </w:p>
    <w:p w14:paraId="6CE87051" w14:textId="77777777"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kieli ja tekstit kulttuurisina ilmiöinä</w:t>
      </w:r>
    </w:p>
    <w:p w14:paraId="2C29B2BC" w14:textId="77777777"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kielen sanasto kulttuurin kantajana</w:t>
      </w:r>
    </w:p>
    <w:p w14:paraId="56BAB1EF" w14:textId="77777777"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tekstien ajankohtaiset lajit ja mediatekstit</w:t>
      </w:r>
    </w:p>
    <w:p w14:paraId="5348FD48" w14:textId="77777777"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nykykulttuuri ja identiteetti</w:t>
      </w:r>
    </w:p>
    <w:p w14:paraId="32299CBB" w14:textId="77777777" w:rsidR="00C862A0" w:rsidRPr="006625E2" w:rsidRDefault="00C862A0" w:rsidP="00C862A0">
      <w:pPr>
        <w:numPr>
          <w:ilvl w:val="0"/>
          <w:numId w:val="438"/>
        </w:numPr>
        <w:spacing w:line="240" w:lineRule="auto"/>
        <w:ind w:left="1661" w:hanging="357"/>
        <w:contextualSpacing/>
        <w:rPr>
          <w:b/>
          <w:bCs/>
          <w:i/>
          <w:iCs/>
        </w:rPr>
      </w:pPr>
      <w:r w:rsidRPr="006625E2">
        <w:rPr>
          <w:rFonts w:eastAsia="Calibri"/>
          <w:bCs/>
        </w:rPr>
        <w:t xml:space="preserve">kertomukset mediassa, musiikissa, </w:t>
      </w:r>
      <w:r w:rsidRPr="006625E2">
        <w:rPr>
          <w:rFonts w:eastAsia="Calibri"/>
        </w:rPr>
        <w:t>elokuvissa, tv-sarjoissa ja peleissä (myytit, klassikoiden nykymuodot)</w:t>
      </w:r>
    </w:p>
    <w:p w14:paraId="016E8927" w14:textId="77777777"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monimuotoisten tekstien ajankohtaiset lajit, esimerkiksi teatteri, mediatekstit, laululyriikka, elokuva, pelit, kuvat</w:t>
      </w:r>
    </w:p>
    <w:p w14:paraId="08906122" w14:textId="77777777" w:rsidR="00C862A0" w:rsidRPr="006625E2" w:rsidRDefault="00C862A0" w:rsidP="00C862A0">
      <w:pPr>
        <w:numPr>
          <w:ilvl w:val="0"/>
          <w:numId w:val="438"/>
        </w:numPr>
        <w:spacing w:line="240" w:lineRule="auto"/>
        <w:ind w:left="1661" w:hanging="357"/>
        <w:contextualSpacing/>
      </w:pPr>
      <w:r w:rsidRPr="006625E2">
        <w:t>romanien kerrontaperinne ennen ja nyt</w:t>
      </w:r>
    </w:p>
    <w:p w14:paraId="25EAFF2A" w14:textId="77777777"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tietokirjan ja nykyromaanin tarkastelua</w:t>
      </w:r>
    </w:p>
    <w:p w14:paraId="434BBADF" w14:textId="77777777" w:rsidR="00C862A0" w:rsidRPr="006625E2" w:rsidRDefault="00C862A0" w:rsidP="00C862A0">
      <w:pPr>
        <w:numPr>
          <w:ilvl w:val="0"/>
          <w:numId w:val="438"/>
        </w:numPr>
        <w:spacing w:line="240" w:lineRule="auto"/>
        <w:ind w:left="1661" w:hanging="357"/>
        <w:contextualSpacing/>
      </w:pPr>
      <w:r w:rsidRPr="006625E2">
        <w:t>dialoginen vuorovaikutus ja vuorovaikutusetiikka, vuorovaikutuksen moniäänisyys ja kulttuurisensitiivisyys</w:t>
      </w:r>
    </w:p>
    <w:p w14:paraId="4B4CDF94" w14:textId="77777777" w:rsidR="00C862A0" w:rsidRPr="006625E2" w:rsidRDefault="00C862A0" w:rsidP="00C862A0">
      <w:pPr>
        <w:numPr>
          <w:ilvl w:val="0"/>
          <w:numId w:val="438"/>
        </w:numPr>
        <w:spacing w:line="240" w:lineRule="auto"/>
        <w:ind w:left="1661" w:hanging="357"/>
        <w:contextualSpacing/>
      </w:pPr>
      <w:r w:rsidRPr="006625E2">
        <w:t>dialogiin pyrkiviä keskusteluja, niiden erittelyä ja arviointia</w:t>
      </w:r>
    </w:p>
    <w:p w14:paraId="5F2A1BC3" w14:textId="77777777" w:rsidR="00C862A0" w:rsidRPr="006625E2" w:rsidRDefault="00C862A0" w:rsidP="00C862A0">
      <w:pPr>
        <w:numPr>
          <w:ilvl w:val="0"/>
          <w:numId w:val="438"/>
        </w:numPr>
        <w:spacing w:line="240" w:lineRule="auto"/>
        <w:ind w:left="1661" w:hanging="357"/>
        <w:contextualSpacing/>
      </w:pPr>
      <w:r w:rsidRPr="006625E2">
        <w:t>vuorovaikutustaidot ja -etiikka verkossa</w:t>
      </w:r>
    </w:p>
    <w:p w14:paraId="6D77F05D" w14:textId="77777777" w:rsidR="00277DE3" w:rsidRPr="006625E2" w:rsidRDefault="00277DE3" w:rsidP="00C862A0">
      <w:pPr>
        <w:spacing w:line="240" w:lineRule="auto"/>
        <w:rPr>
          <w:b/>
        </w:rPr>
      </w:pPr>
    </w:p>
    <w:p w14:paraId="2D4D0889" w14:textId="77777777" w:rsidR="00C862A0" w:rsidRDefault="00C862A0" w:rsidP="00C862A0">
      <w:pPr>
        <w:spacing w:line="240" w:lineRule="auto"/>
        <w:rPr>
          <w:b/>
        </w:rPr>
      </w:pPr>
    </w:p>
    <w:p w14:paraId="7F4D4735" w14:textId="77777777" w:rsidR="00277DE3" w:rsidRPr="006625E2" w:rsidRDefault="00277DE3" w:rsidP="00C862A0">
      <w:pPr>
        <w:spacing w:line="240" w:lineRule="auto"/>
        <w:rPr>
          <w:b/>
        </w:rPr>
      </w:pPr>
    </w:p>
    <w:p w14:paraId="52B1BB7B" w14:textId="77777777" w:rsidR="00C862A0" w:rsidRPr="006625E2" w:rsidRDefault="00C862A0" w:rsidP="00C862A0">
      <w:pPr>
        <w:spacing w:line="240" w:lineRule="auto"/>
        <w:ind w:left="1304"/>
        <w:rPr>
          <w:b/>
        </w:rPr>
      </w:pPr>
      <w:r w:rsidRPr="006625E2">
        <w:rPr>
          <w:b/>
        </w:rPr>
        <w:t>4. Kieli, kulttuuri ja identiteetti (RÄI4)</w:t>
      </w:r>
    </w:p>
    <w:p w14:paraId="07724803" w14:textId="77777777" w:rsidR="00C862A0" w:rsidRPr="006625E2" w:rsidRDefault="00C862A0" w:rsidP="00C862A0">
      <w:pPr>
        <w:spacing w:line="240" w:lineRule="auto"/>
      </w:pPr>
    </w:p>
    <w:p w14:paraId="464144E6" w14:textId="77777777" w:rsidR="00C862A0" w:rsidRPr="006625E2" w:rsidRDefault="00C862A0" w:rsidP="00C862A0">
      <w:pPr>
        <w:spacing w:line="240" w:lineRule="auto"/>
        <w:ind w:left="1304"/>
      </w:pPr>
      <w:r w:rsidRPr="006625E2">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14:paraId="50FD1308" w14:textId="77777777" w:rsidR="00C862A0" w:rsidRPr="006625E2" w:rsidRDefault="00C862A0" w:rsidP="00C862A0">
      <w:pPr>
        <w:spacing w:line="240" w:lineRule="auto"/>
        <w:ind w:left="1304"/>
        <w:rPr>
          <w:b/>
          <w:bCs/>
        </w:rPr>
      </w:pPr>
    </w:p>
    <w:p w14:paraId="17CFEDD4" w14:textId="77777777" w:rsidR="00C862A0" w:rsidRPr="006625E2" w:rsidRDefault="00C862A0" w:rsidP="00C862A0">
      <w:pPr>
        <w:spacing w:line="240" w:lineRule="auto"/>
        <w:ind w:left="1304"/>
      </w:pPr>
      <w:r w:rsidRPr="006625E2">
        <w:rPr>
          <w:i/>
        </w:rPr>
        <w:t>Tavoitteet</w:t>
      </w:r>
    </w:p>
    <w:p w14:paraId="1EE3A247" w14:textId="77777777" w:rsidR="00C862A0" w:rsidRPr="006625E2" w:rsidRDefault="00C862A0" w:rsidP="00C862A0">
      <w:pPr>
        <w:spacing w:line="240" w:lineRule="auto"/>
        <w:ind w:left="1304"/>
      </w:pPr>
      <w:r w:rsidRPr="006625E2">
        <w:t xml:space="preserve">Kurssin tavoitteena on, että opiskelija </w:t>
      </w:r>
    </w:p>
    <w:p w14:paraId="1DD5437B" w14:textId="77777777"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 xml:space="preserve">vahvistaa kielitaitoaan ja </w:t>
      </w:r>
      <w:r w:rsidRPr="006625E2">
        <w:t>syventää kieli- ja tekstitietoisuuttaan</w:t>
      </w:r>
    </w:p>
    <w:p w14:paraId="198A7651" w14:textId="77777777"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 xml:space="preserve">ymmärtää romanikielen rakenteellisen luonteen, syventää tietojaan kirjakielen </w:t>
      </w:r>
      <w:r w:rsidRPr="006625E2">
        <w:rPr>
          <w:rFonts w:eastAsia="Calibri"/>
        </w:rPr>
        <w:lastRenderedPageBreak/>
        <w:t>perusnormeista ja esimerkiksi uudissanoista sekä osaa soveltaa niitä omia tekstejä tuottaessaan</w:t>
      </w:r>
    </w:p>
    <w:p w14:paraId="6FE9B07A" w14:textId="77777777"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ymmärtää kielen merkityksen ajattelun, vuorovaikutuksen ja identiteetin rakentamisen välineenä</w:t>
      </w:r>
    </w:p>
    <w:p w14:paraId="73243B38" w14:textId="77777777" w:rsidR="00C862A0" w:rsidRPr="006625E2" w:rsidRDefault="00C862A0" w:rsidP="00C862A0">
      <w:pPr>
        <w:numPr>
          <w:ilvl w:val="0"/>
          <w:numId w:val="439"/>
        </w:numPr>
        <w:spacing w:line="240" w:lineRule="auto"/>
        <w:ind w:left="1661" w:hanging="357"/>
        <w:contextualSpacing/>
      </w:pPr>
      <w:r w:rsidRPr="006625E2">
        <w:t>syventää näkemystään romanikielen asemasta maailman kielten joukossa ja osaa vertailla eri kielten ominaispiirteitä</w:t>
      </w:r>
    </w:p>
    <w:p w14:paraId="5000B9C5" w14:textId="77777777" w:rsidR="00C862A0" w:rsidRPr="006625E2" w:rsidRDefault="00C862A0" w:rsidP="00C862A0">
      <w:pPr>
        <w:numPr>
          <w:ilvl w:val="0"/>
          <w:numId w:val="439"/>
        </w:numPr>
        <w:spacing w:line="240" w:lineRule="auto"/>
        <w:ind w:left="1661" w:hanging="357"/>
        <w:contextualSpacing/>
      </w:pPr>
      <w:r w:rsidRPr="006625E2">
        <w:t>syventää käsitystään äidinkielen ja kielitaidon merkityksestä ja arvostaa monikielisyyttä</w:t>
      </w:r>
    </w:p>
    <w:p w14:paraId="46E3A018" w14:textId="77777777" w:rsidR="00C862A0" w:rsidRPr="006625E2" w:rsidRDefault="00C862A0" w:rsidP="00C862A0">
      <w:pPr>
        <w:numPr>
          <w:ilvl w:val="0"/>
          <w:numId w:val="439"/>
        </w:numPr>
        <w:spacing w:line="240" w:lineRule="auto"/>
        <w:ind w:left="1661" w:hanging="357"/>
        <w:contextualSpacing/>
      </w:pPr>
      <w:r w:rsidRPr="006625E2">
        <w:t>oppii analysoimaan omaa kielitaitoaan.</w:t>
      </w:r>
    </w:p>
    <w:p w14:paraId="25819748" w14:textId="77777777" w:rsidR="00C862A0" w:rsidRPr="006625E2" w:rsidRDefault="00C862A0" w:rsidP="00C862A0">
      <w:pPr>
        <w:spacing w:line="240" w:lineRule="auto"/>
        <w:ind w:left="2608"/>
      </w:pPr>
    </w:p>
    <w:p w14:paraId="77956178" w14:textId="77777777" w:rsidR="00C862A0" w:rsidRPr="006625E2" w:rsidRDefault="00C862A0" w:rsidP="00C862A0">
      <w:pPr>
        <w:spacing w:line="240" w:lineRule="auto"/>
        <w:ind w:left="1304"/>
      </w:pPr>
      <w:r w:rsidRPr="006625E2">
        <w:rPr>
          <w:i/>
        </w:rPr>
        <w:t xml:space="preserve">Keskeiset sisällöt </w:t>
      </w:r>
    </w:p>
    <w:p w14:paraId="38C94144" w14:textId="77777777" w:rsidR="00C862A0" w:rsidRPr="006625E2" w:rsidRDefault="00C862A0" w:rsidP="00C862A0">
      <w:pPr>
        <w:numPr>
          <w:ilvl w:val="0"/>
          <w:numId w:val="440"/>
        </w:numPr>
        <w:spacing w:line="240" w:lineRule="auto"/>
        <w:ind w:left="1661" w:hanging="357"/>
        <w:contextualSpacing/>
      </w:pPr>
      <w:r w:rsidRPr="006625E2">
        <w:t>kielen, kirjallisuuden, kulttuurin ja median merkitys identiteetin rakentamisessa ja ajattelussa</w:t>
      </w:r>
    </w:p>
    <w:p w14:paraId="1BD98D2C" w14:textId="77777777" w:rsidR="00C862A0" w:rsidRPr="006625E2" w:rsidRDefault="00C862A0" w:rsidP="00C862A0">
      <w:pPr>
        <w:numPr>
          <w:ilvl w:val="0"/>
          <w:numId w:val="440"/>
        </w:numPr>
        <w:spacing w:line="240" w:lineRule="auto"/>
        <w:ind w:left="1661" w:hanging="357"/>
        <w:contextualSpacing/>
      </w:pPr>
      <w:r w:rsidRPr="006625E2">
        <w:rPr>
          <w:iCs/>
        </w:rPr>
        <w:t>yleiskuva omakielisestä kirjallisuudesta ja muusta kulttuurista eri aikoina, romanikielisen yhteisön juuret</w:t>
      </w:r>
    </w:p>
    <w:p w14:paraId="04097EB2" w14:textId="77777777" w:rsidR="00C862A0" w:rsidRPr="006625E2" w:rsidRDefault="00C862A0" w:rsidP="00C862A0">
      <w:pPr>
        <w:numPr>
          <w:ilvl w:val="0"/>
          <w:numId w:val="440"/>
        </w:numPr>
        <w:spacing w:line="240" w:lineRule="auto"/>
        <w:ind w:left="1661" w:hanging="357"/>
        <w:contextualSpacing/>
      </w:pPr>
      <w:proofErr w:type="spellStart"/>
      <w:r w:rsidRPr="006625E2">
        <w:rPr>
          <w:iCs/>
        </w:rPr>
        <w:t>romanius</w:t>
      </w:r>
      <w:proofErr w:type="spellEnd"/>
      <w:r w:rsidRPr="006625E2">
        <w:rPr>
          <w:iCs/>
        </w:rPr>
        <w:t>, kulttuuri-identiteetti ja kulttuurien tuntemus</w:t>
      </w:r>
    </w:p>
    <w:p w14:paraId="7B4E1E7E" w14:textId="77777777"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kielen rakenteiden vakiinnuttamista ja kielenhuoltoa opiskelijan tarpeiden mukaan</w:t>
      </w:r>
    </w:p>
    <w:p w14:paraId="7EF4D1F0" w14:textId="77777777"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romanikielen vertailu suomen kieleen ja muihin kieliin</w:t>
      </w:r>
    </w:p>
    <w:p w14:paraId="1126E24C" w14:textId="77777777"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 xml:space="preserve">kuvien ja kuvallisen kulttuurin </w:t>
      </w:r>
      <w:r w:rsidRPr="006625E2">
        <w:rPr>
          <w:rFonts w:eastAsia="Calibri"/>
          <w:iCs/>
        </w:rPr>
        <w:t>lukeminen ja tulkinta</w:t>
      </w:r>
    </w:p>
    <w:p w14:paraId="1BC425B3" w14:textId="77777777"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iCs/>
        </w:rPr>
        <w:t>romani</w:t>
      </w:r>
      <w:r w:rsidRPr="006625E2">
        <w:rPr>
          <w:iCs/>
        </w:rPr>
        <w:t>kielen ominaispiirteet, puhuttu ja kirjoitettu kieli, murteet/romanikieli eri alueilla</w:t>
      </w:r>
    </w:p>
    <w:p w14:paraId="4EE6FE52" w14:textId="77777777" w:rsidR="00C862A0" w:rsidRDefault="00C862A0" w:rsidP="00C862A0">
      <w:pPr>
        <w:spacing w:line="240" w:lineRule="auto"/>
        <w:ind w:left="1304"/>
        <w:rPr>
          <w:b/>
        </w:rPr>
      </w:pPr>
    </w:p>
    <w:p w14:paraId="0EB775C5" w14:textId="77777777" w:rsidR="00C862A0" w:rsidRPr="006625E2" w:rsidRDefault="00C862A0" w:rsidP="00C862A0">
      <w:pPr>
        <w:spacing w:line="240" w:lineRule="auto"/>
        <w:ind w:left="1304"/>
        <w:rPr>
          <w:b/>
        </w:rPr>
      </w:pPr>
    </w:p>
    <w:p w14:paraId="2F2DC236" w14:textId="77777777" w:rsidR="00C862A0" w:rsidRPr="006625E2" w:rsidRDefault="00C862A0" w:rsidP="00C862A0">
      <w:pPr>
        <w:spacing w:line="240" w:lineRule="auto"/>
        <w:ind w:left="1304"/>
        <w:rPr>
          <w:b/>
        </w:rPr>
      </w:pPr>
      <w:r w:rsidRPr="006625E2">
        <w:rPr>
          <w:b/>
        </w:rPr>
        <w:t>5. Teksti ja konteksti (RÄI5)</w:t>
      </w:r>
    </w:p>
    <w:p w14:paraId="09805B93" w14:textId="77777777" w:rsidR="00C862A0" w:rsidRPr="006625E2" w:rsidRDefault="00C862A0" w:rsidP="00C862A0">
      <w:pPr>
        <w:spacing w:line="240" w:lineRule="auto"/>
        <w:ind w:left="2024"/>
      </w:pPr>
    </w:p>
    <w:p w14:paraId="1C45D498" w14:textId="77777777" w:rsidR="00C862A0" w:rsidRPr="006625E2" w:rsidRDefault="00C862A0" w:rsidP="00C862A0">
      <w:pPr>
        <w:spacing w:line="240" w:lineRule="auto"/>
        <w:ind w:left="1304"/>
      </w:pPr>
      <w:r w:rsidRPr="006625E2">
        <w:t xml:space="preserve">Opiskelija oppii tarkastelemaan romanikielisiä kirjoitettuja ja kerrottuja tekstejä sekä tekstien piirteitä ja vuorovaikutusta. Opiskelija harjaantuu erittelemään, tulkitsemaan ja tuottamaan erityylisiä tekstejä. </w:t>
      </w:r>
    </w:p>
    <w:p w14:paraId="3DF99BEB" w14:textId="77777777" w:rsidR="00C862A0" w:rsidRPr="006625E2" w:rsidRDefault="00C862A0" w:rsidP="00C862A0">
      <w:pPr>
        <w:spacing w:line="240" w:lineRule="auto"/>
        <w:ind w:left="1304"/>
        <w:rPr>
          <w:i/>
        </w:rPr>
      </w:pPr>
      <w:r w:rsidRPr="006625E2">
        <w:rPr>
          <w:i/>
        </w:rPr>
        <w:br/>
        <w:t>Tavoitteet</w:t>
      </w:r>
    </w:p>
    <w:p w14:paraId="2BDF51E6" w14:textId="77777777" w:rsidR="00C862A0" w:rsidRPr="006625E2" w:rsidRDefault="00C862A0" w:rsidP="00C862A0">
      <w:pPr>
        <w:spacing w:line="240" w:lineRule="auto"/>
        <w:ind w:left="1304"/>
      </w:pPr>
      <w:r w:rsidRPr="006625E2">
        <w:t>Kurssin tavoitteena on, että opiskelija</w:t>
      </w:r>
    </w:p>
    <w:p w14:paraId="3155C1FE" w14:textId="77777777" w:rsidR="00C862A0" w:rsidRPr="006625E2" w:rsidRDefault="00C862A0" w:rsidP="00C862A0">
      <w:pPr>
        <w:numPr>
          <w:ilvl w:val="0"/>
          <w:numId w:val="441"/>
        </w:numPr>
        <w:spacing w:line="240" w:lineRule="auto"/>
        <w:contextualSpacing/>
      </w:pPr>
      <w:r w:rsidRPr="006625E2">
        <w:t>oppii tarkastelemaan tekstejä ja kertomaperinnettä niiden ajallisissa ja kulttuurisissa konteksteissa ja jatkumoissa ja suhteessa muihin teksteihin</w:t>
      </w:r>
    </w:p>
    <w:p w14:paraId="41FFF428" w14:textId="77777777" w:rsidR="00C862A0" w:rsidRPr="006625E2" w:rsidRDefault="00C862A0" w:rsidP="00C862A0">
      <w:pPr>
        <w:numPr>
          <w:ilvl w:val="0"/>
          <w:numId w:val="441"/>
        </w:numPr>
        <w:spacing w:line="240" w:lineRule="auto"/>
        <w:contextualSpacing/>
      </w:pPr>
      <w:r w:rsidRPr="006625E2">
        <w:t xml:space="preserve">oppii erittelemään tekstien piirteitä </w:t>
      </w:r>
    </w:p>
    <w:p w14:paraId="134675EE" w14:textId="77777777" w:rsidR="00C862A0" w:rsidRPr="006625E2" w:rsidRDefault="00C862A0" w:rsidP="00C862A0">
      <w:pPr>
        <w:numPr>
          <w:ilvl w:val="0"/>
          <w:numId w:val="441"/>
        </w:numPr>
        <w:spacing w:line="240" w:lineRule="auto"/>
        <w:contextualSpacing/>
      </w:pPr>
      <w:r w:rsidRPr="006625E2">
        <w:t>pystyy itsenäiseen tekstin tuottamisen prosessiin ja kehittää omaa ilmaisutapaansa</w:t>
      </w:r>
    </w:p>
    <w:p w14:paraId="1126E54F" w14:textId="77777777" w:rsidR="00C862A0" w:rsidRPr="006625E2" w:rsidRDefault="00C862A0" w:rsidP="00C862A0">
      <w:pPr>
        <w:numPr>
          <w:ilvl w:val="0"/>
          <w:numId w:val="441"/>
        </w:numPr>
        <w:spacing w:line="240" w:lineRule="auto"/>
        <w:contextualSpacing/>
      </w:pPr>
      <w:r w:rsidRPr="006625E2">
        <w:t>oppii valmistelemaan suullisen esityksen kirjallisuuden pohjalta yksin tai ryhmässä</w:t>
      </w:r>
    </w:p>
    <w:p w14:paraId="1C37C3DF" w14:textId="77777777" w:rsidR="00C862A0" w:rsidRPr="006625E2" w:rsidRDefault="00C862A0" w:rsidP="00C862A0">
      <w:pPr>
        <w:numPr>
          <w:ilvl w:val="0"/>
          <w:numId w:val="441"/>
        </w:numPr>
        <w:spacing w:line="240" w:lineRule="auto"/>
        <w:contextualSpacing/>
      </w:pPr>
      <w:r w:rsidRPr="006625E2">
        <w:t>tuntee romanikielisen kirjallisuuden ja romanikirjailijoiden keskeisiä teoksia ja suullista perinnettä sekä teemoja ja osaa arvioida niiden merkitystä oman kulttuurinsa näkökulmasta</w:t>
      </w:r>
    </w:p>
    <w:p w14:paraId="2261F005" w14:textId="77777777" w:rsidR="00C862A0" w:rsidRPr="006625E2" w:rsidRDefault="00C862A0" w:rsidP="00C862A0">
      <w:pPr>
        <w:numPr>
          <w:ilvl w:val="0"/>
          <w:numId w:val="441"/>
        </w:numPr>
        <w:spacing w:line="240" w:lineRule="auto"/>
        <w:contextualSpacing/>
        <w:rPr>
          <w:rFonts w:eastAsia="Calibri"/>
          <w:bCs/>
        </w:rPr>
      </w:pPr>
      <w:r w:rsidRPr="006625E2">
        <w:rPr>
          <w:rFonts w:eastAsia="Calibri"/>
          <w:bCs/>
        </w:rPr>
        <w:t xml:space="preserve">ymmärtää romanikielisen ja romanien kirjoittaman kirjallisuuden aseman osana maailman kirjallisuutta. </w:t>
      </w:r>
    </w:p>
    <w:p w14:paraId="2241B786" w14:textId="77777777" w:rsidR="00C862A0" w:rsidRPr="006625E2" w:rsidRDefault="00C862A0" w:rsidP="00C862A0">
      <w:pPr>
        <w:spacing w:line="240" w:lineRule="auto"/>
        <w:ind w:left="1304"/>
        <w:rPr>
          <w:bCs/>
          <w:i/>
        </w:rPr>
      </w:pPr>
      <w:r w:rsidRPr="006625E2">
        <w:rPr>
          <w:bCs/>
          <w:i/>
        </w:rPr>
        <w:br/>
        <w:t>Keskeiset sisällöt</w:t>
      </w:r>
    </w:p>
    <w:p w14:paraId="4E2A6300" w14:textId="77777777" w:rsidR="00C862A0" w:rsidRPr="006625E2" w:rsidRDefault="00C862A0" w:rsidP="00C862A0">
      <w:pPr>
        <w:numPr>
          <w:ilvl w:val="0"/>
          <w:numId w:val="442"/>
        </w:numPr>
        <w:spacing w:line="240" w:lineRule="auto"/>
        <w:contextualSpacing/>
        <w:rPr>
          <w:rFonts w:eastAsia="Calibri"/>
        </w:rPr>
      </w:pPr>
      <w:r w:rsidRPr="006625E2">
        <w:rPr>
          <w:rFonts w:eastAsia="Calibri"/>
        </w:rPr>
        <w:t>erilaisia konteksteja: kirjallisuus maantieteellisesti, kielellisesti, median suhteen</w:t>
      </w:r>
    </w:p>
    <w:p w14:paraId="4B24D03D" w14:textId="77777777" w:rsidR="00C862A0" w:rsidRPr="006625E2" w:rsidRDefault="00C862A0" w:rsidP="00C862A0">
      <w:pPr>
        <w:numPr>
          <w:ilvl w:val="0"/>
          <w:numId w:val="442"/>
        </w:numPr>
        <w:spacing w:line="240" w:lineRule="auto"/>
        <w:contextualSpacing/>
      </w:pPr>
      <w:r w:rsidRPr="006625E2">
        <w:t>tekstien tarkastelua ihmiskuvan, maailmankuvan, arvo- ja aatemaailman ilmentäjinä sekä oman aikansa että nykyajan kontekstissa</w:t>
      </w:r>
    </w:p>
    <w:p w14:paraId="5E559ACF" w14:textId="77777777" w:rsidR="00C862A0" w:rsidRPr="006625E2" w:rsidRDefault="00C862A0" w:rsidP="00C862A0">
      <w:pPr>
        <w:numPr>
          <w:ilvl w:val="0"/>
          <w:numId w:val="442"/>
        </w:numPr>
        <w:spacing w:line="240" w:lineRule="auto"/>
        <w:contextualSpacing/>
        <w:rPr>
          <w:rFonts w:eastAsia="Calibri"/>
          <w:bCs/>
        </w:rPr>
      </w:pPr>
      <w:r w:rsidRPr="006625E2">
        <w:t>genre tai tyyli kirjoittamisen lähtökohtana, eläytyvää kirjoittamista</w:t>
      </w:r>
    </w:p>
    <w:p w14:paraId="1520F18F" w14:textId="77777777" w:rsidR="00C862A0" w:rsidRPr="006625E2" w:rsidRDefault="00C862A0" w:rsidP="00C862A0">
      <w:pPr>
        <w:numPr>
          <w:ilvl w:val="0"/>
          <w:numId w:val="442"/>
        </w:numPr>
        <w:spacing w:line="240" w:lineRule="auto"/>
        <w:contextualSpacing/>
        <w:rPr>
          <w:rFonts w:eastAsia="Calibri"/>
          <w:bCs/>
        </w:rPr>
      </w:pPr>
      <w:r w:rsidRPr="006625E2">
        <w:rPr>
          <w:bCs/>
          <w:iCs/>
        </w:rPr>
        <w:lastRenderedPageBreak/>
        <w:t>kielenhuoltoa ja tyylipiirteitä</w:t>
      </w:r>
    </w:p>
    <w:p w14:paraId="2BDFC62E" w14:textId="77777777" w:rsidR="00C862A0" w:rsidRPr="006625E2" w:rsidRDefault="00C862A0" w:rsidP="00C862A0">
      <w:pPr>
        <w:numPr>
          <w:ilvl w:val="0"/>
          <w:numId w:val="442"/>
        </w:numPr>
        <w:spacing w:line="240" w:lineRule="auto"/>
        <w:contextualSpacing/>
      </w:pPr>
      <w:r w:rsidRPr="006625E2">
        <w:t xml:space="preserve">romanikielinen, romanikirjailijan tai romaneista kertovan kirjallisuuden tai suullisen perinteen teos </w:t>
      </w:r>
    </w:p>
    <w:p w14:paraId="42C29446" w14:textId="77777777" w:rsidR="00C862A0" w:rsidRPr="006625E2" w:rsidRDefault="00C862A0" w:rsidP="00C862A0">
      <w:pPr>
        <w:numPr>
          <w:ilvl w:val="0"/>
          <w:numId w:val="442"/>
        </w:numPr>
        <w:spacing w:line="240" w:lineRule="auto"/>
        <w:contextualSpacing/>
        <w:rPr>
          <w:rFonts w:eastAsia="Calibri"/>
        </w:rPr>
      </w:pPr>
      <w:r w:rsidRPr="006625E2">
        <w:t>suullinen esitys kirjallisuuden pohjalta</w:t>
      </w:r>
      <w:r w:rsidRPr="006625E2">
        <w:rPr>
          <w:b/>
        </w:rPr>
        <w:br/>
      </w:r>
    </w:p>
    <w:p w14:paraId="3DBF18CC" w14:textId="77777777" w:rsidR="00C862A0" w:rsidRPr="006625E2" w:rsidRDefault="00C862A0" w:rsidP="00C862A0">
      <w:pPr>
        <w:spacing w:line="240" w:lineRule="auto"/>
        <w:ind w:left="1304"/>
        <w:rPr>
          <w:b/>
        </w:rPr>
      </w:pPr>
    </w:p>
    <w:p w14:paraId="67271C01" w14:textId="77777777" w:rsidR="00C862A0" w:rsidRPr="006625E2" w:rsidRDefault="00C862A0" w:rsidP="00C862A0">
      <w:pPr>
        <w:spacing w:line="240" w:lineRule="auto"/>
        <w:ind w:left="1304"/>
        <w:rPr>
          <w:b/>
        </w:rPr>
      </w:pPr>
      <w:r w:rsidRPr="006625E2">
        <w:rPr>
          <w:b/>
        </w:rPr>
        <w:t>6. Tekstit ja vaikuttaminen (RÄI6)</w:t>
      </w:r>
    </w:p>
    <w:p w14:paraId="626A40A8" w14:textId="77777777" w:rsidR="00C862A0" w:rsidRPr="006625E2" w:rsidRDefault="00C862A0" w:rsidP="00C862A0">
      <w:pPr>
        <w:spacing w:line="240" w:lineRule="auto"/>
        <w:ind w:left="1304"/>
      </w:pPr>
    </w:p>
    <w:p w14:paraId="213F5542" w14:textId="77777777" w:rsidR="00C862A0" w:rsidRPr="006625E2" w:rsidRDefault="00C862A0" w:rsidP="00C862A0">
      <w:pPr>
        <w:spacing w:line="240" w:lineRule="auto"/>
        <w:ind w:left="1304"/>
        <w:rPr>
          <w:iCs/>
        </w:rPr>
      </w:pPr>
      <w:r w:rsidRPr="006625E2">
        <w:rPr>
          <w:iCs/>
        </w:rPr>
        <w:t xml:space="preserve">Opiskelija oppii tarkastelemaan monimuotoisia tekstejä, niiden kieltä ja vuorovaikutusta erityisesti vaikuttamisen näkökulmasta. Hän perehtyy vaikuttamisen ja argumentoinnin keinoihin </w:t>
      </w:r>
      <w:r w:rsidRPr="006625E2">
        <w:t>eri medioissa</w:t>
      </w:r>
      <w:r w:rsidRPr="006625E2">
        <w:rPr>
          <w:iCs/>
        </w:rPr>
        <w:t xml:space="preserve"> ja syventää niihin liittyviä tietoja ja taitoja. Opiskelija syventää puhumistaitojaan.</w:t>
      </w:r>
    </w:p>
    <w:p w14:paraId="15B691DB" w14:textId="77777777" w:rsidR="00C862A0" w:rsidRPr="006625E2" w:rsidRDefault="00C862A0" w:rsidP="00C862A0">
      <w:pPr>
        <w:spacing w:line="240" w:lineRule="auto"/>
        <w:ind w:left="1304"/>
        <w:rPr>
          <w:i/>
        </w:rPr>
      </w:pPr>
    </w:p>
    <w:p w14:paraId="18063FF9" w14:textId="77777777" w:rsidR="00C862A0" w:rsidRPr="006625E2" w:rsidRDefault="00C862A0" w:rsidP="00C862A0">
      <w:pPr>
        <w:spacing w:line="240" w:lineRule="auto"/>
        <w:ind w:left="1304"/>
        <w:rPr>
          <w:i/>
        </w:rPr>
      </w:pPr>
      <w:r w:rsidRPr="006625E2">
        <w:rPr>
          <w:i/>
        </w:rPr>
        <w:t xml:space="preserve">Tavoitteet </w:t>
      </w:r>
    </w:p>
    <w:p w14:paraId="42D0FCE3" w14:textId="77777777" w:rsidR="00C862A0" w:rsidRPr="006625E2" w:rsidRDefault="00C862A0" w:rsidP="00C862A0">
      <w:pPr>
        <w:spacing w:line="240" w:lineRule="auto"/>
        <w:ind w:left="1304"/>
      </w:pPr>
      <w:r w:rsidRPr="006625E2">
        <w:t xml:space="preserve">Kurssin tavoitteena on, että opiskelija </w:t>
      </w:r>
    </w:p>
    <w:p w14:paraId="66826A9A" w14:textId="77777777"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 xml:space="preserve">harjaantuu viestimään tilanteen mukaisesti </w:t>
      </w:r>
    </w:p>
    <w:p w14:paraId="3440837E" w14:textId="77777777"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14:paraId="2A0141AE" w14:textId="77777777"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oppii tunnistamaan, miten kielellä vaikutetaan </w:t>
      </w:r>
    </w:p>
    <w:p w14:paraId="0D417FF0" w14:textId="77777777"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osaa tarkastella tekstejä mielipiteiden ja maailmankuvan muokkaajana </w:t>
      </w:r>
    </w:p>
    <w:p w14:paraId="24D5D7DB" w14:textId="77777777"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14:paraId="3AC6B2D8" w14:textId="77777777"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kehittää puhumisrohkeuttaan ja ilmaisuvarmuuttaan sekä esiintymis- ja ryhmätaitojaan.</w:t>
      </w:r>
    </w:p>
    <w:p w14:paraId="73C7CA7A" w14:textId="77777777" w:rsidR="00C862A0" w:rsidRPr="006625E2" w:rsidRDefault="00C862A0" w:rsidP="00C862A0">
      <w:pPr>
        <w:spacing w:line="240" w:lineRule="auto"/>
        <w:ind w:left="2024"/>
        <w:contextualSpacing/>
        <w:rPr>
          <w:rFonts w:eastAsia="Calibri"/>
        </w:rPr>
      </w:pPr>
    </w:p>
    <w:p w14:paraId="52AFAB7F" w14:textId="77777777" w:rsidR="00C862A0" w:rsidRPr="006625E2" w:rsidRDefault="00C862A0" w:rsidP="00C862A0">
      <w:pPr>
        <w:spacing w:line="240" w:lineRule="auto"/>
        <w:ind w:left="1304"/>
      </w:pPr>
      <w:r w:rsidRPr="006625E2">
        <w:rPr>
          <w:i/>
        </w:rPr>
        <w:t xml:space="preserve">Keskeiset sisällöt </w:t>
      </w:r>
    </w:p>
    <w:p w14:paraId="385306AC" w14:textId="77777777"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kantaa ottavat ja vaikuttavat tekstit</w:t>
      </w:r>
    </w:p>
    <w:p w14:paraId="6433BEA9" w14:textId="77777777" w:rsidR="00C862A0" w:rsidRPr="006625E2" w:rsidRDefault="00C862A0" w:rsidP="00C862A0">
      <w:pPr>
        <w:numPr>
          <w:ilvl w:val="0"/>
          <w:numId w:val="444"/>
        </w:numPr>
        <w:spacing w:line="240" w:lineRule="auto"/>
        <w:ind w:left="1661" w:hanging="357"/>
        <w:contextualSpacing/>
        <w:rPr>
          <w:rFonts w:eastAsia="Calibri"/>
          <w:iCs/>
        </w:rPr>
      </w:pPr>
      <w:r w:rsidRPr="006625E2">
        <w:t>vaikuttamisen ja argumentoinnin keinot ja lajit</w:t>
      </w:r>
    </w:p>
    <w:p w14:paraId="302652DB" w14:textId="77777777"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kaunokirjallisuus ja media vaikuttajana</w:t>
      </w:r>
    </w:p>
    <w:p w14:paraId="49455FE5" w14:textId="77777777" w:rsidR="00C862A0" w:rsidRPr="006625E2" w:rsidRDefault="00C862A0" w:rsidP="00C862A0">
      <w:pPr>
        <w:numPr>
          <w:ilvl w:val="0"/>
          <w:numId w:val="444"/>
        </w:numPr>
        <w:spacing w:line="240" w:lineRule="auto"/>
        <w:ind w:left="1661" w:hanging="357"/>
        <w:contextualSpacing/>
        <w:rPr>
          <w:rFonts w:eastAsia="Calibri"/>
          <w:iCs/>
        </w:rPr>
      </w:pPr>
      <w:r w:rsidRPr="006625E2">
        <w:t xml:space="preserve">vaikuttaminen arjen vuorovaikutussuhteissa sekä </w:t>
      </w:r>
      <w:r w:rsidRPr="006625E2">
        <w:rPr>
          <w:rFonts w:eastAsia="Calibri"/>
        </w:rPr>
        <w:t>kannanottojen arviointi ja vaikutukset</w:t>
      </w:r>
    </w:p>
    <w:p w14:paraId="057CA0D9" w14:textId="77777777"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osallistuvan kansalaisen vaikuttamismahdollisuudet</w:t>
      </w:r>
    </w:p>
    <w:p w14:paraId="19335158" w14:textId="77777777"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perustelemisen harjoittelemista sekä suullisesti että kirjallisesti</w:t>
      </w:r>
    </w:p>
    <w:p w14:paraId="60C44C66" w14:textId="77777777"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ryhmäkeskustelutehtäviä, puhuttujen tekstien kriittinen arviointi, argumentointi, väittely</w:t>
      </w:r>
    </w:p>
    <w:p w14:paraId="65B3BE11" w14:textId="77777777" w:rsidR="00C862A0" w:rsidRPr="006625E2" w:rsidRDefault="00C862A0" w:rsidP="00C862A0">
      <w:pPr>
        <w:numPr>
          <w:ilvl w:val="0"/>
          <w:numId w:val="444"/>
        </w:numPr>
        <w:spacing w:line="240" w:lineRule="auto"/>
        <w:ind w:left="1661" w:hanging="357"/>
        <w:contextualSpacing/>
        <w:rPr>
          <w:rFonts w:eastAsia="Calibri"/>
          <w:iCs/>
        </w:rPr>
      </w:pPr>
      <w:r w:rsidRPr="006625E2">
        <w:t xml:space="preserve">viestijän vastuu; mediavalinnat ja verkkoetiikka, </w:t>
      </w:r>
      <w:r w:rsidRPr="006625E2">
        <w:rPr>
          <w:rFonts w:eastAsia="Calibri"/>
        </w:rPr>
        <w:t>sananvapaus, sensuuri, yksityisyyden suoja, nettietiketti</w:t>
      </w:r>
    </w:p>
    <w:p w14:paraId="3B8F8A49" w14:textId="77777777"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 xml:space="preserve">puhuttujen tekstien erittely, tulkinta, arviointi sekä puhekielen erityispiirteitä </w:t>
      </w:r>
    </w:p>
    <w:p w14:paraId="0CB8F2E1" w14:textId="77777777"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puheviestinnän kulttuurisia piirteitä, osallistuminen kieliyhteisön vuorovaikutukseen</w:t>
      </w:r>
    </w:p>
    <w:p w14:paraId="2E4A6BD8" w14:textId="77777777" w:rsidR="00C862A0" w:rsidRPr="006625E2" w:rsidRDefault="00C862A0" w:rsidP="00C862A0">
      <w:pPr>
        <w:numPr>
          <w:ilvl w:val="0"/>
          <w:numId w:val="444"/>
        </w:numPr>
        <w:spacing w:line="240" w:lineRule="auto"/>
        <w:ind w:left="1661" w:hanging="357"/>
        <w:contextualSpacing/>
        <w:rPr>
          <w:rFonts w:eastAsia="Calibri"/>
        </w:rPr>
      </w:pPr>
      <w:r w:rsidRPr="006625E2">
        <w:t>ei-kielellinen, esimerkiksi tilankäyttöön liittyvä, viestintä romanien näkökulmasta</w:t>
      </w:r>
    </w:p>
    <w:p w14:paraId="78180998" w14:textId="77777777"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eläytyvää ilmaisua</w:t>
      </w:r>
    </w:p>
    <w:p w14:paraId="4D34FB0A" w14:textId="77777777" w:rsidR="00C862A0" w:rsidRPr="006625E2" w:rsidRDefault="00C862A0" w:rsidP="00C862A0">
      <w:pPr>
        <w:spacing w:line="240" w:lineRule="auto"/>
        <w:ind w:left="1304"/>
        <w:rPr>
          <w:b/>
        </w:rPr>
      </w:pPr>
    </w:p>
    <w:p w14:paraId="048F7AFD" w14:textId="77777777" w:rsidR="00C862A0" w:rsidRDefault="00C862A0" w:rsidP="00C862A0">
      <w:pPr>
        <w:spacing w:line="240" w:lineRule="auto"/>
        <w:ind w:left="1304"/>
        <w:rPr>
          <w:b/>
        </w:rPr>
      </w:pPr>
    </w:p>
    <w:p w14:paraId="0F6DF2E9" w14:textId="77777777" w:rsidR="00C862A0" w:rsidRPr="006625E2" w:rsidRDefault="00C862A0" w:rsidP="00C862A0">
      <w:pPr>
        <w:spacing w:line="240" w:lineRule="auto"/>
        <w:ind w:left="1304"/>
        <w:rPr>
          <w:b/>
        </w:rPr>
      </w:pPr>
    </w:p>
    <w:p w14:paraId="080C9490" w14:textId="77777777" w:rsidR="00C862A0" w:rsidRDefault="00C862A0" w:rsidP="00C862A0">
      <w:pPr>
        <w:rPr>
          <w:b/>
        </w:rPr>
      </w:pPr>
    </w:p>
    <w:p w14:paraId="65AC0977" w14:textId="77777777" w:rsidR="00C862A0" w:rsidRDefault="00C862A0" w:rsidP="00C862A0">
      <w:pPr>
        <w:spacing w:line="240" w:lineRule="auto"/>
        <w:ind w:left="1304"/>
        <w:rPr>
          <w:b/>
        </w:rPr>
      </w:pPr>
    </w:p>
    <w:p w14:paraId="13F3FA11" w14:textId="77777777" w:rsidR="00C862A0" w:rsidRDefault="00C862A0" w:rsidP="00C862A0">
      <w:pPr>
        <w:spacing w:line="240" w:lineRule="auto"/>
        <w:ind w:left="1304"/>
        <w:rPr>
          <w:b/>
        </w:rPr>
      </w:pPr>
    </w:p>
    <w:p w14:paraId="11CD1DDE" w14:textId="77777777" w:rsidR="00C862A0" w:rsidRPr="006625E2" w:rsidRDefault="00C862A0" w:rsidP="00C862A0">
      <w:pPr>
        <w:spacing w:line="240" w:lineRule="auto"/>
        <w:ind w:left="1304"/>
        <w:rPr>
          <w:b/>
        </w:rPr>
      </w:pPr>
      <w:r w:rsidRPr="006625E2">
        <w:rPr>
          <w:b/>
        </w:rPr>
        <w:t>Todistukset</w:t>
      </w:r>
    </w:p>
    <w:p w14:paraId="04FF9043" w14:textId="77777777" w:rsidR="00C862A0" w:rsidRPr="006625E2" w:rsidRDefault="00C862A0" w:rsidP="00C862A0">
      <w:pPr>
        <w:spacing w:line="240" w:lineRule="auto"/>
        <w:ind w:left="1304"/>
        <w:rPr>
          <w:b/>
        </w:rPr>
      </w:pPr>
    </w:p>
    <w:p w14:paraId="5B4E202C" w14:textId="77777777" w:rsidR="00C862A0" w:rsidRDefault="00C862A0" w:rsidP="00C862A0">
      <w:pPr>
        <w:spacing w:line="240" w:lineRule="auto"/>
        <w:ind w:left="1304"/>
        <w:rPr>
          <w:bCs/>
          <w:iCs/>
        </w:rPr>
      </w:pPr>
      <w:r w:rsidRPr="006625E2">
        <w:rPr>
          <w:bCs/>
          <w:iCs/>
        </w:rPr>
        <w:t xml:space="preserve">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14:paraId="5F351CE9" w14:textId="77777777" w:rsidR="00C862A0" w:rsidRDefault="00C862A0" w:rsidP="00C862A0">
      <w:pPr>
        <w:spacing w:line="240" w:lineRule="auto"/>
        <w:ind w:left="1304"/>
        <w:rPr>
          <w:bCs/>
          <w:iCs/>
        </w:rPr>
      </w:pPr>
    </w:p>
    <w:p w14:paraId="13A30A30" w14:textId="77777777" w:rsidR="00C862A0" w:rsidRDefault="00C862A0" w:rsidP="00C862A0">
      <w:pPr>
        <w:spacing w:line="240" w:lineRule="auto"/>
        <w:ind w:left="1304"/>
        <w:rPr>
          <w:bCs/>
          <w:iCs/>
        </w:rPr>
      </w:pPr>
    </w:p>
    <w:p w14:paraId="70CA8A5B" w14:textId="77777777" w:rsidR="00764425" w:rsidRDefault="00764425" w:rsidP="00C862A0">
      <w:pPr>
        <w:spacing w:line="240" w:lineRule="auto"/>
        <w:ind w:left="1304"/>
        <w:rPr>
          <w:bCs/>
          <w:iCs/>
        </w:rPr>
      </w:pPr>
    </w:p>
    <w:p w14:paraId="252ACABC" w14:textId="77777777" w:rsidR="00764425" w:rsidRDefault="00764425" w:rsidP="00C862A0">
      <w:pPr>
        <w:spacing w:line="240" w:lineRule="auto"/>
        <w:ind w:left="1304"/>
        <w:rPr>
          <w:bCs/>
          <w:iCs/>
        </w:rPr>
      </w:pPr>
    </w:p>
    <w:p w14:paraId="75B04391" w14:textId="77777777" w:rsidR="004D6EBD" w:rsidRDefault="004D6EBD" w:rsidP="00C862A0">
      <w:pPr>
        <w:spacing w:line="240" w:lineRule="auto"/>
        <w:ind w:left="1304"/>
        <w:rPr>
          <w:bCs/>
          <w:iCs/>
        </w:rPr>
      </w:pPr>
    </w:p>
    <w:p w14:paraId="061D1780" w14:textId="77777777" w:rsidR="004D6EBD" w:rsidRDefault="004D6EBD" w:rsidP="00C862A0">
      <w:pPr>
        <w:spacing w:line="240" w:lineRule="auto"/>
        <w:ind w:left="1304"/>
        <w:rPr>
          <w:bCs/>
          <w:iCs/>
        </w:rPr>
      </w:pPr>
    </w:p>
    <w:p w14:paraId="251B4CDD" w14:textId="77777777" w:rsidR="004D6EBD" w:rsidRDefault="004D6EBD" w:rsidP="00C862A0">
      <w:pPr>
        <w:spacing w:line="240" w:lineRule="auto"/>
        <w:ind w:left="1304"/>
        <w:rPr>
          <w:bCs/>
          <w:iCs/>
        </w:rPr>
      </w:pPr>
    </w:p>
    <w:p w14:paraId="23607914" w14:textId="77777777" w:rsidR="004D6EBD" w:rsidRDefault="004D6EBD" w:rsidP="00C862A0">
      <w:pPr>
        <w:spacing w:line="240" w:lineRule="auto"/>
        <w:ind w:left="1304"/>
        <w:rPr>
          <w:bCs/>
          <w:iCs/>
        </w:rPr>
      </w:pPr>
    </w:p>
    <w:p w14:paraId="4711AFFC" w14:textId="77777777" w:rsidR="004D6EBD" w:rsidRDefault="004D6EBD" w:rsidP="00C862A0">
      <w:pPr>
        <w:spacing w:line="240" w:lineRule="auto"/>
        <w:ind w:left="1304"/>
        <w:rPr>
          <w:bCs/>
          <w:iCs/>
        </w:rPr>
      </w:pPr>
    </w:p>
    <w:p w14:paraId="0C992779" w14:textId="77777777" w:rsidR="002802A6" w:rsidRDefault="002802A6" w:rsidP="00C862A0">
      <w:pPr>
        <w:spacing w:line="240" w:lineRule="auto"/>
        <w:ind w:left="1304"/>
        <w:rPr>
          <w:bCs/>
          <w:iCs/>
        </w:rPr>
      </w:pPr>
    </w:p>
    <w:p w14:paraId="6A8C0706" w14:textId="77777777" w:rsidR="004D6EBD" w:rsidRDefault="004D6EBD" w:rsidP="00C862A0">
      <w:pPr>
        <w:spacing w:line="240" w:lineRule="auto"/>
        <w:ind w:left="1304"/>
        <w:rPr>
          <w:bCs/>
          <w:iCs/>
        </w:rPr>
      </w:pPr>
    </w:p>
    <w:p w14:paraId="18F6689E" w14:textId="77777777" w:rsidR="004B6919" w:rsidRDefault="004B6919" w:rsidP="00C862A0">
      <w:pPr>
        <w:spacing w:line="240" w:lineRule="auto"/>
        <w:ind w:left="1304"/>
        <w:rPr>
          <w:bCs/>
          <w:iCs/>
        </w:rPr>
        <w:sectPr w:rsidR="004B6919" w:rsidSect="00096896">
          <w:headerReference w:type="first" r:id="rId34"/>
          <w:footerReference w:type="first" r:id="rId35"/>
          <w:pgSz w:w="11906" w:h="16838"/>
          <w:pgMar w:top="1418" w:right="1151" w:bottom="1418" w:left="1151" w:header="708" w:footer="567" w:gutter="0"/>
          <w:cols w:space="708"/>
          <w:titlePg/>
          <w:docGrid w:linePitch="360"/>
        </w:sectPr>
      </w:pPr>
    </w:p>
    <w:p w14:paraId="40183D68" w14:textId="77777777" w:rsidR="002802A6" w:rsidRPr="002802A6" w:rsidRDefault="002802A6" w:rsidP="002802A6">
      <w:pPr>
        <w:pStyle w:val="Heading3"/>
        <w:rPr>
          <w:b w:val="0"/>
        </w:rPr>
      </w:pPr>
      <w:r>
        <w:lastRenderedPageBreak/>
        <w:tab/>
      </w:r>
      <w:r>
        <w:tab/>
      </w:r>
      <w:r>
        <w:tab/>
      </w:r>
      <w:r>
        <w:tab/>
      </w:r>
      <w:r>
        <w:tab/>
      </w:r>
      <w:r>
        <w:tab/>
      </w:r>
      <w:bookmarkStart w:id="22" w:name="_Toc435711371"/>
      <w:bookmarkStart w:id="23" w:name="_Toc437507618"/>
      <w:r w:rsidRPr="002802A6">
        <w:rPr>
          <w:b w:val="0"/>
        </w:rPr>
        <w:t>LIITE 5</w:t>
      </w:r>
      <w:bookmarkEnd w:id="22"/>
      <w:bookmarkEnd w:id="23"/>
    </w:p>
    <w:p w14:paraId="7CF8879C" w14:textId="77777777" w:rsidR="004B6919" w:rsidRDefault="004B6919" w:rsidP="004B6919">
      <w:pPr>
        <w:spacing w:line="240" w:lineRule="auto"/>
        <w:rPr>
          <w:bCs/>
          <w:iCs/>
        </w:rPr>
      </w:pPr>
      <w:r>
        <w:rPr>
          <w:bCs/>
          <w:iCs/>
          <w:noProof/>
          <w:lang w:val="en-US" w:eastAsia="en-US"/>
        </w:rPr>
        <w:drawing>
          <wp:inline distT="0" distB="0" distL="0" distR="0" wp14:anchorId="2604E389" wp14:editId="2499C02F">
            <wp:extent cx="5992091" cy="8364049"/>
            <wp:effectExtent l="0" t="0" r="8890" b="0"/>
            <wp:docPr id="4" name="Kuva 4" descr="K:\data\tekstit\AAA_LOPS_2015\AILU\Ohjeet_2015\Opetushallituksen_ohje_10_012_2015_opiskelijan_oma_äidinkieli_Siv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ata\tekstit\AAA_LOPS_2015\AILU\Ohjeet_2015\Opetushallituksen_ohje_10_012_2015_opiskelijan_oma_äidinkieli_Sivu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4587" cy="8367533"/>
                    </a:xfrm>
                    <a:prstGeom prst="rect">
                      <a:avLst/>
                    </a:prstGeom>
                    <a:noFill/>
                    <a:ln>
                      <a:noFill/>
                    </a:ln>
                  </pic:spPr>
                </pic:pic>
              </a:graphicData>
            </a:graphic>
          </wp:inline>
        </w:drawing>
      </w:r>
    </w:p>
    <w:p w14:paraId="65775ACA" w14:textId="77777777" w:rsidR="004B6919" w:rsidRDefault="004B6919" w:rsidP="00C862A0">
      <w:pPr>
        <w:spacing w:line="240" w:lineRule="auto"/>
        <w:ind w:left="1304"/>
        <w:rPr>
          <w:bCs/>
          <w:iCs/>
        </w:rPr>
      </w:pPr>
    </w:p>
    <w:p w14:paraId="2EE2DF9C" w14:textId="77777777" w:rsidR="004B6919" w:rsidRDefault="004B6919" w:rsidP="00C862A0">
      <w:pPr>
        <w:spacing w:line="240" w:lineRule="auto"/>
        <w:ind w:left="1304"/>
        <w:rPr>
          <w:bCs/>
          <w:iCs/>
        </w:rPr>
        <w:sectPr w:rsidR="004B6919" w:rsidSect="00096896">
          <w:headerReference w:type="first" r:id="rId37"/>
          <w:footerReference w:type="first" r:id="rId38"/>
          <w:pgSz w:w="11906" w:h="16838"/>
          <w:pgMar w:top="1418" w:right="1151" w:bottom="1418" w:left="1151" w:header="708" w:footer="567" w:gutter="0"/>
          <w:cols w:space="708"/>
          <w:titlePg/>
          <w:docGrid w:linePitch="360"/>
        </w:sectPr>
      </w:pPr>
    </w:p>
    <w:p w14:paraId="50A9308C" w14:textId="77777777" w:rsidR="004B6919" w:rsidRDefault="004B6919" w:rsidP="00C862A0">
      <w:pPr>
        <w:spacing w:line="240" w:lineRule="auto"/>
        <w:ind w:left="1304"/>
        <w:rPr>
          <w:bCs/>
          <w:iCs/>
        </w:rPr>
      </w:pPr>
    </w:p>
    <w:p w14:paraId="05B852A4" w14:textId="77777777" w:rsidR="00C862A0" w:rsidRDefault="00C862A0" w:rsidP="00C862A0">
      <w:pPr>
        <w:spacing w:line="240" w:lineRule="auto"/>
        <w:ind w:left="1304"/>
        <w:rPr>
          <w:bCs/>
          <w:iCs/>
        </w:rPr>
      </w:pPr>
    </w:p>
    <w:p w14:paraId="0B4700A6" w14:textId="77777777" w:rsidR="00C862A0" w:rsidRDefault="00C862A0" w:rsidP="00C862A0">
      <w:pPr>
        <w:spacing w:line="240" w:lineRule="auto"/>
        <w:ind w:left="1304"/>
        <w:rPr>
          <w:bCs/>
          <w:iCs/>
        </w:rPr>
      </w:pPr>
    </w:p>
    <w:p w14:paraId="3DF09415" w14:textId="77777777" w:rsidR="00C862A0" w:rsidRDefault="00C862A0" w:rsidP="00C862A0">
      <w:pPr>
        <w:spacing w:line="240" w:lineRule="auto"/>
        <w:ind w:left="1304"/>
        <w:rPr>
          <w:bCs/>
          <w:iCs/>
        </w:rPr>
      </w:pPr>
    </w:p>
    <w:p w14:paraId="516DB0CF" w14:textId="77777777" w:rsidR="00541DED" w:rsidRPr="00541DED" w:rsidRDefault="00541DED" w:rsidP="00541DED">
      <w:pPr>
        <w:spacing w:line="240" w:lineRule="auto"/>
        <w:rPr>
          <w:rFonts w:eastAsia="Calibri"/>
          <w:b/>
        </w:rPr>
      </w:pPr>
      <w:r w:rsidRPr="00541DED">
        <w:rPr>
          <w:rFonts w:eastAsia="Calibri"/>
          <w:b/>
        </w:rPr>
        <w:t xml:space="preserve">LUKIOKOULUTUSTA TÄYDENTÄVÄN OPISKELIJAN OMAN ÄIDINKIELEN </w:t>
      </w:r>
    </w:p>
    <w:p w14:paraId="7824E477" w14:textId="77777777" w:rsidR="00132772" w:rsidRPr="00541DED" w:rsidRDefault="00541DED" w:rsidP="00541DED">
      <w:pPr>
        <w:spacing w:line="240" w:lineRule="auto"/>
        <w:rPr>
          <w:rFonts w:eastAsia="Calibri"/>
          <w:b/>
        </w:rPr>
      </w:pPr>
      <w:r w:rsidRPr="00541DED">
        <w:rPr>
          <w:rFonts w:eastAsia="Calibri"/>
          <w:b/>
        </w:rPr>
        <w:t>OPETUKSEN TAVOITTEET, KESKEISET SISÄLLÖT JA OPISKELIJAN OPPIMISEN ARVIOINTI</w:t>
      </w:r>
    </w:p>
    <w:p w14:paraId="3A5D9F51" w14:textId="77777777" w:rsidR="00132772" w:rsidRPr="006625E2" w:rsidRDefault="002802A6" w:rsidP="002802A6">
      <w:pPr>
        <w:tabs>
          <w:tab w:val="left" w:pos="4233"/>
        </w:tabs>
        <w:spacing w:line="240" w:lineRule="auto"/>
        <w:rPr>
          <w:rFonts w:eastAsia="Calibri"/>
        </w:rPr>
      </w:pPr>
      <w:r>
        <w:rPr>
          <w:rFonts w:eastAsia="Calibri"/>
        </w:rPr>
        <w:tab/>
      </w:r>
    </w:p>
    <w:p w14:paraId="34B5CA75" w14:textId="77777777" w:rsidR="00132772" w:rsidRPr="006625E2" w:rsidRDefault="00132772" w:rsidP="00132772">
      <w:pPr>
        <w:spacing w:line="240" w:lineRule="auto"/>
        <w:ind w:left="1304"/>
        <w:rPr>
          <w:rFonts w:eastAsia="Calibri"/>
        </w:rPr>
      </w:pPr>
      <w:r w:rsidRPr="006625E2">
        <w:rPr>
          <w:rFonts w:eastAsia="Calibri"/>
        </w:rPr>
        <w:t>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Opiskelijan oman äidinkielen opetus tukee opiskelijan osallisuutta sekä oman kieli- ja kulttuuriyhteisönsä että suomalaisen kieli- ja kulttuuriyhteisön aktiivisena ja tasapainoisena jäsenenä sekä globaaliksi toimijana.</w:t>
      </w:r>
    </w:p>
    <w:p w14:paraId="3D24B0CA" w14:textId="77777777" w:rsidR="00132772" w:rsidRPr="006625E2" w:rsidRDefault="00132772" w:rsidP="00132772">
      <w:pPr>
        <w:spacing w:line="240" w:lineRule="auto"/>
        <w:ind w:left="1304"/>
        <w:rPr>
          <w:rFonts w:eastAsia="Calibri"/>
        </w:rPr>
      </w:pPr>
    </w:p>
    <w:p w14:paraId="439EF765" w14:textId="77777777" w:rsidR="00132772" w:rsidRPr="006625E2" w:rsidRDefault="00132772" w:rsidP="00132772">
      <w:pPr>
        <w:spacing w:line="240" w:lineRule="auto"/>
        <w:ind w:left="1304"/>
        <w:rPr>
          <w:rFonts w:eastAsia="Calibri"/>
        </w:rPr>
      </w:pPr>
      <w:r w:rsidRPr="006625E2">
        <w:rPr>
          <w:rFonts w:eastAsia="Calibri"/>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 opiskelijat oppivat viestimään lukiokoulutuksen oppiainesisällöistä omalla äidinkielellään. Opetuksessa hyödynnetään opiskelijoiden mahdollisuutta kehittää kielitaitoaan vapaa-aikanaan. Opetuksessa painotetaan vuorovaikutusta ja viestinnällisyyttä.</w:t>
      </w:r>
    </w:p>
    <w:p w14:paraId="4485B881" w14:textId="77777777" w:rsidR="00132772" w:rsidRPr="006625E2" w:rsidRDefault="00132772" w:rsidP="00132772">
      <w:pPr>
        <w:spacing w:line="240" w:lineRule="auto"/>
        <w:ind w:left="1304" w:hanging="1304"/>
        <w:rPr>
          <w:rFonts w:eastAsia="Calibri"/>
        </w:rPr>
      </w:pPr>
    </w:p>
    <w:p w14:paraId="59040C65" w14:textId="77777777" w:rsidR="00132772" w:rsidRPr="006625E2" w:rsidRDefault="00132772" w:rsidP="00132772">
      <w:pPr>
        <w:spacing w:line="240" w:lineRule="auto"/>
        <w:ind w:left="1304"/>
        <w:rPr>
          <w:rFonts w:eastAsia="Calibri"/>
        </w:rPr>
      </w:pPr>
      <w:r w:rsidRPr="006625E2">
        <w:rPr>
          <w:rFonts w:eastAsia="Calibri"/>
        </w:rPr>
        <w:t xml:space="preserve">Opiskelijan oman äidinkielen opetuksessa otetaan huomioon opiskelijoiden lähtökohdat ja kielitaito. Opetuksessa hyödynnetään monipuolisesti erilaisia kontakteja kyseiseen kieleen esim. käyttäen tieto- ja viestintäteknologiaa sekä kyseistä kieliyhteisöä. Opiskelijaa rohkaistaan ja tuetaan persoonalliseen kielenkäyttöön. </w:t>
      </w:r>
      <w:r w:rsidRPr="006625E2">
        <w:t>Opetuksessa ohjataan pohtimaan kieli- ja vuorovaikutustaitojen merkitystä jatko-opintojen kannalta.</w:t>
      </w:r>
    </w:p>
    <w:p w14:paraId="0B5C6F3D" w14:textId="77777777" w:rsidR="00132772" w:rsidRPr="006625E2" w:rsidRDefault="00132772" w:rsidP="00132772">
      <w:pPr>
        <w:spacing w:line="240" w:lineRule="auto"/>
        <w:ind w:left="1304" w:hanging="1304"/>
        <w:rPr>
          <w:rFonts w:eastAsia="Calibri"/>
        </w:rPr>
      </w:pPr>
    </w:p>
    <w:p w14:paraId="742423E4" w14:textId="77777777" w:rsidR="00132772" w:rsidRPr="006625E2" w:rsidRDefault="00132772" w:rsidP="00132772">
      <w:pPr>
        <w:spacing w:line="240" w:lineRule="auto"/>
        <w:ind w:left="1304"/>
      </w:pPr>
      <w:r w:rsidRPr="006625E2">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14:paraId="2981CC87" w14:textId="77777777" w:rsidR="00132772" w:rsidRPr="006625E2" w:rsidRDefault="00132772" w:rsidP="00132772">
      <w:pPr>
        <w:spacing w:line="240" w:lineRule="auto"/>
        <w:ind w:left="1304" w:hanging="1304"/>
        <w:rPr>
          <w:rFonts w:eastAsia="Calibri"/>
        </w:rPr>
      </w:pPr>
    </w:p>
    <w:p w14:paraId="739023B1" w14:textId="77777777" w:rsidR="00132772" w:rsidRPr="006625E2" w:rsidRDefault="00132772" w:rsidP="00132772">
      <w:pPr>
        <w:spacing w:line="240" w:lineRule="auto"/>
        <w:ind w:left="1304" w:hanging="1304"/>
        <w:rPr>
          <w:rFonts w:eastAsia="Calibri"/>
        </w:rPr>
      </w:pPr>
    </w:p>
    <w:p w14:paraId="7BB63688" w14:textId="77777777" w:rsidR="00132772" w:rsidRPr="006625E2" w:rsidRDefault="00132772" w:rsidP="00132772">
      <w:pPr>
        <w:spacing w:line="240" w:lineRule="auto"/>
        <w:ind w:left="2608" w:hanging="1304"/>
        <w:rPr>
          <w:rFonts w:eastAsia="Calibri"/>
          <w:b/>
        </w:rPr>
      </w:pPr>
      <w:r w:rsidRPr="006625E2">
        <w:rPr>
          <w:rFonts w:eastAsia="Calibri"/>
          <w:b/>
        </w:rPr>
        <w:t>Opetuksen tehtävä</w:t>
      </w:r>
    </w:p>
    <w:p w14:paraId="1856FBB7" w14:textId="77777777" w:rsidR="00132772" w:rsidRPr="006625E2" w:rsidRDefault="00132772" w:rsidP="00132772">
      <w:pPr>
        <w:spacing w:line="240" w:lineRule="auto"/>
        <w:ind w:left="1304" w:hanging="1304"/>
        <w:rPr>
          <w:rFonts w:eastAsia="Calibri"/>
        </w:rPr>
      </w:pPr>
    </w:p>
    <w:p w14:paraId="5C035C24" w14:textId="77777777" w:rsidR="00132772" w:rsidRPr="006625E2" w:rsidRDefault="00132772" w:rsidP="00132772">
      <w:pPr>
        <w:spacing w:line="240" w:lineRule="auto"/>
        <w:ind w:left="1304"/>
        <w:rPr>
          <w:rFonts w:eastAsia="Calibri"/>
        </w:rPr>
      </w:pPr>
      <w:r w:rsidRPr="006625E2">
        <w:rPr>
          <w:rFonts w:eastAsia="Calibri"/>
        </w:rPr>
        <w:t xml:space="preserve">Opiskelijan oman äidinkielen opetuksen tehtävänä on laajentaa ja syventää opiskelijoiden oman äidinkielen taitoa. Opetuksen avulla opiskelija kehittää edelleen taitoaan toimia vuorovaikutustilanteissa, etsiä erilaista tietoa, arvioida tietoa </w:t>
      </w:r>
      <w:r w:rsidRPr="006625E2">
        <w:rPr>
          <w:rFonts w:eastAsia="Calibri"/>
        </w:rPr>
        <w:lastRenderedPageBreak/>
        <w:t>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14:paraId="07F2C7EB" w14:textId="77777777" w:rsidR="00132772" w:rsidRPr="006625E2" w:rsidRDefault="00132772" w:rsidP="00132772">
      <w:pPr>
        <w:spacing w:line="240" w:lineRule="auto"/>
        <w:ind w:left="1304" w:hanging="1304"/>
        <w:rPr>
          <w:rFonts w:eastAsia="Calibri"/>
        </w:rPr>
      </w:pPr>
    </w:p>
    <w:p w14:paraId="07EC38FF" w14:textId="77777777" w:rsidR="00132772" w:rsidRPr="006625E2" w:rsidRDefault="00132772" w:rsidP="00132772">
      <w:pPr>
        <w:spacing w:line="240" w:lineRule="auto"/>
        <w:ind w:left="1304"/>
        <w:rPr>
          <w:rFonts w:eastAsia="Calibri"/>
        </w:rPr>
      </w:pPr>
      <w:r w:rsidRPr="006625E2">
        <w:rPr>
          <w:rFonts w:eastAsia="Calibri"/>
        </w:rPr>
        <w:t xml:space="preserve">Opetuksen tavoitteena on, että opiskelija </w:t>
      </w:r>
    </w:p>
    <w:p w14:paraId="0C535213" w14:textId="77777777" w:rsidR="00132772" w:rsidRPr="006625E2" w:rsidRDefault="00132772" w:rsidP="00132772">
      <w:pPr>
        <w:numPr>
          <w:ilvl w:val="0"/>
          <w:numId w:val="38"/>
        </w:numPr>
        <w:spacing w:line="240" w:lineRule="auto"/>
        <w:rPr>
          <w:rFonts w:eastAsia="Calibri"/>
        </w:rPr>
      </w:pPr>
      <w:r w:rsidRPr="006625E2">
        <w:rPr>
          <w:rFonts w:eastAsia="Calibri"/>
        </w:rPr>
        <w:t xml:space="preserve">pystyy aktiiviseen vuorovaikutukseen omalla äidinkielellään luontevasti erilaisissa tilanteissa </w:t>
      </w:r>
    </w:p>
    <w:p w14:paraId="738068A8" w14:textId="77777777" w:rsidR="00132772" w:rsidRPr="006625E2" w:rsidRDefault="00132772" w:rsidP="00132772">
      <w:pPr>
        <w:numPr>
          <w:ilvl w:val="0"/>
          <w:numId w:val="38"/>
        </w:numPr>
        <w:spacing w:line="240" w:lineRule="auto"/>
        <w:rPr>
          <w:rFonts w:eastAsia="Calibri"/>
        </w:rPr>
      </w:pPr>
      <w:r w:rsidRPr="006625E2">
        <w:rPr>
          <w:rFonts w:eastAsia="Calibri"/>
        </w:rPr>
        <w:t>osaa hyödyntää omakielisiä tekstejä ja tekstilajeja ja osaa tuottaa tilanteeseen sopivia tekstejä</w:t>
      </w:r>
    </w:p>
    <w:p w14:paraId="203BF95B" w14:textId="77777777" w:rsidR="00132772" w:rsidRPr="006625E2" w:rsidRDefault="00132772" w:rsidP="00132772">
      <w:pPr>
        <w:numPr>
          <w:ilvl w:val="0"/>
          <w:numId w:val="38"/>
        </w:numPr>
        <w:spacing w:line="240" w:lineRule="auto"/>
        <w:rPr>
          <w:rFonts w:eastAsia="Calibri"/>
        </w:rPr>
      </w:pPr>
      <w:r w:rsidRPr="006625E2">
        <w:rPr>
          <w:rFonts w:eastAsia="Calibri"/>
        </w:rPr>
        <w:t>laajentaa sanavarastoaan ja kehittää monilukutaitoaan</w:t>
      </w:r>
    </w:p>
    <w:p w14:paraId="37D9E982" w14:textId="77777777" w:rsidR="00132772" w:rsidRPr="006625E2" w:rsidRDefault="00132772" w:rsidP="00132772">
      <w:pPr>
        <w:numPr>
          <w:ilvl w:val="0"/>
          <w:numId w:val="38"/>
        </w:numPr>
        <w:spacing w:line="240" w:lineRule="auto"/>
        <w:rPr>
          <w:rFonts w:eastAsia="Calibri"/>
        </w:rPr>
      </w:pPr>
      <w:r w:rsidRPr="006625E2">
        <w:rPr>
          <w:rFonts w:eastAsia="Calibri"/>
        </w:rPr>
        <w:t xml:space="preserve">laajentaa ja syventää tietoisuutta äidinkielensä rakenteesta ja käytöstä </w:t>
      </w:r>
    </w:p>
    <w:p w14:paraId="3DDFE4B6" w14:textId="77777777" w:rsidR="00132772" w:rsidRPr="006625E2" w:rsidRDefault="00132772" w:rsidP="00132772">
      <w:pPr>
        <w:numPr>
          <w:ilvl w:val="0"/>
          <w:numId w:val="38"/>
        </w:numPr>
        <w:spacing w:line="240" w:lineRule="auto"/>
        <w:rPr>
          <w:rFonts w:eastAsia="Calibri"/>
        </w:rPr>
      </w:pPr>
      <w:r w:rsidRPr="006625E2">
        <w:rPr>
          <w:rFonts w:eastAsia="Calibri"/>
        </w:rPr>
        <w:t xml:space="preserve">syventää oman kulttuurin ja kirjallisuuden tuntemustaan </w:t>
      </w:r>
    </w:p>
    <w:p w14:paraId="5155F4B4" w14:textId="77777777" w:rsidR="00132772" w:rsidRPr="006625E2" w:rsidRDefault="00132772" w:rsidP="00132772">
      <w:pPr>
        <w:numPr>
          <w:ilvl w:val="0"/>
          <w:numId w:val="38"/>
        </w:numPr>
        <w:spacing w:line="240" w:lineRule="auto"/>
        <w:rPr>
          <w:rFonts w:eastAsia="Calibri"/>
        </w:rPr>
      </w:pPr>
      <w:r w:rsidRPr="006625E2">
        <w:rPr>
          <w:rFonts w:eastAsia="Calibri"/>
        </w:rPr>
        <w:t>arvostaa omaa kieltään ja kulttuuriaan ja on motivoitunut kehittämään edelleen äidinkielen taitoaan.</w:t>
      </w:r>
    </w:p>
    <w:p w14:paraId="69998E61" w14:textId="77777777" w:rsidR="00132772" w:rsidRDefault="00132772" w:rsidP="00132772">
      <w:pPr>
        <w:spacing w:line="240" w:lineRule="auto"/>
        <w:ind w:left="1304" w:hanging="1304"/>
        <w:rPr>
          <w:rFonts w:eastAsia="Calibri"/>
        </w:rPr>
      </w:pPr>
    </w:p>
    <w:p w14:paraId="42F81C25" w14:textId="77777777" w:rsidR="00132772" w:rsidRDefault="00132772" w:rsidP="00132772">
      <w:pPr>
        <w:spacing w:line="240" w:lineRule="auto"/>
        <w:ind w:left="1304" w:hanging="1304"/>
        <w:rPr>
          <w:rFonts w:eastAsia="Calibri"/>
        </w:rPr>
      </w:pPr>
    </w:p>
    <w:p w14:paraId="435C896A" w14:textId="77777777" w:rsidR="00132772" w:rsidRPr="006625E2" w:rsidRDefault="00132772" w:rsidP="00132772">
      <w:pPr>
        <w:spacing w:line="240" w:lineRule="auto"/>
        <w:ind w:left="1304"/>
        <w:rPr>
          <w:rFonts w:eastAsia="Calibri"/>
          <w:b/>
        </w:rPr>
      </w:pPr>
      <w:r w:rsidRPr="006625E2">
        <w:rPr>
          <w:rFonts w:eastAsia="Calibri"/>
          <w:b/>
        </w:rPr>
        <w:t xml:space="preserve">Arviointi </w:t>
      </w:r>
    </w:p>
    <w:p w14:paraId="50107668" w14:textId="77777777" w:rsidR="00132772" w:rsidRPr="006625E2" w:rsidRDefault="00132772" w:rsidP="00132772">
      <w:pPr>
        <w:spacing w:line="240" w:lineRule="auto"/>
        <w:ind w:left="1304" w:hanging="1304"/>
        <w:rPr>
          <w:rFonts w:eastAsia="Calibri"/>
        </w:rPr>
      </w:pPr>
    </w:p>
    <w:p w14:paraId="229B57E3" w14:textId="77777777" w:rsidR="00132772" w:rsidRPr="006625E2" w:rsidRDefault="00132772" w:rsidP="00132772">
      <w:pPr>
        <w:spacing w:line="240" w:lineRule="auto"/>
        <w:ind w:left="1276"/>
      </w:pPr>
      <w:r w:rsidRPr="006625E2">
        <w:rPr>
          <w:rFonts w:eastAsia="Calibri"/>
        </w:rPr>
        <w:t xml:space="preserve">Arviointi kohdistuu opiskelijan oman äidinkielen </w:t>
      </w:r>
      <w:r w:rsidRPr="006625E2">
        <w:t>yleisten tavoitteiden saavuttamiseen kurssikohtaisia tavoitteita ja keskeisiä sisältöjä painottaen</w:t>
      </w:r>
      <w:r w:rsidRPr="006625E2">
        <w:rPr>
          <w:rFonts w:eastAsia="Calibri"/>
        </w:rPr>
        <w:t xml:space="preserve">. </w:t>
      </w:r>
      <w:r w:rsidRPr="006625E2">
        <w:t xml:space="preserve">Kurssin tavoitteet kerrotaan opiskelijalle, jotta sekä opettaja että opiskelija voivat seurata kurssilla edistymistä. Oppimisprosessin aikainen arviointi, henkilökohtainen tavoitteenasettelu, </w:t>
      </w:r>
      <w:proofErr w:type="spellStart"/>
      <w:r w:rsidRPr="006625E2">
        <w:t>itsearviointi</w:t>
      </w:r>
      <w:proofErr w:type="spellEnd"/>
      <w:r w:rsidRPr="006625E2">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6625E2">
        <w:t>osallistavaa</w:t>
      </w:r>
      <w:proofErr w:type="spellEnd"/>
      <w:r w:rsidRPr="006625E2">
        <w:t xml:space="preserve">, kannustavaa ja </w:t>
      </w:r>
      <w:proofErr w:type="spellStart"/>
      <w:r w:rsidRPr="006625E2">
        <w:t>itsearviointiin</w:t>
      </w:r>
      <w:proofErr w:type="spellEnd"/>
      <w:r w:rsidRPr="006625E2">
        <w:t xml:space="preserve"> ohjaavaa.  </w:t>
      </w:r>
      <w:proofErr w:type="spellStart"/>
      <w:r w:rsidRPr="006625E2">
        <w:t>Itsearviointitaitojen</w:t>
      </w:r>
      <w:proofErr w:type="spellEnd"/>
      <w:r w:rsidRPr="006625E2">
        <w:t xml:space="preserve"> avulla opiskelija rakentaa myönteistä ja realistista käsitystä itsestään puhujana ja kirjoittajana erilaisissa vuorovaikutustilanteissa.</w:t>
      </w:r>
    </w:p>
    <w:p w14:paraId="3C876CB7" w14:textId="77777777" w:rsidR="00132772" w:rsidRDefault="00132772" w:rsidP="00132772">
      <w:pPr>
        <w:spacing w:line="240" w:lineRule="auto"/>
        <w:ind w:left="1304" w:hanging="1304"/>
        <w:rPr>
          <w:rFonts w:eastAsia="Calibri"/>
        </w:rPr>
      </w:pPr>
    </w:p>
    <w:p w14:paraId="32628CBC" w14:textId="77777777" w:rsidR="00132772" w:rsidRDefault="00132772" w:rsidP="00132772">
      <w:pPr>
        <w:spacing w:line="240" w:lineRule="auto"/>
        <w:ind w:left="1304" w:hanging="1304"/>
        <w:rPr>
          <w:rFonts w:eastAsia="Calibri"/>
        </w:rPr>
      </w:pPr>
    </w:p>
    <w:p w14:paraId="09BDE37D" w14:textId="77777777" w:rsidR="00FD486E" w:rsidRPr="006625E2" w:rsidRDefault="00FD486E" w:rsidP="00132772">
      <w:pPr>
        <w:spacing w:line="240" w:lineRule="auto"/>
        <w:ind w:left="1304" w:hanging="1304"/>
        <w:rPr>
          <w:rFonts w:eastAsia="Calibri"/>
        </w:rPr>
      </w:pPr>
    </w:p>
    <w:p w14:paraId="54CCE80F" w14:textId="77777777" w:rsidR="00132772" w:rsidRPr="006625E2" w:rsidRDefault="00132772" w:rsidP="00132772">
      <w:pPr>
        <w:spacing w:line="240" w:lineRule="auto"/>
        <w:ind w:left="1304"/>
        <w:rPr>
          <w:rFonts w:eastAsia="Calibri"/>
          <w:b/>
        </w:rPr>
      </w:pPr>
      <w:r w:rsidRPr="006625E2">
        <w:rPr>
          <w:rFonts w:eastAsia="Calibri"/>
          <w:b/>
        </w:rPr>
        <w:t xml:space="preserve">Kurssit </w:t>
      </w:r>
    </w:p>
    <w:p w14:paraId="53EF6363" w14:textId="77777777" w:rsidR="00132772" w:rsidRPr="006625E2" w:rsidRDefault="00132772" w:rsidP="00132772">
      <w:pPr>
        <w:spacing w:line="240" w:lineRule="auto"/>
        <w:ind w:left="3912" w:hanging="1304"/>
        <w:rPr>
          <w:rFonts w:eastAsia="Calibri"/>
          <w:b/>
        </w:rPr>
      </w:pPr>
    </w:p>
    <w:p w14:paraId="21C4A1F0" w14:textId="77777777" w:rsidR="00132772" w:rsidRPr="006625E2" w:rsidRDefault="00132772" w:rsidP="00132772">
      <w:pPr>
        <w:spacing w:line="240" w:lineRule="auto"/>
        <w:ind w:left="2608" w:hanging="1304"/>
        <w:rPr>
          <w:rFonts w:eastAsia="Calibri"/>
          <w:b/>
        </w:rPr>
      </w:pPr>
      <w:r w:rsidRPr="006625E2">
        <w:rPr>
          <w:rFonts w:eastAsia="Calibri"/>
          <w:b/>
        </w:rPr>
        <w:t xml:space="preserve">1. </w:t>
      </w:r>
      <w:r w:rsidRPr="006625E2">
        <w:rPr>
          <w:b/>
          <w:bCs/>
        </w:rPr>
        <w:t xml:space="preserve">Tekstit ja vuorovaikutus </w:t>
      </w:r>
      <w:r w:rsidRPr="006625E2">
        <w:rPr>
          <w:rFonts w:eastAsia="Calibri"/>
          <w:b/>
        </w:rPr>
        <w:t>(OÄI1)</w:t>
      </w:r>
    </w:p>
    <w:p w14:paraId="0F8526EB" w14:textId="77777777" w:rsidR="00132772" w:rsidRPr="006625E2" w:rsidRDefault="00132772" w:rsidP="00132772">
      <w:pPr>
        <w:spacing w:line="240" w:lineRule="auto"/>
        <w:ind w:left="1304" w:hanging="1304"/>
        <w:rPr>
          <w:rFonts w:eastAsia="Calibri"/>
          <w:bCs/>
        </w:rPr>
      </w:pPr>
    </w:p>
    <w:p w14:paraId="0232B7BA" w14:textId="77777777" w:rsidR="00132772" w:rsidRPr="006625E2" w:rsidRDefault="00132772" w:rsidP="00132772">
      <w:pPr>
        <w:spacing w:line="240" w:lineRule="auto"/>
        <w:ind w:left="1304"/>
        <w:rPr>
          <w:rFonts w:eastAsia="Calibri"/>
          <w:bCs/>
        </w:rPr>
      </w:pPr>
      <w:r w:rsidRPr="006625E2">
        <w:rPr>
          <w:rFonts w:eastAsia="Calibri"/>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14:paraId="6EBF1071" w14:textId="77777777" w:rsidR="00132772" w:rsidRDefault="00132772" w:rsidP="00132772">
      <w:pPr>
        <w:spacing w:line="240" w:lineRule="auto"/>
        <w:rPr>
          <w:rFonts w:eastAsia="Calibri"/>
        </w:rPr>
      </w:pPr>
    </w:p>
    <w:p w14:paraId="32E6AFE5" w14:textId="77777777" w:rsidR="00FD486E" w:rsidRDefault="00FD486E" w:rsidP="00132772">
      <w:pPr>
        <w:spacing w:line="240" w:lineRule="auto"/>
        <w:rPr>
          <w:rFonts w:eastAsia="Calibri"/>
        </w:rPr>
      </w:pPr>
    </w:p>
    <w:p w14:paraId="56F6C3E0" w14:textId="77777777" w:rsidR="00132772" w:rsidRPr="006625E2" w:rsidRDefault="00132772" w:rsidP="00132772">
      <w:pPr>
        <w:spacing w:line="240" w:lineRule="auto"/>
        <w:ind w:left="2608" w:hanging="1304"/>
        <w:rPr>
          <w:rFonts w:eastAsia="Calibri"/>
          <w:i/>
        </w:rPr>
      </w:pPr>
      <w:r w:rsidRPr="006625E2">
        <w:rPr>
          <w:rFonts w:eastAsia="Calibri"/>
          <w:i/>
        </w:rPr>
        <w:lastRenderedPageBreak/>
        <w:t>Tavoitteet</w:t>
      </w:r>
    </w:p>
    <w:p w14:paraId="53C5407D" w14:textId="77777777"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14:paraId="5147ECA0" w14:textId="77777777" w:rsidR="00132772" w:rsidRPr="006625E2" w:rsidRDefault="00132772" w:rsidP="00132772">
      <w:pPr>
        <w:numPr>
          <w:ilvl w:val="0"/>
          <w:numId w:val="409"/>
        </w:numPr>
        <w:spacing w:line="240" w:lineRule="auto"/>
        <w:rPr>
          <w:rFonts w:eastAsia="Calibri"/>
        </w:rPr>
      </w:pPr>
      <w:r w:rsidRPr="006625E2">
        <w:rPr>
          <w:rFonts w:eastAsia="Calibri"/>
        </w:rPr>
        <w:t xml:space="preserve">syventää luku- ja kirjoitustaitoa sekä persoonallista kielen tuottamista </w:t>
      </w:r>
    </w:p>
    <w:p w14:paraId="4F4DA192" w14:textId="77777777" w:rsidR="00132772" w:rsidRPr="006625E2" w:rsidRDefault="00132772" w:rsidP="00132772">
      <w:pPr>
        <w:numPr>
          <w:ilvl w:val="0"/>
          <w:numId w:val="409"/>
        </w:numPr>
        <w:spacing w:line="240" w:lineRule="auto"/>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14:paraId="703C4A02" w14:textId="77777777" w:rsidR="00132772" w:rsidRPr="006625E2" w:rsidRDefault="00132772" w:rsidP="00132772">
      <w:pPr>
        <w:numPr>
          <w:ilvl w:val="0"/>
          <w:numId w:val="409"/>
        </w:numPr>
        <w:spacing w:line="240" w:lineRule="auto"/>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14:paraId="53F0251D" w14:textId="77777777" w:rsidR="00132772" w:rsidRPr="006625E2" w:rsidRDefault="00132772" w:rsidP="00132772">
      <w:pPr>
        <w:numPr>
          <w:ilvl w:val="0"/>
          <w:numId w:val="409"/>
        </w:numPr>
        <w:spacing w:line="240" w:lineRule="auto"/>
        <w:rPr>
          <w:rFonts w:eastAsia="Calibri"/>
        </w:rPr>
      </w:pPr>
      <w:r w:rsidRPr="006625E2">
        <w:rPr>
          <w:rFonts w:eastAsia="Calibri"/>
        </w:rPr>
        <w:t xml:space="preserve">vahvistaa rakenteiden hallintaa sekä oppii hahmottamaan tekstejä rakenteellisina kokonaisuuksina </w:t>
      </w:r>
    </w:p>
    <w:p w14:paraId="3ECCA313" w14:textId="77777777" w:rsidR="00132772" w:rsidRPr="006625E2" w:rsidRDefault="00132772" w:rsidP="00132772">
      <w:pPr>
        <w:numPr>
          <w:ilvl w:val="0"/>
          <w:numId w:val="409"/>
        </w:numPr>
        <w:spacing w:line="240" w:lineRule="auto"/>
        <w:rPr>
          <w:rFonts w:eastAsia="Calibri"/>
          <w:bCs/>
        </w:rPr>
      </w:pPr>
      <w:r w:rsidRPr="006625E2">
        <w:rPr>
          <w:rFonts w:eastAsia="Calibri"/>
          <w:bCs/>
        </w:rPr>
        <w:t xml:space="preserve">syventää käsitystä itsestään tekstien tulkitsijana ja tuottajana sekä </w:t>
      </w:r>
      <w:r w:rsidRPr="006625E2">
        <w:rPr>
          <w:rFonts w:eastAsia="Calibri"/>
        </w:rPr>
        <w:t xml:space="preserve">pystyy asettamaan tavoitteita opiskelulleen </w:t>
      </w:r>
    </w:p>
    <w:p w14:paraId="4B98EC10" w14:textId="77777777" w:rsidR="00132772" w:rsidRPr="006625E2" w:rsidRDefault="00132772" w:rsidP="00132772">
      <w:pPr>
        <w:numPr>
          <w:ilvl w:val="0"/>
          <w:numId w:val="409"/>
        </w:numPr>
        <w:spacing w:line="240" w:lineRule="auto"/>
        <w:rPr>
          <w:rFonts w:eastAsia="Calibri"/>
          <w:bCs/>
        </w:rPr>
      </w:pPr>
      <w:r w:rsidRPr="006625E2">
        <w:rPr>
          <w:rFonts w:eastAsia="Calibri"/>
        </w:rPr>
        <w:t>harjaantuu hakemaan tietoa omalla äidinkielellä tieto- ja viestintäteknologiaa käyttäen ja soveltamaan sitä.</w:t>
      </w:r>
    </w:p>
    <w:p w14:paraId="44A50BB0" w14:textId="77777777" w:rsidR="00132772" w:rsidRPr="006625E2" w:rsidRDefault="00132772" w:rsidP="00132772">
      <w:pPr>
        <w:spacing w:line="240" w:lineRule="auto"/>
        <w:ind w:left="644"/>
        <w:rPr>
          <w:rFonts w:eastAsia="Calibri"/>
          <w:bCs/>
        </w:rPr>
      </w:pPr>
    </w:p>
    <w:p w14:paraId="0ABE2BAB" w14:textId="77777777"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14:paraId="3C9DF299" w14:textId="77777777" w:rsidR="00132772" w:rsidRPr="006625E2" w:rsidRDefault="00132772" w:rsidP="00132772">
      <w:pPr>
        <w:numPr>
          <w:ilvl w:val="0"/>
          <w:numId w:val="410"/>
        </w:numPr>
        <w:spacing w:line="240" w:lineRule="auto"/>
        <w:rPr>
          <w:rFonts w:eastAsia="Calibri"/>
        </w:rPr>
      </w:pPr>
      <w:r w:rsidRPr="006625E2">
        <w:rPr>
          <w:rFonts w:eastAsia="Calibri"/>
        </w:rPr>
        <w:t>opiskelijoiden omat ja kieliyhteisön tekstit</w:t>
      </w:r>
    </w:p>
    <w:p w14:paraId="1270A942" w14:textId="77777777" w:rsidR="00132772" w:rsidRPr="006625E2" w:rsidRDefault="00132772" w:rsidP="00132772">
      <w:pPr>
        <w:numPr>
          <w:ilvl w:val="0"/>
          <w:numId w:val="410"/>
        </w:numPr>
        <w:spacing w:line="240" w:lineRule="auto"/>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14:paraId="0719FC02" w14:textId="77777777" w:rsidR="00132772" w:rsidRPr="006625E2" w:rsidRDefault="00132772" w:rsidP="00132772">
      <w:pPr>
        <w:numPr>
          <w:ilvl w:val="0"/>
          <w:numId w:val="410"/>
        </w:numPr>
        <w:spacing w:line="240" w:lineRule="auto"/>
        <w:rPr>
          <w:rFonts w:eastAsia="Calibri"/>
        </w:rPr>
      </w:pPr>
      <w:r w:rsidRPr="006625E2">
        <w:rPr>
          <w:rFonts w:eastAsia="Calibri"/>
        </w:rPr>
        <w:t>tekstien moniäänisyys, tekstien referointi ja kommentointi</w:t>
      </w:r>
    </w:p>
    <w:p w14:paraId="0AE58098" w14:textId="77777777" w:rsidR="00132772" w:rsidRPr="006625E2" w:rsidRDefault="00132772" w:rsidP="00132772">
      <w:pPr>
        <w:numPr>
          <w:ilvl w:val="0"/>
          <w:numId w:val="410"/>
        </w:numPr>
        <w:spacing w:line="240" w:lineRule="auto"/>
        <w:rPr>
          <w:rFonts w:eastAsia="Calibri"/>
        </w:rPr>
      </w:pPr>
      <w:r w:rsidRPr="006625E2">
        <w:rPr>
          <w:rFonts w:eastAsia="Calibri"/>
        </w:rPr>
        <w:t>monilukutaito, monimuotoiset tekstit, erittelevä ja kriittinen lukeminen, lukustrategiat, kuvalukutaito</w:t>
      </w:r>
    </w:p>
    <w:p w14:paraId="2182EC9C" w14:textId="77777777" w:rsidR="00132772" w:rsidRPr="006625E2" w:rsidRDefault="00132772" w:rsidP="00132772">
      <w:pPr>
        <w:numPr>
          <w:ilvl w:val="0"/>
          <w:numId w:val="410"/>
        </w:numPr>
        <w:spacing w:line="240" w:lineRule="auto"/>
        <w:rPr>
          <w:rFonts w:eastAsia="Calibri"/>
        </w:rPr>
      </w:pPr>
      <w:r w:rsidRPr="006625E2">
        <w:rPr>
          <w:rFonts w:eastAsia="Calibri"/>
        </w:rPr>
        <w:t>kirjoitusprosessi, tekstikokonaisuus</w:t>
      </w:r>
      <w:r w:rsidRPr="006625E2">
        <w:rPr>
          <w:rFonts w:eastAsia="Calibri"/>
          <w:color w:val="FF0000"/>
        </w:rPr>
        <w:t xml:space="preserve"> </w:t>
      </w:r>
      <w:r w:rsidRPr="006625E2">
        <w:rPr>
          <w:rFonts w:eastAsia="Calibri"/>
        </w:rPr>
        <w:t xml:space="preserve">ja tiedon soveltaminen omaan ilmaisuun </w:t>
      </w:r>
    </w:p>
    <w:p w14:paraId="36BBE8A6" w14:textId="77777777" w:rsidR="00132772" w:rsidRPr="006625E2" w:rsidRDefault="00132772" w:rsidP="00132772">
      <w:pPr>
        <w:numPr>
          <w:ilvl w:val="0"/>
          <w:numId w:val="410"/>
        </w:numPr>
        <w:spacing w:line="240" w:lineRule="auto"/>
        <w:rPr>
          <w:rFonts w:eastAsia="Calibri"/>
        </w:rPr>
      </w:pPr>
      <w:r w:rsidRPr="006625E2">
        <w:rPr>
          <w:rFonts w:eastAsia="Calibri"/>
        </w:rPr>
        <w:t>tiedonhankinta- ja hallintataidot omalla äidinkielellä, verkkolukeminen, lähdekritiikki ja lähdeviittaukset</w:t>
      </w:r>
    </w:p>
    <w:p w14:paraId="61D9092F" w14:textId="77777777" w:rsidR="00132772" w:rsidRPr="006625E2" w:rsidRDefault="00132772" w:rsidP="00132772">
      <w:pPr>
        <w:numPr>
          <w:ilvl w:val="0"/>
          <w:numId w:val="410"/>
        </w:numPr>
        <w:spacing w:line="240" w:lineRule="auto"/>
        <w:rPr>
          <w:rFonts w:eastAsia="Calibri"/>
        </w:rPr>
      </w:pPr>
      <w:r w:rsidRPr="006625E2">
        <w:rPr>
          <w:rFonts w:eastAsia="Calibri"/>
        </w:rPr>
        <w:t>kielitiedon kertausta ja kielenhuoltoa</w:t>
      </w:r>
    </w:p>
    <w:p w14:paraId="5E424AF5" w14:textId="77777777" w:rsidR="00132772" w:rsidRDefault="00132772" w:rsidP="00132772">
      <w:pPr>
        <w:spacing w:line="240" w:lineRule="auto"/>
        <w:ind w:left="644"/>
        <w:rPr>
          <w:rFonts w:eastAsia="Calibri"/>
        </w:rPr>
      </w:pPr>
    </w:p>
    <w:p w14:paraId="30426EA6" w14:textId="77777777" w:rsidR="00132772" w:rsidRPr="006625E2" w:rsidRDefault="00132772" w:rsidP="00132772">
      <w:pPr>
        <w:spacing w:line="240" w:lineRule="auto"/>
        <w:ind w:left="644"/>
        <w:rPr>
          <w:rFonts w:eastAsia="Calibri"/>
        </w:rPr>
      </w:pPr>
    </w:p>
    <w:p w14:paraId="7F9BA161" w14:textId="77777777" w:rsidR="00132772" w:rsidRPr="006625E2" w:rsidRDefault="00132772" w:rsidP="00132772">
      <w:pPr>
        <w:spacing w:line="240" w:lineRule="auto"/>
        <w:ind w:left="2608" w:hanging="1304"/>
        <w:rPr>
          <w:rFonts w:eastAsia="Calibri"/>
          <w:b/>
        </w:rPr>
      </w:pPr>
      <w:r w:rsidRPr="006625E2">
        <w:rPr>
          <w:rFonts w:eastAsia="Calibri"/>
          <w:b/>
        </w:rPr>
        <w:t>2. Kirjallisuuden keinoja ja tulkintaa (OÄI2)</w:t>
      </w:r>
    </w:p>
    <w:p w14:paraId="108B0698" w14:textId="77777777" w:rsidR="00132772" w:rsidRPr="006625E2" w:rsidRDefault="00132772" w:rsidP="00132772">
      <w:pPr>
        <w:spacing w:line="240" w:lineRule="auto"/>
        <w:ind w:left="2608" w:hanging="1304"/>
        <w:rPr>
          <w:rFonts w:eastAsia="Calibri"/>
        </w:rPr>
      </w:pPr>
    </w:p>
    <w:p w14:paraId="4088AE8A" w14:textId="77777777" w:rsidR="00132772" w:rsidRPr="006625E2" w:rsidRDefault="00132772" w:rsidP="00132772">
      <w:pPr>
        <w:spacing w:line="240" w:lineRule="auto"/>
        <w:ind w:left="1304"/>
        <w:rPr>
          <w:rFonts w:eastAsia="Calibri"/>
        </w:rPr>
      </w:pPr>
      <w:r w:rsidRPr="006625E2">
        <w:rPr>
          <w:rFonts w:eastAsia="Calibri"/>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14:paraId="569CBC3F" w14:textId="77777777" w:rsidR="00132772" w:rsidRPr="006625E2" w:rsidRDefault="00132772" w:rsidP="00132772">
      <w:pPr>
        <w:spacing w:line="240" w:lineRule="auto"/>
        <w:ind w:left="2608" w:hanging="1304"/>
        <w:rPr>
          <w:rFonts w:eastAsia="Calibri"/>
        </w:rPr>
      </w:pPr>
    </w:p>
    <w:p w14:paraId="55EEAE1A" w14:textId="77777777" w:rsidR="00132772" w:rsidRPr="006625E2" w:rsidRDefault="00132772" w:rsidP="00132772">
      <w:pPr>
        <w:spacing w:line="240" w:lineRule="auto"/>
        <w:ind w:left="2608" w:hanging="1304"/>
        <w:rPr>
          <w:rFonts w:eastAsia="Calibri"/>
          <w:i/>
        </w:rPr>
      </w:pPr>
      <w:r w:rsidRPr="006625E2">
        <w:rPr>
          <w:rFonts w:eastAsia="Calibri"/>
          <w:i/>
        </w:rPr>
        <w:t>Tavoitteet</w:t>
      </w:r>
    </w:p>
    <w:p w14:paraId="409A06E5" w14:textId="77777777" w:rsidR="00132772" w:rsidRPr="006625E2" w:rsidRDefault="00132772" w:rsidP="00132772">
      <w:pPr>
        <w:spacing w:line="240" w:lineRule="auto"/>
        <w:ind w:left="2608" w:hanging="1304"/>
        <w:rPr>
          <w:rFonts w:eastAsia="Calibri"/>
        </w:rPr>
      </w:pPr>
      <w:r w:rsidRPr="006625E2">
        <w:rPr>
          <w:rFonts w:eastAsia="Calibri"/>
        </w:rPr>
        <w:t>Kurssin tavoitteena on, että opiskelija</w:t>
      </w:r>
    </w:p>
    <w:p w14:paraId="700744CC" w14:textId="77777777" w:rsidR="00132772" w:rsidRPr="006625E2" w:rsidRDefault="00132772" w:rsidP="00132772">
      <w:pPr>
        <w:numPr>
          <w:ilvl w:val="0"/>
          <w:numId w:val="411"/>
        </w:numPr>
        <w:spacing w:line="240" w:lineRule="auto"/>
        <w:rPr>
          <w:rFonts w:eastAsia="Calibri"/>
        </w:rPr>
      </w:pPr>
      <w:r w:rsidRPr="006625E2">
        <w:rPr>
          <w:rFonts w:eastAsia="Calibri"/>
        </w:rPr>
        <w:t>syventää taitoaan eritellä ja tulkita kertomaperinnettä, taidetta ja kirjallisuutta sopivaa käsitteistöä ja lähestymistapaa hyödyntäen</w:t>
      </w:r>
    </w:p>
    <w:p w14:paraId="61E73C7F" w14:textId="77777777" w:rsidR="00132772" w:rsidRPr="006625E2" w:rsidRDefault="00132772" w:rsidP="00132772">
      <w:pPr>
        <w:numPr>
          <w:ilvl w:val="0"/>
          <w:numId w:val="411"/>
        </w:numPr>
        <w:spacing w:line="240" w:lineRule="auto"/>
        <w:rPr>
          <w:rFonts w:eastAsia="Calibri"/>
        </w:rPr>
      </w:pPr>
      <w:r w:rsidRPr="006625E2">
        <w:rPr>
          <w:rFonts w:eastAsia="Calibri"/>
        </w:rPr>
        <w:t>oppii ymmärtämään kielen poeettista käyttöä, esimerkiksi kuvallisuutta ja monitulkintaisuutta</w:t>
      </w:r>
    </w:p>
    <w:p w14:paraId="7F08ADAC" w14:textId="77777777" w:rsidR="00132772" w:rsidRPr="006625E2" w:rsidRDefault="00132772" w:rsidP="00132772">
      <w:pPr>
        <w:numPr>
          <w:ilvl w:val="0"/>
          <w:numId w:val="411"/>
        </w:numPr>
        <w:spacing w:line="240" w:lineRule="auto"/>
        <w:rPr>
          <w:rFonts w:eastAsia="Calibri"/>
        </w:rPr>
      </w:pPr>
      <w:r w:rsidRPr="006625E2">
        <w:rPr>
          <w:rFonts w:eastAsia="Calibri"/>
        </w:rPr>
        <w:t>harjaantuu lukemaan fiktiivisiä tekstejä</w:t>
      </w:r>
    </w:p>
    <w:p w14:paraId="0AFBA203" w14:textId="77777777" w:rsidR="00132772" w:rsidRPr="006625E2" w:rsidRDefault="00132772" w:rsidP="00132772">
      <w:pPr>
        <w:numPr>
          <w:ilvl w:val="0"/>
          <w:numId w:val="411"/>
        </w:numPr>
        <w:spacing w:line="240" w:lineRule="auto"/>
        <w:rPr>
          <w:rFonts w:eastAsia="Calibri"/>
        </w:rPr>
      </w:pPr>
      <w:r w:rsidRPr="006625E2">
        <w:rPr>
          <w:rFonts w:eastAsia="Calibri"/>
        </w:rPr>
        <w:t>oppii perustelemaan tulkintaansa teksteistä sekä suullisesti että kirjallisesti</w:t>
      </w:r>
    </w:p>
    <w:p w14:paraId="728310BF" w14:textId="77777777" w:rsidR="00132772" w:rsidRPr="006625E2" w:rsidRDefault="00132772" w:rsidP="00132772">
      <w:pPr>
        <w:numPr>
          <w:ilvl w:val="0"/>
          <w:numId w:val="411"/>
        </w:numPr>
        <w:spacing w:line="240" w:lineRule="auto"/>
        <w:rPr>
          <w:rFonts w:eastAsia="Calibri"/>
        </w:rPr>
      </w:pPr>
      <w:r w:rsidRPr="006625E2">
        <w:rPr>
          <w:rFonts w:eastAsia="Calibri"/>
        </w:rPr>
        <w:t>syventää ryhmäviestintätietojaan ja -taitojaan.</w:t>
      </w:r>
    </w:p>
    <w:p w14:paraId="2926706A" w14:textId="77777777" w:rsidR="00132772" w:rsidRDefault="00132772" w:rsidP="00132772">
      <w:pPr>
        <w:spacing w:line="240" w:lineRule="auto"/>
        <w:ind w:left="1664"/>
        <w:rPr>
          <w:rFonts w:eastAsia="Calibri"/>
        </w:rPr>
      </w:pPr>
    </w:p>
    <w:p w14:paraId="42B36441" w14:textId="77777777" w:rsidR="00FD486E" w:rsidRDefault="00FD486E" w:rsidP="00132772">
      <w:pPr>
        <w:spacing w:line="240" w:lineRule="auto"/>
        <w:ind w:left="1664"/>
        <w:rPr>
          <w:rFonts w:eastAsia="Calibri"/>
        </w:rPr>
      </w:pPr>
    </w:p>
    <w:p w14:paraId="7719F1F8" w14:textId="77777777" w:rsidR="00FD486E" w:rsidRPr="006625E2" w:rsidRDefault="00FD486E" w:rsidP="00132772">
      <w:pPr>
        <w:spacing w:line="240" w:lineRule="auto"/>
        <w:ind w:left="1664"/>
        <w:rPr>
          <w:rFonts w:eastAsia="Calibri"/>
        </w:rPr>
      </w:pPr>
    </w:p>
    <w:p w14:paraId="3964A790" w14:textId="77777777" w:rsidR="00132772" w:rsidRPr="006625E2" w:rsidRDefault="00132772" w:rsidP="00132772">
      <w:pPr>
        <w:spacing w:line="240" w:lineRule="auto"/>
        <w:ind w:left="2608" w:hanging="1304"/>
        <w:rPr>
          <w:rFonts w:eastAsia="Calibri"/>
          <w:i/>
        </w:rPr>
      </w:pPr>
      <w:r w:rsidRPr="006625E2">
        <w:rPr>
          <w:rFonts w:eastAsia="Calibri"/>
          <w:i/>
        </w:rPr>
        <w:lastRenderedPageBreak/>
        <w:t xml:space="preserve">Keskeiset sisällöt </w:t>
      </w:r>
    </w:p>
    <w:p w14:paraId="657D0B83" w14:textId="77777777" w:rsidR="00132772" w:rsidRPr="006625E2" w:rsidRDefault="00132772" w:rsidP="00132772">
      <w:pPr>
        <w:numPr>
          <w:ilvl w:val="0"/>
          <w:numId w:val="412"/>
        </w:numPr>
        <w:spacing w:line="240" w:lineRule="auto"/>
        <w:rPr>
          <w:rFonts w:eastAsia="Calibri"/>
        </w:rPr>
      </w:pPr>
      <w:r w:rsidRPr="006625E2">
        <w:rPr>
          <w:rFonts w:eastAsia="Calibri"/>
        </w:rPr>
        <w:t xml:space="preserve">taiteen ja kirjallisuuden lajit, niiden ominaispiirteitä ja kehitystä </w:t>
      </w:r>
    </w:p>
    <w:p w14:paraId="092F9661" w14:textId="77777777" w:rsidR="00132772" w:rsidRPr="006625E2" w:rsidRDefault="00132772" w:rsidP="00132772">
      <w:pPr>
        <w:numPr>
          <w:ilvl w:val="0"/>
          <w:numId w:val="412"/>
        </w:numPr>
        <w:spacing w:line="240" w:lineRule="auto"/>
        <w:rPr>
          <w:rFonts w:eastAsia="Calibri"/>
        </w:rPr>
      </w:pPr>
      <w:r w:rsidRPr="006625E2">
        <w:rPr>
          <w:rFonts w:eastAsia="Calibri"/>
        </w:rPr>
        <w:t>kielen kuvallisuus ja retoriset keinot kirjallisuudessa</w:t>
      </w:r>
    </w:p>
    <w:p w14:paraId="01A8CF66" w14:textId="77777777" w:rsidR="00132772" w:rsidRPr="006625E2" w:rsidRDefault="00132772" w:rsidP="00132772">
      <w:pPr>
        <w:numPr>
          <w:ilvl w:val="0"/>
          <w:numId w:val="412"/>
        </w:numPr>
        <w:spacing w:line="240" w:lineRule="auto"/>
        <w:rPr>
          <w:rFonts w:eastAsia="Calibri"/>
        </w:rPr>
      </w:pPr>
      <w:r w:rsidRPr="006625E2">
        <w:rPr>
          <w:rFonts w:eastAsia="Calibri"/>
        </w:rPr>
        <w:t>proosan, lyriikan ja draaman erittelyä ja tulkintaa</w:t>
      </w:r>
    </w:p>
    <w:p w14:paraId="44292C75" w14:textId="77777777" w:rsidR="00132772" w:rsidRPr="006625E2" w:rsidRDefault="00132772" w:rsidP="00132772">
      <w:pPr>
        <w:numPr>
          <w:ilvl w:val="0"/>
          <w:numId w:val="412"/>
        </w:numPr>
        <w:spacing w:line="240" w:lineRule="auto"/>
        <w:rPr>
          <w:rFonts w:eastAsia="Calibri"/>
        </w:rPr>
      </w:pPr>
      <w:r w:rsidRPr="006625E2">
        <w:rPr>
          <w:rFonts w:eastAsia="Calibri"/>
        </w:rPr>
        <w:t>monimuotoisten tekstien kerronnan ja ilmaisun tarkastelua</w:t>
      </w:r>
    </w:p>
    <w:p w14:paraId="7A9B6B61" w14:textId="77777777" w:rsidR="00132772" w:rsidRPr="006625E2" w:rsidRDefault="00132772" w:rsidP="00132772">
      <w:pPr>
        <w:numPr>
          <w:ilvl w:val="0"/>
          <w:numId w:val="412"/>
        </w:numPr>
        <w:spacing w:line="240" w:lineRule="auto"/>
        <w:rPr>
          <w:rFonts w:eastAsia="Calibri"/>
        </w:rPr>
      </w:pPr>
      <w:r w:rsidRPr="006625E2">
        <w:rPr>
          <w:rFonts w:eastAsia="Calibri"/>
        </w:rPr>
        <w:t>kirjallisuuden keinojen käyttö omissa teksteissä, dramatisointi</w:t>
      </w:r>
    </w:p>
    <w:p w14:paraId="37735C9A" w14:textId="77777777" w:rsidR="00132772" w:rsidRPr="006625E2" w:rsidRDefault="00132772" w:rsidP="00132772">
      <w:pPr>
        <w:numPr>
          <w:ilvl w:val="0"/>
          <w:numId w:val="412"/>
        </w:numPr>
        <w:spacing w:line="240" w:lineRule="auto"/>
        <w:rPr>
          <w:rFonts w:eastAsia="Calibri"/>
        </w:rPr>
      </w:pPr>
      <w:r w:rsidRPr="006625E2">
        <w:rPr>
          <w:rFonts w:eastAsia="Calibri"/>
        </w:rPr>
        <w:t>suulliset ja kirjalliset kirjallisuuden tulkinnat, verkkokeskustelu</w:t>
      </w:r>
    </w:p>
    <w:p w14:paraId="5FB45D3B" w14:textId="77777777" w:rsidR="00132772" w:rsidRPr="006625E2" w:rsidRDefault="00132772" w:rsidP="00132772">
      <w:pPr>
        <w:numPr>
          <w:ilvl w:val="0"/>
          <w:numId w:val="412"/>
        </w:numPr>
        <w:spacing w:line="240" w:lineRule="auto"/>
        <w:rPr>
          <w:rFonts w:eastAsia="Calibri"/>
        </w:rPr>
      </w:pPr>
      <w:r w:rsidRPr="006625E2">
        <w:rPr>
          <w:rFonts w:eastAsia="Calibri"/>
        </w:rPr>
        <w:t>ongelmanratkaisu ryhmäviestinnässä</w:t>
      </w:r>
    </w:p>
    <w:p w14:paraId="25697FBF" w14:textId="77777777" w:rsidR="00132772" w:rsidRPr="006625E2" w:rsidRDefault="00132772" w:rsidP="00132772">
      <w:pPr>
        <w:numPr>
          <w:ilvl w:val="0"/>
          <w:numId w:val="412"/>
        </w:numPr>
        <w:spacing w:line="240" w:lineRule="auto"/>
        <w:rPr>
          <w:rFonts w:eastAsia="Calibri"/>
        </w:rPr>
      </w:pPr>
      <w:r w:rsidRPr="006625E2">
        <w:rPr>
          <w:rFonts w:eastAsia="Calibri"/>
        </w:rPr>
        <w:t>tavoitteellinen taidekeskustelu sekä keskustelun erittelyä ja arviointia ryhmätaitojen ja -ilmiöiden näkökulmasta</w:t>
      </w:r>
    </w:p>
    <w:p w14:paraId="5B5677A9" w14:textId="77777777" w:rsidR="00132772" w:rsidRPr="006625E2" w:rsidRDefault="00132772" w:rsidP="00132772">
      <w:pPr>
        <w:spacing w:line="240" w:lineRule="auto"/>
        <w:rPr>
          <w:rFonts w:eastAsia="Calibri"/>
        </w:rPr>
      </w:pPr>
    </w:p>
    <w:p w14:paraId="1F396DDB" w14:textId="77777777" w:rsidR="00132772" w:rsidRPr="006625E2" w:rsidRDefault="00132772" w:rsidP="00132772">
      <w:pPr>
        <w:spacing w:line="240" w:lineRule="auto"/>
        <w:rPr>
          <w:rFonts w:eastAsia="Calibri"/>
        </w:rPr>
      </w:pPr>
    </w:p>
    <w:p w14:paraId="79382DC4" w14:textId="77777777" w:rsidR="00132772" w:rsidRPr="006625E2" w:rsidRDefault="00132772" w:rsidP="00132772">
      <w:pPr>
        <w:spacing w:line="240" w:lineRule="auto"/>
        <w:ind w:left="2608" w:hanging="1304"/>
        <w:rPr>
          <w:rFonts w:eastAsia="Calibri"/>
          <w:b/>
        </w:rPr>
      </w:pPr>
      <w:r w:rsidRPr="006625E2">
        <w:rPr>
          <w:rFonts w:eastAsia="Calibri"/>
          <w:b/>
        </w:rPr>
        <w:t>3. Nykykulttuuri ja kertomukset (OÄI3)</w:t>
      </w:r>
    </w:p>
    <w:p w14:paraId="7B40B5C8" w14:textId="77777777" w:rsidR="00132772" w:rsidRPr="006625E2" w:rsidRDefault="00132772" w:rsidP="00132772">
      <w:pPr>
        <w:spacing w:line="240" w:lineRule="auto"/>
        <w:ind w:left="1304" w:hanging="1304"/>
        <w:rPr>
          <w:rFonts w:eastAsia="Calibri"/>
        </w:rPr>
      </w:pPr>
    </w:p>
    <w:p w14:paraId="7C8AA3FA" w14:textId="77777777" w:rsidR="00132772" w:rsidRPr="006625E2" w:rsidRDefault="00132772" w:rsidP="00132772">
      <w:pPr>
        <w:spacing w:line="240" w:lineRule="auto"/>
        <w:ind w:left="1304"/>
        <w:rPr>
          <w:rFonts w:eastAsia="Calibri"/>
        </w:rPr>
      </w:pPr>
      <w:r w:rsidRPr="006625E2">
        <w:rPr>
          <w:rFonts w:eastAsia="Calibri"/>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14:paraId="6DC1A46E" w14:textId="77777777" w:rsidR="00132772" w:rsidRPr="006625E2" w:rsidRDefault="00132772" w:rsidP="00132772">
      <w:pPr>
        <w:spacing w:line="240" w:lineRule="auto"/>
        <w:ind w:left="1304" w:hanging="1304"/>
        <w:rPr>
          <w:rFonts w:eastAsia="Calibri"/>
          <w:i/>
        </w:rPr>
      </w:pPr>
    </w:p>
    <w:p w14:paraId="38CDFE7B" w14:textId="77777777" w:rsidR="00132772" w:rsidRPr="006625E2" w:rsidRDefault="00132772" w:rsidP="00132772">
      <w:pPr>
        <w:spacing w:line="240" w:lineRule="auto"/>
        <w:ind w:left="2608" w:hanging="1304"/>
        <w:rPr>
          <w:rFonts w:eastAsia="Calibri"/>
        </w:rPr>
      </w:pPr>
      <w:r w:rsidRPr="006625E2">
        <w:rPr>
          <w:rFonts w:eastAsia="Calibri"/>
          <w:i/>
        </w:rPr>
        <w:t xml:space="preserve">Tavoitteet </w:t>
      </w:r>
    </w:p>
    <w:p w14:paraId="51A88B86" w14:textId="77777777"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14:paraId="49FD8186" w14:textId="77777777" w:rsidR="00132772" w:rsidRPr="006625E2" w:rsidRDefault="00132772" w:rsidP="00132772">
      <w:pPr>
        <w:numPr>
          <w:ilvl w:val="0"/>
          <w:numId w:val="413"/>
        </w:numPr>
        <w:spacing w:line="240" w:lineRule="auto"/>
        <w:rPr>
          <w:rFonts w:eastAsia="Calibri"/>
          <w:bCs/>
        </w:rPr>
      </w:pPr>
      <w:r w:rsidRPr="006625E2">
        <w:rPr>
          <w:rFonts w:eastAsia="Calibri"/>
          <w:bCs/>
        </w:rPr>
        <w:t>perehtyy nykykulttuurin ilmiöihin ja ajankohtaisiin tekstilajeihin</w:t>
      </w:r>
    </w:p>
    <w:p w14:paraId="1D5ED676" w14:textId="77777777" w:rsidR="00132772" w:rsidRPr="006625E2" w:rsidRDefault="00132772" w:rsidP="00132772">
      <w:pPr>
        <w:numPr>
          <w:ilvl w:val="0"/>
          <w:numId w:val="413"/>
        </w:numPr>
        <w:spacing w:line="240" w:lineRule="auto"/>
        <w:rPr>
          <w:rFonts w:eastAsia="Calibri"/>
          <w:bCs/>
        </w:rPr>
      </w:pPr>
      <w:r w:rsidRPr="006625E2">
        <w:rPr>
          <w:rFonts w:eastAsia="Calibri"/>
          <w:bCs/>
        </w:rPr>
        <w:t>syventää käsitystään kielen ja tekstien merkityksestä kulttuurissa</w:t>
      </w:r>
    </w:p>
    <w:p w14:paraId="5A562C1B" w14:textId="77777777" w:rsidR="00132772" w:rsidRPr="006625E2" w:rsidRDefault="00132772" w:rsidP="00132772">
      <w:pPr>
        <w:numPr>
          <w:ilvl w:val="0"/>
          <w:numId w:val="413"/>
        </w:numPr>
        <w:spacing w:line="240" w:lineRule="auto"/>
        <w:rPr>
          <w:rFonts w:eastAsia="Calibri"/>
          <w:bCs/>
        </w:rPr>
      </w:pPr>
      <w:r w:rsidRPr="006625E2">
        <w:rPr>
          <w:rFonts w:eastAsia="Calibri"/>
          <w:bCs/>
        </w:rPr>
        <w:t>syventää käsitystään kertomuksesta kulttuurien keskeisenä ilmiönä</w:t>
      </w:r>
    </w:p>
    <w:p w14:paraId="36E6ED56" w14:textId="77777777" w:rsidR="00132772" w:rsidRPr="006625E2" w:rsidRDefault="00132772" w:rsidP="00132772">
      <w:pPr>
        <w:numPr>
          <w:ilvl w:val="0"/>
          <w:numId w:val="413"/>
        </w:numPr>
        <w:spacing w:line="240" w:lineRule="auto"/>
        <w:rPr>
          <w:rFonts w:eastAsia="Calibri"/>
          <w:bCs/>
        </w:rPr>
      </w:pPr>
      <w:r w:rsidRPr="006625E2">
        <w:rPr>
          <w:rFonts w:eastAsia="Calibri"/>
          <w:bCs/>
        </w:rPr>
        <w:t>syventää tietämystään kulttuurista ja kielen ja kulttuurin merkityksestä identiteetille</w:t>
      </w:r>
    </w:p>
    <w:p w14:paraId="542BDACD" w14:textId="77777777" w:rsidR="00132772" w:rsidRPr="006625E2" w:rsidRDefault="00132772" w:rsidP="00132772">
      <w:pPr>
        <w:numPr>
          <w:ilvl w:val="0"/>
          <w:numId w:val="413"/>
        </w:numPr>
        <w:spacing w:line="240" w:lineRule="auto"/>
        <w:rPr>
          <w:rFonts w:eastAsia="Calibri"/>
        </w:rPr>
      </w:pPr>
      <w:r w:rsidRPr="006625E2">
        <w:rPr>
          <w:rFonts w:eastAsia="Calibri"/>
        </w:rPr>
        <w:t xml:space="preserve">tuntee nykykulttuurin keskeisiä teemoja ja osaa arvioida niiden merkitystä oman kulttuurinsa näkökulmasta </w:t>
      </w:r>
    </w:p>
    <w:p w14:paraId="3175CD28" w14:textId="77777777" w:rsidR="00132772" w:rsidRPr="006625E2" w:rsidRDefault="00132772" w:rsidP="00132772">
      <w:pPr>
        <w:numPr>
          <w:ilvl w:val="0"/>
          <w:numId w:val="413"/>
        </w:numPr>
        <w:spacing w:line="240" w:lineRule="auto"/>
        <w:rPr>
          <w:rFonts w:eastAsia="Calibri"/>
        </w:rPr>
      </w:pPr>
      <w:r w:rsidRPr="006625E2">
        <w:rPr>
          <w:rFonts w:eastAsia="Calibri"/>
        </w:rPr>
        <w:t>oppii ymmärtää vuorovaikutussuhteiden rakentumista ja jännitteisyyttä.</w:t>
      </w:r>
    </w:p>
    <w:p w14:paraId="0F4C337A" w14:textId="77777777" w:rsidR="00132772" w:rsidRPr="006625E2" w:rsidRDefault="00132772" w:rsidP="00132772">
      <w:pPr>
        <w:spacing w:line="240" w:lineRule="auto"/>
        <w:ind w:left="1888"/>
        <w:rPr>
          <w:rFonts w:eastAsia="Calibri"/>
        </w:rPr>
      </w:pPr>
    </w:p>
    <w:p w14:paraId="795F8EC8" w14:textId="77777777" w:rsidR="00132772" w:rsidRPr="006625E2" w:rsidRDefault="00132772" w:rsidP="00132772">
      <w:pPr>
        <w:spacing w:line="240" w:lineRule="auto"/>
        <w:ind w:left="1304"/>
        <w:rPr>
          <w:rFonts w:eastAsia="Calibri"/>
        </w:rPr>
      </w:pPr>
      <w:r w:rsidRPr="006625E2">
        <w:rPr>
          <w:rFonts w:eastAsia="Calibri"/>
          <w:i/>
        </w:rPr>
        <w:t xml:space="preserve">Keskeiset sisällöt </w:t>
      </w:r>
    </w:p>
    <w:p w14:paraId="61F58916" w14:textId="77777777" w:rsidR="00132772" w:rsidRPr="006625E2" w:rsidRDefault="00132772" w:rsidP="00132772">
      <w:pPr>
        <w:numPr>
          <w:ilvl w:val="0"/>
          <w:numId w:val="414"/>
        </w:numPr>
        <w:spacing w:line="240" w:lineRule="auto"/>
        <w:rPr>
          <w:rFonts w:eastAsia="Calibri"/>
          <w:bCs/>
        </w:rPr>
      </w:pPr>
      <w:r w:rsidRPr="006625E2">
        <w:rPr>
          <w:rFonts w:eastAsia="Calibri"/>
          <w:bCs/>
        </w:rPr>
        <w:t>kieli ja tekstit kulttuurisina ilmiöinä</w:t>
      </w:r>
    </w:p>
    <w:p w14:paraId="239909B4" w14:textId="77777777" w:rsidR="00132772" w:rsidRPr="006625E2" w:rsidRDefault="00132772" w:rsidP="00132772">
      <w:pPr>
        <w:numPr>
          <w:ilvl w:val="0"/>
          <w:numId w:val="414"/>
        </w:numPr>
        <w:spacing w:line="240" w:lineRule="auto"/>
        <w:rPr>
          <w:rFonts w:eastAsia="Calibri"/>
          <w:bCs/>
        </w:rPr>
      </w:pPr>
      <w:r w:rsidRPr="006625E2">
        <w:rPr>
          <w:rFonts w:eastAsia="Calibri"/>
          <w:bCs/>
        </w:rPr>
        <w:t>kielen sanasto kulttuurin kantajana</w:t>
      </w:r>
    </w:p>
    <w:p w14:paraId="411609C5" w14:textId="77777777" w:rsidR="00132772" w:rsidRPr="006625E2" w:rsidRDefault="00132772" w:rsidP="00132772">
      <w:pPr>
        <w:numPr>
          <w:ilvl w:val="0"/>
          <w:numId w:val="414"/>
        </w:numPr>
        <w:spacing w:line="240" w:lineRule="auto"/>
        <w:rPr>
          <w:rFonts w:eastAsia="Calibri"/>
          <w:bCs/>
        </w:rPr>
      </w:pPr>
      <w:r w:rsidRPr="006625E2">
        <w:rPr>
          <w:rFonts w:eastAsia="Calibri"/>
          <w:bCs/>
        </w:rPr>
        <w:t>tekstien ajankohtaiset lajit ja mediatekstit</w:t>
      </w:r>
    </w:p>
    <w:p w14:paraId="05819A12" w14:textId="77777777" w:rsidR="00132772" w:rsidRPr="006625E2" w:rsidRDefault="00132772" w:rsidP="00132772">
      <w:pPr>
        <w:numPr>
          <w:ilvl w:val="0"/>
          <w:numId w:val="414"/>
        </w:numPr>
        <w:spacing w:line="240" w:lineRule="auto"/>
        <w:rPr>
          <w:rFonts w:eastAsia="Calibri"/>
          <w:bCs/>
        </w:rPr>
      </w:pPr>
      <w:r w:rsidRPr="006625E2">
        <w:rPr>
          <w:rFonts w:eastAsia="Calibri"/>
          <w:bCs/>
        </w:rPr>
        <w:t>nykykulttuuri ja identiteetti</w:t>
      </w:r>
    </w:p>
    <w:p w14:paraId="58004D4D" w14:textId="77777777" w:rsidR="00132772" w:rsidRPr="006625E2" w:rsidRDefault="00132772" w:rsidP="00132772">
      <w:pPr>
        <w:numPr>
          <w:ilvl w:val="0"/>
          <w:numId w:val="414"/>
        </w:numPr>
        <w:spacing w:line="240" w:lineRule="auto"/>
        <w:rPr>
          <w:rFonts w:eastAsia="Calibri"/>
          <w:b/>
          <w:bCs/>
          <w:i/>
          <w:iCs/>
        </w:rPr>
      </w:pPr>
      <w:r w:rsidRPr="006625E2">
        <w:rPr>
          <w:rFonts w:eastAsia="Calibri"/>
          <w:bCs/>
        </w:rPr>
        <w:t xml:space="preserve">kertomukset mediassa, </w:t>
      </w:r>
      <w:r w:rsidRPr="006625E2">
        <w:rPr>
          <w:rFonts w:eastAsia="Calibri"/>
        </w:rPr>
        <w:t>elokuvissa ja tv-sarjoissa (myytit, klassikoiden nykymuodot)</w:t>
      </w:r>
    </w:p>
    <w:p w14:paraId="1EA2559F" w14:textId="77777777" w:rsidR="00132772" w:rsidRPr="006625E2" w:rsidRDefault="00132772" w:rsidP="00132772">
      <w:pPr>
        <w:numPr>
          <w:ilvl w:val="0"/>
          <w:numId w:val="414"/>
        </w:numPr>
        <w:spacing w:line="240" w:lineRule="auto"/>
        <w:rPr>
          <w:rFonts w:eastAsia="Calibri"/>
          <w:bCs/>
        </w:rPr>
      </w:pPr>
      <w:r w:rsidRPr="006625E2">
        <w:rPr>
          <w:rFonts w:eastAsia="Calibri"/>
          <w:bCs/>
        </w:rPr>
        <w:t>monimuotoisten tekstien ajankohtaiset lajit, esimerkiksi teatteri, mediatekstit, elokuva, kuvat</w:t>
      </w:r>
    </w:p>
    <w:p w14:paraId="54BB75A6" w14:textId="77777777" w:rsidR="00132772" w:rsidRPr="006625E2" w:rsidRDefault="00132772" w:rsidP="00132772">
      <w:pPr>
        <w:numPr>
          <w:ilvl w:val="0"/>
          <w:numId w:val="414"/>
        </w:numPr>
        <w:spacing w:line="240" w:lineRule="auto"/>
        <w:rPr>
          <w:rFonts w:eastAsia="Calibri"/>
        </w:rPr>
      </w:pPr>
      <w:r w:rsidRPr="006625E2">
        <w:rPr>
          <w:rFonts w:eastAsia="Calibri"/>
        </w:rPr>
        <w:t>kulttuurikonteksti suullisessa traditiossa kansanrunoudesta nykysuullisuuden lajeihin</w:t>
      </w:r>
    </w:p>
    <w:p w14:paraId="369D46AF" w14:textId="77777777" w:rsidR="00132772" w:rsidRPr="006625E2" w:rsidRDefault="00132772" w:rsidP="00132772">
      <w:pPr>
        <w:numPr>
          <w:ilvl w:val="0"/>
          <w:numId w:val="414"/>
        </w:numPr>
        <w:spacing w:line="240" w:lineRule="auto"/>
        <w:rPr>
          <w:rFonts w:eastAsia="Calibri"/>
          <w:bCs/>
        </w:rPr>
      </w:pPr>
      <w:r w:rsidRPr="006625E2">
        <w:rPr>
          <w:rFonts w:eastAsia="Calibri"/>
          <w:bCs/>
        </w:rPr>
        <w:t>tietokirjan ja nykyromaanin tarkastelua</w:t>
      </w:r>
    </w:p>
    <w:p w14:paraId="4AAD7832" w14:textId="77777777" w:rsidR="00132772" w:rsidRPr="006625E2" w:rsidRDefault="00132772" w:rsidP="00132772">
      <w:pPr>
        <w:numPr>
          <w:ilvl w:val="0"/>
          <w:numId w:val="414"/>
        </w:numPr>
        <w:spacing w:line="240" w:lineRule="auto"/>
        <w:rPr>
          <w:rFonts w:eastAsia="Calibri"/>
        </w:rPr>
      </w:pPr>
      <w:r w:rsidRPr="006625E2">
        <w:rPr>
          <w:rFonts w:eastAsia="Calibri"/>
        </w:rPr>
        <w:t>dialoginen vuorovaikutus ja vuorovaikutusetiikka, vuorovaikutuksen moniäänisyys ja kulttuurisensitiivisyys</w:t>
      </w:r>
    </w:p>
    <w:p w14:paraId="7BE90115" w14:textId="77777777" w:rsidR="00132772" w:rsidRPr="006625E2" w:rsidRDefault="00132772" w:rsidP="00132772">
      <w:pPr>
        <w:numPr>
          <w:ilvl w:val="0"/>
          <w:numId w:val="414"/>
        </w:numPr>
        <w:spacing w:line="240" w:lineRule="auto"/>
        <w:rPr>
          <w:rFonts w:eastAsia="Calibri"/>
        </w:rPr>
      </w:pPr>
      <w:r w:rsidRPr="006625E2">
        <w:rPr>
          <w:rFonts w:eastAsia="Calibri"/>
        </w:rPr>
        <w:t>dialogiin pyrkiviä keskusteluja, niiden erittelyä ja arviointia</w:t>
      </w:r>
    </w:p>
    <w:p w14:paraId="34DB8A8D" w14:textId="77777777" w:rsidR="00132772" w:rsidRPr="006625E2" w:rsidRDefault="00132772" w:rsidP="00132772">
      <w:pPr>
        <w:numPr>
          <w:ilvl w:val="0"/>
          <w:numId w:val="414"/>
        </w:numPr>
        <w:spacing w:line="240" w:lineRule="auto"/>
        <w:rPr>
          <w:rFonts w:eastAsia="Calibri"/>
        </w:rPr>
      </w:pPr>
      <w:r w:rsidRPr="006625E2">
        <w:rPr>
          <w:rFonts w:eastAsia="Calibri"/>
        </w:rPr>
        <w:t>vuorovaikutustaidot ja -etiikka verkossa</w:t>
      </w:r>
    </w:p>
    <w:p w14:paraId="655F09E1" w14:textId="77777777" w:rsidR="00132772" w:rsidRDefault="00132772" w:rsidP="00132772">
      <w:pPr>
        <w:spacing w:line="240" w:lineRule="auto"/>
        <w:ind w:left="2248" w:hanging="1304"/>
        <w:rPr>
          <w:rFonts w:eastAsia="Calibri"/>
          <w:b/>
        </w:rPr>
      </w:pPr>
    </w:p>
    <w:p w14:paraId="0A0AE198" w14:textId="77777777" w:rsidR="00132772" w:rsidRPr="006625E2" w:rsidRDefault="00132772" w:rsidP="00132772">
      <w:pPr>
        <w:spacing w:line="240" w:lineRule="auto"/>
        <w:ind w:left="2248" w:hanging="1304"/>
        <w:rPr>
          <w:rFonts w:eastAsia="Calibri"/>
          <w:b/>
        </w:rPr>
      </w:pPr>
    </w:p>
    <w:p w14:paraId="5E7D4A6D" w14:textId="77777777" w:rsidR="00AB2BFD" w:rsidRDefault="00AB2BFD" w:rsidP="00132772">
      <w:pPr>
        <w:spacing w:line="240" w:lineRule="auto"/>
        <w:ind w:left="2608" w:hanging="1304"/>
        <w:rPr>
          <w:rFonts w:eastAsia="Calibri"/>
          <w:b/>
        </w:rPr>
      </w:pPr>
    </w:p>
    <w:p w14:paraId="079D1902" w14:textId="77777777" w:rsidR="00132772" w:rsidRPr="006625E2" w:rsidRDefault="00132772" w:rsidP="00132772">
      <w:pPr>
        <w:spacing w:line="240" w:lineRule="auto"/>
        <w:ind w:left="2608" w:hanging="1304"/>
        <w:rPr>
          <w:rFonts w:eastAsia="Calibri"/>
          <w:b/>
        </w:rPr>
      </w:pPr>
      <w:r w:rsidRPr="006625E2">
        <w:rPr>
          <w:rFonts w:eastAsia="Calibri"/>
          <w:b/>
        </w:rPr>
        <w:t>4. Kieli, kulttuuri ja identiteetti (OÄI4)</w:t>
      </w:r>
    </w:p>
    <w:p w14:paraId="30D51A4C" w14:textId="77777777" w:rsidR="00132772" w:rsidRPr="006625E2" w:rsidRDefault="00132772" w:rsidP="00132772">
      <w:pPr>
        <w:spacing w:line="240" w:lineRule="auto"/>
        <w:ind w:left="1304" w:hanging="1304"/>
        <w:rPr>
          <w:rFonts w:eastAsia="Calibri"/>
        </w:rPr>
      </w:pPr>
    </w:p>
    <w:p w14:paraId="7A5EB4C4" w14:textId="77777777" w:rsidR="00132772" w:rsidRPr="006625E2" w:rsidRDefault="00132772" w:rsidP="00132772">
      <w:pPr>
        <w:spacing w:line="240" w:lineRule="auto"/>
        <w:ind w:left="1304"/>
        <w:rPr>
          <w:rFonts w:eastAsia="Calibri"/>
        </w:rPr>
      </w:pPr>
      <w:r w:rsidRPr="006625E2">
        <w:rPr>
          <w:rFonts w:eastAsia="Calibri"/>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14:paraId="1E49B745" w14:textId="77777777" w:rsidR="00132772" w:rsidRPr="006625E2" w:rsidRDefault="00132772" w:rsidP="00132772">
      <w:pPr>
        <w:spacing w:line="240" w:lineRule="auto"/>
        <w:ind w:left="1304" w:hanging="1304"/>
        <w:rPr>
          <w:rFonts w:eastAsia="Calibri"/>
          <w:b/>
          <w:bCs/>
        </w:rPr>
      </w:pPr>
    </w:p>
    <w:p w14:paraId="0D08937B" w14:textId="77777777" w:rsidR="00132772" w:rsidRPr="006625E2" w:rsidRDefault="00132772" w:rsidP="00132772">
      <w:pPr>
        <w:spacing w:line="240" w:lineRule="auto"/>
        <w:ind w:left="2608" w:hanging="1304"/>
        <w:rPr>
          <w:rFonts w:eastAsia="Calibri"/>
        </w:rPr>
      </w:pPr>
      <w:r w:rsidRPr="006625E2">
        <w:rPr>
          <w:rFonts w:eastAsia="Calibri"/>
          <w:i/>
        </w:rPr>
        <w:t>Tavoitteet</w:t>
      </w:r>
    </w:p>
    <w:p w14:paraId="1D0E9F1E" w14:textId="77777777"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14:paraId="54FAF5AC" w14:textId="77777777" w:rsidR="00132772" w:rsidRPr="006625E2" w:rsidRDefault="00132772" w:rsidP="00132772">
      <w:pPr>
        <w:numPr>
          <w:ilvl w:val="0"/>
          <w:numId w:val="415"/>
        </w:numPr>
        <w:spacing w:line="240" w:lineRule="auto"/>
        <w:rPr>
          <w:rFonts w:eastAsia="Calibri"/>
        </w:rPr>
      </w:pPr>
      <w:r w:rsidRPr="006625E2">
        <w:rPr>
          <w:rFonts w:eastAsia="Calibri"/>
        </w:rPr>
        <w:t>vahvistaa kielitaitoaan ja syventää kieli- ja tekstitietoisuuttaan</w:t>
      </w:r>
    </w:p>
    <w:p w14:paraId="3AAFB508" w14:textId="77777777" w:rsidR="00132772" w:rsidRPr="006625E2" w:rsidRDefault="00132772" w:rsidP="00132772">
      <w:pPr>
        <w:numPr>
          <w:ilvl w:val="0"/>
          <w:numId w:val="415"/>
        </w:numPr>
        <w:spacing w:line="240" w:lineRule="auto"/>
        <w:rPr>
          <w:rFonts w:eastAsia="Calibri"/>
        </w:rPr>
      </w:pPr>
      <w:r w:rsidRPr="006625E2">
        <w:rPr>
          <w:rFonts w:eastAsia="Calibri"/>
        </w:rPr>
        <w:t>ymmärtää äidinkielensä rakenteellisen luonteen sekä syventää tietojaan kirjakielen perusnormeista ja osaa soveltaa niitä omia tekstejä tuottaessaan</w:t>
      </w:r>
    </w:p>
    <w:p w14:paraId="01C0BCD1" w14:textId="77777777" w:rsidR="00132772" w:rsidRPr="006625E2" w:rsidRDefault="00132772" w:rsidP="00132772">
      <w:pPr>
        <w:numPr>
          <w:ilvl w:val="0"/>
          <w:numId w:val="415"/>
        </w:numPr>
        <w:spacing w:line="240" w:lineRule="auto"/>
        <w:rPr>
          <w:rFonts w:eastAsia="Calibri"/>
        </w:rPr>
      </w:pPr>
      <w:r w:rsidRPr="006625E2">
        <w:rPr>
          <w:rFonts w:eastAsia="Calibri"/>
        </w:rPr>
        <w:t>ymmärtää kielen merkityksen ajattelun, vuorovaikutuksen ja identiteetin rakentamisen välineenä</w:t>
      </w:r>
    </w:p>
    <w:p w14:paraId="5A184749" w14:textId="77777777" w:rsidR="00132772" w:rsidRPr="006625E2" w:rsidRDefault="00132772" w:rsidP="00132772">
      <w:pPr>
        <w:numPr>
          <w:ilvl w:val="0"/>
          <w:numId w:val="415"/>
        </w:numPr>
        <w:spacing w:line="240" w:lineRule="auto"/>
        <w:rPr>
          <w:rFonts w:eastAsia="Calibri"/>
        </w:rPr>
      </w:pPr>
      <w:r w:rsidRPr="006625E2">
        <w:rPr>
          <w:rFonts w:eastAsia="Calibri"/>
        </w:rPr>
        <w:t>syventää näkemystään oman äidinkielen asemasta maailman kielten joukossa ja osaa vertailla eri kielten ominaispiirteitä</w:t>
      </w:r>
    </w:p>
    <w:p w14:paraId="70739F8C" w14:textId="77777777" w:rsidR="00132772" w:rsidRPr="006625E2" w:rsidRDefault="00132772" w:rsidP="00132772">
      <w:pPr>
        <w:numPr>
          <w:ilvl w:val="0"/>
          <w:numId w:val="415"/>
        </w:numPr>
        <w:spacing w:line="240" w:lineRule="auto"/>
        <w:rPr>
          <w:rFonts w:eastAsia="Calibri"/>
        </w:rPr>
      </w:pPr>
      <w:r w:rsidRPr="006625E2">
        <w:rPr>
          <w:rFonts w:eastAsia="Calibri"/>
        </w:rPr>
        <w:t>syventää käsitystään äidinkielen ja kielitaidon merkityksestä ja arvostaa monikielisyyttä</w:t>
      </w:r>
    </w:p>
    <w:p w14:paraId="1EBCC183" w14:textId="77777777" w:rsidR="00132772" w:rsidRPr="006625E2" w:rsidRDefault="00132772" w:rsidP="00132772">
      <w:pPr>
        <w:numPr>
          <w:ilvl w:val="0"/>
          <w:numId w:val="415"/>
        </w:numPr>
        <w:spacing w:line="240" w:lineRule="auto"/>
        <w:rPr>
          <w:rFonts w:eastAsia="Calibri"/>
        </w:rPr>
      </w:pPr>
      <w:r w:rsidRPr="006625E2">
        <w:rPr>
          <w:rFonts w:eastAsia="Calibri"/>
        </w:rPr>
        <w:t>oppii analysoimaan omaa kielitaitoaan.</w:t>
      </w:r>
    </w:p>
    <w:p w14:paraId="4A58779C" w14:textId="77777777" w:rsidR="00132772" w:rsidRPr="006625E2" w:rsidRDefault="00132772" w:rsidP="00132772">
      <w:pPr>
        <w:spacing w:line="240" w:lineRule="auto"/>
        <w:ind w:left="1304" w:hanging="1304"/>
        <w:rPr>
          <w:rFonts w:eastAsia="Calibri"/>
        </w:rPr>
      </w:pPr>
    </w:p>
    <w:p w14:paraId="3EF17E47" w14:textId="77777777"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14:paraId="51864521" w14:textId="77777777" w:rsidR="00132772" w:rsidRPr="006625E2" w:rsidRDefault="00132772" w:rsidP="00132772">
      <w:pPr>
        <w:numPr>
          <w:ilvl w:val="0"/>
          <w:numId w:val="416"/>
        </w:numPr>
        <w:spacing w:line="240" w:lineRule="auto"/>
        <w:rPr>
          <w:rFonts w:eastAsia="Calibri"/>
        </w:rPr>
      </w:pPr>
      <w:r w:rsidRPr="006625E2">
        <w:rPr>
          <w:rFonts w:eastAsia="Calibri"/>
        </w:rPr>
        <w:t>kielen, kirjallisuuden, kulttuurin ja median merkitys identiteetin rakentamisessa ja ajattelussa</w:t>
      </w:r>
    </w:p>
    <w:p w14:paraId="2716ECF0" w14:textId="77777777" w:rsidR="00132772" w:rsidRPr="006625E2" w:rsidRDefault="00132772" w:rsidP="00132772">
      <w:pPr>
        <w:numPr>
          <w:ilvl w:val="0"/>
          <w:numId w:val="416"/>
        </w:numPr>
        <w:spacing w:line="240" w:lineRule="auto"/>
        <w:rPr>
          <w:rFonts w:eastAsia="Calibri"/>
        </w:rPr>
      </w:pPr>
      <w:r w:rsidRPr="006625E2">
        <w:rPr>
          <w:rFonts w:eastAsia="Calibri"/>
          <w:iCs/>
        </w:rPr>
        <w:t>yleiskuva omakielisestä kirjallisuudesta ja muusta kulttuurista eri aikoina, omakielisen yhteisön juuret</w:t>
      </w:r>
    </w:p>
    <w:p w14:paraId="358C86E2" w14:textId="77777777" w:rsidR="00132772" w:rsidRPr="006625E2" w:rsidRDefault="00132772" w:rsidP="00132772">
      <w:pPr>
        <w:numPr>
          <w:ilvl w:val="0"/>
          <w:numId w:val="416"/>
        </w:numPr>
        <w:spacing w:line="240" w:lineRule="auto"/>
        <w:rPr>
          <w:rFonts w:eastAsia="Calibri"/>
        </w:rPr>
      </w:pPr>
      <w:r w:rsidRPr="006625E2">
        <w:rPr>
          <w:rFonts w:eastAsia="Calibri"/>
          <w:iCs/>
        </w:rPr>
        <w:t>kulttuuri-identiteetti ja kulttuurien tuntemus</w:t>
      </w:r>
    </w:p>
    <w:p w14:paraId="6B1F61D1" w14:textId="77777777" w:rsidR="00132772" w:rsidRPr="006625E2" w:rsidRDefault="00132772" w:rsidP="00132772">
      <w:pPr>
        <w:numPr>
          <w:ilvl w:val="0"/>
          <w:numId w:val="416"/>
        </w:numPr>
        <w:spacing w:line="240" w:lineRule="auto"/>
        <w:rPr>
          <w:rFonts w:eastAsia="Calibri"/>
        </w:rPr>
      </w:pPr>
      <w:r w:rsidRPr="006625E2">
        <w:rPr>
          <w:rFonts w:eastAsia="Calibri"/>
        </w:rPr>
        <w:t>kielen rakenteiden vakiinnuttamista ja kielenhuoltoa opiskelijan tarpeiden mukaan</w:t>
      </w:r>
    </w:p>
    <w:p w14:paraId="2DF88756" w14:textId="77777777" w:rsidR="00132772" w:rsidRPr="006625E2" w:rsidRDefault="00132772" w:rsidP="00132772">
      <w:pPr>
        <w:numPr>
          <w:ilvl w:val="0"/>
          <w:numId w:val="416"/>
        </w:numPr>
        <w:spacing w:line="240" w:lineRule="auto"/>
        <w:rPr>
          <w:rFonts w:eastAsia="Calibri"/>
        </w:rPr>
      </w:pPr>
      <w:r w:rsidRPr="006625E2">
        <w:rPr>
          <w:rFonts w:eastAsia="Calibri"/>
        </w:rPr>
        <w:t>oman äidinkielen vertailu suomen kieleen ja muihin kieliin</w:t>
      </w:r>
    </w:p>
    <w:p w14:paraId="326CC430" w14:textId="77777777" w:rsidR="00132772" w:rsidRPr="006625E2" w:rsidRDefault="00132772" w:rsidP="00132772">
      <w:pPr>
        <w:numPr>
          <w:ilvl w:val="0"/>
          <w:numId w:val="416"/>
        </w:numPr>
        <w:spacing w:line="240" w:lineRule="auto"/>
        <w:rPr>
          <w:rFonts w:eastAsia="Calibri"/>
        </w:rPr>
      </w:pPr>
      <w:r w:rsidRPr="006625E2">
        <w:rPr>
          <w:rFonts w:eastAsia="Calibri"/>
        </w:rPr>
        <w:t xml:space="preserve">kuvien ja kuvallisen kulttuurin </w:t>
      </w:r>
      <w:r w:rsidRPr="006625E2">
        <w:rPr>
          <w:rFonts w:eastAsia="Calibri"/>
          <w:iCs/>
        </w:rPr>
        <w:t xml:space="preserve">lukeminen ja tulkinta </w:t>
      </w:r>
    </w:p>
    <w:p w14:paraId="11AF2607" w14:textId="77777777" w:rsidR="00132772" w:rsidRPr="006625E2" w:rsidRDefault="00132772" w:rsidP="00132772">
      <w:pPr>
        <w:numPr>
          <w:ilvl w:val="0"/>
          <w:numId w:val="416"/>
        </w:numPr>
        <w:spacing w:line="240" w:lineRule="auto"/>
        <w:rPr>
          <w:rFonts w:eastAsia="Calibri"/>
        </w:rPr>
      </w:pPr>
      <w:r w:rsidRPr="006625E2">
        <w:rPr>
          <w:rFonts w:eastAsia="Calibri"/>
          <w:iCs/>
        </w:rPr>
        <w:t>oman äidinkielen ominaispiirteet, puhuttu ja kirjoitettu kieli, murteet/kielet eri alueilla</w:t>
      </w:r>
    </w:p>
    <w:p w14:paraId="0752A40D" w14:textId="77777777" w:rsidR="00132772" w:rsidRPr="006625E2" w:rsidRDefault="00132772" w:rsidP="00132772">
      <w:pPr>
        <w:spacing w:line="240" w:lineRule="auto"/>
        <w:ind w:left="1664"/>
        <w:rPr>
          <w:rFonts w:eastAsia="Calibri"/>
        </w:rPr>
      </w:pPr>
    </w:p>
    <w:p w14:paraId="086C4178" w14:textId="77777777" w:rsidR="00132772" w:rsidRPr="006625E2" w:rsidRDefault="00132772" w:rsidP="00132772">
      <w:pPr>
        <w:spacing w:line="240" w:lineRule="auto"/>
        <w:ind w:left="1304" w:hanging="1304"/>
        <w:rPr>
          <w:rFonts w:eastAsia="Calibri"/>
          <w:b/>
        </w:rPr>
      </w:pPr>
      <w:r w:rsidRPr="006625E2">
        <w:rPr>
          <w:rFonts w:eastAsia="Calibri"/>
          <w:b/>
        </w:rPr>
        <w:br/>
        <w:t>5. Teksti ja konteksti (OÄI5)</w:t>
      </w:r>
    </w:p>
    <w:p w14:paraId="3C185BA8" w14:textId="77777777" w:rsidR="00132772" w:rsidRPr="006625E2" w:rsidRDefault="00132772" w:rsidP="00132772">
      <w:pPr>
        <w:spacing w:line="240" w:lineRule="auto"/>
        <w:ind w:left="1304" w:hanging="1304"/>
        <w:rPr>
          <w:rFonts w:eastAsia="Calibri"/>
        </w:rPr>
      </w:pPr>
    </w:p>
    <w:p w14:paraId="0D810551" w14:textId="77777777" w:rsidR="00132772" w:rsidRPr="006625E2" w:rsidRDefault="00132772" w:rsidP="00132772">
      <w:pPr>
        <w:spacing w:line="240" w:lineRule="auto"/>
        <w:ind w:left="1304"/>
        <w:rPr>
          <w:rFonts w:eastAsia="Calibri"/>
        </w:rPr>
      </w:pPr>
      <w:r w:rsidRPr="006625E2">
        <w:rPr>
          <w:rFonts w:eastAsia="Calibri"/>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14:paraId="29B59A44" w14:textId="77777777" w:rsidR="00132772" w:rsidRPr="006625E2" w:rsidRDefault="00132772" w:rsidP="00132772">
      <w:pPr>
        <w:spacing w:line="240" w:lineRule="auto"/>
        <w:ind w:left="1304" w:hanging="1304"/>
        <w:rPr>
          <w:rFonts w:eastAsia="Calibri"/>
          <w:i/>
        </w:rPr>
      </w:pPr>
      <w:r w:rsidRPr="006625E2">
        <w:rPr>
          <w:rFonts w:eastAsia="Calibri"/>
          <w:i/>
        </w:rPr>
        <w:br/>
        <w:t>Tavoitteet</w:t>
      </w:r>
    </w:p>
    <w:p w14:paraId="36EBF221" w14:textId="77777777" w:rsidR="00132772" w:rsidRPr="006625E2" w:rsidRDefault="00132772" w:rsidP="00132772">
      <w:pPr>
        <w:spacing w:line="240" w:lineRule="auto"/>
        <w:ind w:left="2608" w:hanging="1304"/>
        <w:rPr>
          <w:rFonts w:eastAsia="Calibri"/>
        </w:rPr>
      </w:pPr>
      <w:r w:rsidRPr="006625E2">
        <w:rPr>
          <w:rFonts w:eastAsia="Calibri"/>
        </w:rPr>
        <w:t>Kurssin tavoitteena on, että opiskelija</w:t>
      </w:r>
    </w:p>
    <w:p w14:paraId="14B4A426" w14:textId="77777777" w:rsidR="00132772" w:rsidRPr="006625E2" w:rsidRDefault="00132772" w:rsidP="00132772">
      <w:pPr>
        <w:numPr>
          <w:ilvl w:val="0"/>
          <w:numId w:val="417"/>
        </w:numPr>
        <w:spacing w:line="240" w:lineRule="auto"/>
        <w:rPr>
          <w:rFonts w:eastAsia="Calibri"/>
        </w:rPr>
      </w:pPr>
      <w:r w:rsidRPr="006625E2">
        <w:rPr>
          <w:rFonts w:eastAsia="Calibri"/>
        </w:rPr>
        <w:t>oppii tarkastelemaan tekstejä ja kertomaperinnettä niiden ajallisissa ja kulttuurisissa konteksteissa ja jatkumoissa ja suhteessa muihin teksteihin</w:t>
      </w:r>
    </w:p>
    <w:p w14:paraId="7109F635" w14:textId="77777777" w:rsidR="00132772" w:rsidRPr="006625E2" w:rsidRDefault="00132772" w:rsidP="00132772">
      <w:pPr>
        <w:numPr>
          <w:ilvl w:val="0"/>
          <w:numId w:val="417"/>
        </w:numPr>
        <w:spacing w:line="240" w:lineRule="auto"/>
        <w:rPr>
          <w:rFonts w:eastAsia="Calibri"/>
        </w:rPr>
      </w:pPr>
      <w:r w:rsidRPr="006625E2">
        <w:rPr>
          <w:rFonts w:eastAsia="Calibri"/>
        </w:rPr>
        <w:t xml:space="preserve">oppii erittelemään tekstien piirteitä </w:t>
      </w:r>
    </w:p>
    <w:p w14:paraId="26373622" w14:textId="77777777" w:rsidR="00132772" w:rsidRPr="006625E2" w:rsidRDefault="00132772" w:rsidP="00132772">
      <w:pPr>
        <w:numPr>
          <w:ilvl w:val="0"/>
          <w:numId w:val="417"/>
        </w:numPr>
        <w:spacing w:line="240" w:lineRule="auto"/>
        <w:rPr>
          <w:rFonts w:eastAsia="Calibri"/>
        </w:rPr>
      </w:pPr>
      <w:r w:rsidRPr="006625E2">
        <w:rPr>
          <w:rFonts w:eastAsia="Calibri"/>
        </w:rPr>
        <w:t>pystyy itsenäiseen tekstin tuottamisen prosessiin ja kehittää omaa ilmaisutapaansa</w:t>
      </w:r>
    </w:p>
    <w:p w14:paraId="2F2478F7" w14:textId="77777777" w:rsidR="00132772" w:rsidRPr="006625E2" w:rsidRDefault="00132772" w:rsidP="00132772">
      <w:pPr>
        <w:numPr>
          <w:ilvl w:val="0"/>
          <w:numId w:val="417"/>
        </w:numPr>
        <w:spacing w:line="240" w:lineRule="auto"/>
        <w:rPr>
          <w:rFonts w:eastAsia="Calibri"/>
        </w:rPr>
      </w:pPr>
      <w:r w:rsidRPr="006625E2">
        <w:rPr>
          <w:rFonts w:eastAsia="Calibri"/>
        </w:rPr>
        <w:t>oppii valmistelemaan suullisen esityksen kirjallisuuden pohjalta yksin tai ryhmässä</w:t>
      </w:r>
    </w:p>
    <w:p w14:paraId="25416191" w14:textId="77777777" w:rsidR="00132772" w:rsidRPr="006625E2" w:rsidRDefault="00132772" w:rsidP="00132772">
      <w:pPr>
        <w:numPr>
          <w:ilvl w:val="0"/>
          <w:numId w:val="417"/>
        </w:numPr>
        <w:spacing w:line="240" w:lineRule="auto"/>
        <w:rPr>
          <w:rFonts w:eastAsia="Calibri"/>
        </w:rPr>
      </w:pPr>
      <w:r w:rsidRPr="006625E2">
        <w:rPr>
          <w:rFonts w:eastAsia="Calibri"/>
        </w:rPr>
        <w:lastRenderedPageBreak/>
        <w:t>tuntee oman kielialueen kirjallisuuden keskeisiä teoksia ja suullista perinnettä sekä teemoja ja osaa arvioida niiden merkitystä oman kulttuurinsa näkökulmasta kulttuurisen ja yksilöllisen identiteetin rakentajana</w:t>
      </w:r>
    </w:p>
    <w:p w14:paraId="5848B63D" w14:textId="77777777" w:rsidR="00132772" w:rsidRPr="006625E2" w:rsidRDefault="00132772" w:rsidP="00132772">
      <w:pPr>
        <w:numPr>
          <w:ilvl w:val="0"/>
          <w:numId w:val="417"/>
        </w:numPr>
        <w:spacing w:line="240" w:lineRule="auto"/>
        <w:rPr>
          <w:rFonts w:eastAsia="Calibri"/>
          <w:bCs/>
        </w:rPr>
      </w:pPr>
      <w:r w:rsidRPr="006625E2">
        <w:rPr>
          <w:rFonts w:eastAsia="Calibri"/>
          <w:bCs/>
        </w:rPr>
        <w:t xml:space="preserve">ymmärtää omakielisen kirjallisuuden aseman osana maailman kirjallisuutta </w:t>
      </w:r>
    </w:p>
    <w:p w14:paraId="788435B2" w14:textId="77777777" w:rsidR="00132772" w:rsidRPr="006625E2" w:rsidRDefault="00132772" w:rsidP="00132772">
      <w:pPr>
        <w:numPr>
          <w:ilvl w:val="0"/>
          <w:numId w:val="417"/>
        </w:numPr>
        <w:spacing w:line="240" w:lineRule="auto"/>
        <w:rPr>
          <w:rFonts w:eastAsia="Calibri"/>
        </w:rPr>
      </w:pPr>
      <w:r w:rsidRPr="006625E2">
        <w:rPr>
          <w:rFonts w:eastAsia="Calibri"/>
        </w:rPr>
        <w:t>pystyy ymmärtämään ja käyttämään suomeksi oppimaansa eri tiedon- ja tieteenalojen käsitteitä omalla äidinkielellä.</w:t>
      </w:r>
    </w:p>
    <w:p w14:paraId="030CF151" w14:textId="77777777" w:rsidR="00FD486E" w:rsidRPr="00FD486E" w:rsidRDefault="00FD486E" w:rsidP="00FD486E">
      <w:pPr>
        <w:spacing w:line="240" w:lineRule="auto"/>
        <w:ind w:left="1304" w:hanging="1304"/>
        <w:rPr>
          <w:rFonts w:eastAsia="Calibri"/>
          <w:bCs/>
        </w:rPr>
      </w:pPr>
    </w:p>
    <w:p w14:paraId="22926973" w14:textId="77777777" w:rsidR="00132772" w:rsidRPr="006625E2" w:rsidRDefault="00132772" w:rsidP="00FD486E">
      <w:pPr>
        <w:spacing w:line="240" w:lineRule="auto"/>
        <w:ind w:left="2608" w:hanging="1304"/>
        <w:rPr>
          <w:rFonts w:eastAsia="Calibri"/>
          <w:bCs/>
          <w:i/>
        </w:rPr>
      </w:pPr>
      <w:r w:rsidRPr="006625E2">
        <w:rPr>
          <w:rFonts w:eastAsia="Calibri"/>
          <w:bCs/>
          <w:i/>
        </w:rPr>
        <w:t>Keskeiset sisällöt</w:t>
      </w:r>
    </w:p>
    <w:p w14:paraId="65E41D05" w14:textId="77777777" w:rsidR="00132772" w:rsidRPr="006625E2" w:rsidRDefault="00132772" w:rsidP="00132772">
      <w:pPr>
        <w:numPr>
          <w:ilvl w:val="0"/>
          <w:numId w:val="418"/>
        </w:numPr>
        <w:spacing w:line="240" w:lineRule="auto"/>
        <w:rPr>
          <w:rFonts w:eastAsia="Calibri"/>
        </w:rPr>
      </w:pPr>
      <w:r w:rsidRPr="006625E2">
        <w:rPr>
          <w:rFonts w:eastAsia="Calibri"/>
        </w:rPr>
        <w:t>erilaisia konteksteja: kirjallisuus maantieteellisesti, kielellisesti, median suhteen</w:t>
      </w:r>
    </w:p>
    <w:p w14:paraId="7B3A3B27" w14:textId="77777777" w:rsidR="00132772" w:rsidRPr="006625E2" w:rsidRDefault="00132772" w:rsidP="00132772">
      <w:pPr>
        <w:numPr>
          <w:ilvl w:val="0"/>
          <w:numId w:val="418"/>
        </w:numPr>
        <w:spacing w:line="240" w:lineRule="auto"/>
        <w:rPr>
          <w:rFonts w:eastAsia="Calibri"/>
        </w:rPr>
      </w:pPr>
      <w:r w:rsidRPr="006625E2">
        <w:rPr>
          <w:rFonts w:eastAsia="Calibri"/>
        </w:rPr>
        <w:t>tekstien tarkastelua ihmiskuvan, maailmankuvan, arvo- ja aatemaailman ilmentäjinä sekä oman aikansa että nykyajan kontekstissa</w:t>
      </w:r>
    </w:p>
    <w:p w14:paraId="03FC4E6B" w14:textId="77777777" w:rsidR="00132772" w:rsidRPr="006625E2" w:rsidRDefault="00132772" w:rsidP="00132772">
      <w:pPr>
        <w:numPr>
          <w:ilvl w:val="0"/>
          <w:numId w:val="418"/>
        </w:numPr>
        <w:spacing w:line="240" w:lineRule="auto"/>
        <w:rPr>
          <w:rFonts w:eastAsia="Calibri"/>
          <w:bCs/>
        </w:rPr>
      </w:pPr>
      <w:r w:rsidRPr="006625E2">
        <w:rPr>
          <w:rFonts w:eastAsia="Calibri"/>
        </w:rPr>
        <w:t>genre tai tyyli kirjoittamisen lähtökohtana, eläytyvää kirjoittamista</w:t>
      </w:r>
    </w:p>
    <w:p w14:paraId="01590D1B" w14:textId="77777777" w:rsidR="00132772" w:rsidRPr="006625E2" w:rsidRDefault="00132772" w:rsidP="00132772">
      <w:pPr>
        <w:numPr>
          <w:ilvl w:val="0"/>
          <w:numId w:val="418"/>
        </w:numPr>
        <w:spacing w:line="240" w:lineRule="auto"/>
        <w:rPr>
          <w:rFonts w:eastAsia="Calibri"/>
          <w:bCs/>
        </w:rPr>
      </w:pPr>
      <w:r w:rsidRPr="006625E2">
        <w:rPr>
          <w:rFonts w:eastAsia="Calibri"/>
          <w:bCs/>
          <w:iCs/>
        </w:rPr>
        <w:t>kielenhuoltoa ja tyylipiirteitä</w:t>
      </w:r>
    </w:p>
    <w:p w14:paraId="50587B0E" w14:textId="77777777" w:rsidR="00132772" w:rsidRPr="006625E2" w:rsidRDefault="00132772" w:rsidP="00132772">
      <w:pPr>
        <w:numPr>
          <w:ilvl w:val="0"/>
          <w:numId w:val="418"/>
        </w:numPr>
        <w:spacing w:line="240" w:lineRule="auto"/>
        <w:rPr>
          <w:rFonts w:eastAsia="Calibri"/>
        </w:rPr>
      </w:pPr>
      <w:r w:rsidRPr="006625E2">
        <w:rPr>
          <w:rFonts w:eastAsia="Calibri"/>
        </w:rPr>
        <w:t xml:space="preserve">omakielisen kirjallisuuden tai suullisen perinteen keskeinen teos </w:t>
      </w:r>
    </w:p>
    <w:p w14:paraId="6D75B568" w14:textId="77777777" w:rsidR="00132772" w:rsidRPr="006625E2" w:rsidRDefault="00132772" w:rsidP="00132772">
      <w:pPr>
        <w:numPr>
          <w:ilvl w:val="0"/>
          <w:numId w:val="418"/>
        </w:numPr>
        <w:spacing w:line="240" w:lineRule="auto"/>
        <w:rPr>
          <w:rFonts w:eastAsia="Calibri"/>
        </w:rPr>
      </w:pPr>
      <w:r w:rsidRPr="006625E2">
        <w:rPr>
          <w:rFonts w:eastAsia="Calibri"/>
        </w:rPr>
        <w:t>suullinen esitys kirjallisuuden pohjalta</w:t>
      </w:r>
    </w:p>
    <w:p w14:paraId="57BD3C9C" w14:textId="77777777" w:rsidR="00132772" w:rsidRPr="006625E2" w:rsidRDefault="00132772" w:rsidP="00132772">
      <w:pPr>
        <w:numPr>
          <w:ilvl w:val="0"/>
          <w:numId w:val="418"/>
        </w:numPr>
        <w:spacing w:line="240" w:lineRule="auto"/>
        <w:rPr>
          <w:rFonts w:eastAsia="Calibri"/>
        </w:rPr>
      </w:pPr>
      <w:r w:rsidRPr="006625E2">
        <w:rPr>
          <w:rFonts w:eastAsia="Calibri"/>
        </w:rPr>
        <w:t>eri tiedon- ja tieteenalojen keskeistä kieltä omalla äidinkielellä</w:t>
      </w:r>
    </w:p>
    <w:p w14:paraId="11CB00D2" w14:textId="77777777" w:rsidR="00132772" w:rsidRDefault="00132772" w:rsidP="00132772">
      <w:pPr>
        <w:spacing w:line="240" w:lineRule="auto"/>
        <w:ind w:left="1304" w:hanging="1304"/>
        <w:rPr>
          <w:rFonts w:eastAsia="Calibri"/>
          <w:b/>
        </w:rPr>
      </w:pPr>
    </w:p>
    <w:p w14:paraId="33EB2B17" w14:textId="77777777" w:rsidR="00FD486E" w:rsidRPr="006625E2" w:rsidRDefault="00FD486E" w:rsidP="00132772">
      <w:pPr>
        <w:spacing w:line="240" w:lineRule="auto"/>
        <w:ind w:left="1304" w:hanging="1304"/>
        <w:rPr>
          <w:rFonts w:eastAsia="Calibri"/>
          <w:b/>
        </w:rPr>
      </w:pPr>
    </w:p>
    <w:p w14:paraId="5FE0F10A" w14:textId="77777777" w:rsidR="00132772" w:rsidRPr="006625E2" w:rsidRDefault="00132772" w:rsidP="00132772">
      <w:pPr>
        <w:spacing w:line="240" w:lineRule="auto"/>
        <w:ind w:left="2608" w:hanging="1304"/>
        <w:rPr>
          <w:rFonts w:eastAsia="Calibri"/>
          <w:b/>
        </w:rPr>
      </w:pPr>
      <w:r w:rsidRPr="006625E2">
        <w:rPr>
          <w:rFonts w:eastAsia="Calibri"/>
          <w:b/>
        </w:rPr>
        <w:t>6. Tekstit ja vaikuttaminen (OÄI6)</w:t>
      </w:r>
    </w:p>
    <w:p w14:paraId="538BE4BF" w14:textId="77777777" w:rsidR="00132772" w:rsidRPr="006625E2" w:rsidRDefault="00132772" w:rsidP="00132772">
      <w:pPr>
        <w:spacing w:line="240" w:lineRule="auto"/>
        <w:ind w:left="1304" w:hanging="1304"/>
        <w:rPr>
          <w:rFonts w:eastAsia="Calibri"/>
        </w:rPr>
      </w:pPr>
    </w:p>
    <w:p w14:paraId="38D3649B" w14:textId="77777777" w:rsidR="00132772" w:rsidRPr="006625E2" w:rsidRDefault="00132772" w:rsidP="00132772">
      <w:pPr>
        <w:spacing w:line="240" w:lineRule="auto"/>
        <w:ind w:left="1304"/>
        <w:rPr>
          <w:rFonts w:eastAsia="Calibri"/>
          <w:iCs/>
        </w:rPr>
      </w:pPr>
      <w:r w:rsidRPr="006625E2">
        <w:rPr>
          <w:rFonts w:eastAsia="Calibri"/>
          <w:iCs/>
        </w:rPr>
        <w:t xml:space="preserve">Opiskelija oppii tarkastelemaan monimuotoisia tekstejä, niiden kieltä ja vuorovaikutusta erityisesti vaikuttamisen näkökulmasta. Hän perehtyy vaikuttamisen ja argumentoinnin keinoihin </w:t>
      </w:r>
      <w:r w:rsidRPr="006625E2">
        <w:rPr>
          <w:rFonts w:eastAsia="Calibri"/>
        </w:rPr>
        <w:t>eri medioissa</w:t>
      </w:r>
      <w:r w:rsidRPr="006625E2">
        <w:rPr>
          <w:rFonts w:eastAsia="Calibri"/>
          <w:iCs/>
        </w:rPr>
        <w:t xml:space="preserve"> ja syventää niihin liittyviä tietoja ja taitoja. Opiskelija syventää puhumistaitojaan.</w:t>
      </w:r>
    </w:p>
    <w:p w14:paraId="20C75365" w14:textId="77777777" w:rsidR="00132772" w:rsidRPr="006625E2" w:rsidRDefault="00132772" w:rsidP="00132772">
      <w:pPr>
        <w:spacing w:line="240" w:lineRule="auto"/>
        <w:ind w:left="1304" w:hanging="1304"/>
        <w:rPr>
          <w:rFonts w:eastAsia="Calibri"/>
          <w:i/>
        </w:rPr>
      </w:pPr>
    </w:p>
    <w:p w14:paraId="19D70F4D" w14:textId="77777777" w:rsidR="00132772" w:rsidRPr="006625E2" w:rsidRDefault="00132772" w:rsidP="00132772">
      <w:pPr>
        <w:spacing w:line="240" w:lineRule="auto"/>
        <w:ind w:left="2608" w:hanging="1304"/>
        <w:rPr>
          <w:rFonts w:eastAsia="Calibri"/>
          <w:i/>
        </w:rPr>
      </w:pPr>
      <w:r w:rsidRPr="006625E2">
        <w:rPr>
          <w:rFonts w:eastAsia="Calibri"/>
          <w:i/>
        </w:rPr>
        <w:t xml:space="preserve">Tavoitteet </w:t>
      </w:r>
    </w:p>
    <w:p w14:paraId="6A72CCFE" w14:textId="77777777"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14:paraId="512F2C2D" w14:textId="77777777" w:rsidR="00132772" w:rsidRPr="006625E2" w:rsidRDefault="00132772" w:rsidP="00132772">
      <w:pPr>
        <w:numPr>
          <w:ilvl w:val="0"/>
          <w:numId w:val="419"/>
        </w:numPr>
        <w:spacing w:line="240" w:lineRule="auto"/>
        <w:rPr>
          <w:rFonts w:eastAsia="Calibri"/>
        </w:rPr>
      </w:pPr>
      <w:r w:rsidRPr="006625E2">
        <w:rPr>
          <w:rFonts w:eastAsia="Calibri"/>
        </w:rPr>
        <w:t xml:space="preserve">harjaantuu viestimään tilanteen mukaisesti </w:t>
      </w:r>
    </w:p>
    <w:p w14:paraId="19BE9683" w14:textId="77777777" w:rsidR="00132772" w:rsidRPr="006625E2" w:rsidRDefault="00132772" w:rsidP="00132772">
      <w:pPr>
        <w:numPr>
          <w:ilvl w:val="0"/>
          <w:numId w:val="419"/>
        </w:numPr>
        <w:spacing w:line="240" w:lineRule="auto"/>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14:paraId="3FA0E31A" w14:textId="77777777" w:rsidR="00132772" w:rsidRPr="006625E2" w:rsidRDefault="00132772" w:rsidP="00132772">
      <w:pPr>
        <w:numPr>
          <w:ilvl w:val="0"/>
          <w:numId w:val="419"/>
        </w:numPr>
        <w:spacing w:line="240" w:lineRule="auto"/>
        <w:rPr>
          <w:rFonts w:eastAsia="Calibri"/>
          <w:iCs/>
        </w:rPr>
      </w:pPr>
      <w:r w:rsidRPr="006625E2">
        <w:rPr>
          <w:rFonts w:eastAsia="Calibri"/>
        </w:rPr>
        <w:t xml:space="preserve">oppii tunnistamaan, miten kielellä vaikutetaan </w:t>
      </w:r>
    </w:p>
    <w:p w14:paraId="1A35292D" w14:textId="77777777" w:rsidR="00132772" w:rsidRPr="006625E2" w:rsidRDefault="00132772" w:rsidP="00132772">
      <w:pPr>
        <w:numPr>
          <w:ilvl w:val="0"/>
          <w:numId w:val="419"/>
        </w:numPr>
        <w:spacing w:line="240" w:lineRule="auto"/>
        <w:rPr>
          <w:rFonts w:eastAsia="Calibri"/>
          <w:iCs/>
        </w:rPr>
      </w:pPr>
      <w:r w:rsidRPr="006625E2">
        <w:rPr>
          <w:rFonts w:eastAsia="Calibri"/>
        </w:rPr>
        <w:t xml:space="preserve">osaa tarkastella tekstejä mielipiteiden ja maailmankuvan muokkaajana </w:t>
      </w:r>
    </w:p>
    <w:p w14:paraId="047956D4" w14:textId="77777777" w:rsidR="00132772" w:rsidRPr="006625E2" w:rsidRDefault="00132772" w:rsidP="00132772">
      <w:pPr>
        <w:numPr>
          <w:ilvl w:val="0"/>
          <w:numId w:val="419"/>
        </w:numPr>
        <w:spacing w:line="240" w:lineRule="auto"/>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14:paraId="3E04AE53" w14:textId="77777777" w:rsidR="00132772" w:rsidRPr="006625E2" w:rsidRDefault="00132772" w:rsidP="00132772">
      <w:pPr>
        <w:numPr>
          <w:ilvl w:val="0"/>
          <w:numId w:val="419"/>
        </w:numPr>
        <w:spacing w:line="240" w:lineRule="auto"/>
        <w:rPr>
          <w:rFonts w:eastAsia="Calibri"/>
        </w:rPr>
      </w:pPr>
      <w:r w:rsidRPr="006625E2">
        <w:rPr>
          <w:rFonts w:eastAsia="Calibri"/>
        </w:rPr>
        <w:t>kehittää puhumisrohkeuttaan ja ilmaisuvarmuuttaan sekä esiintymis- ja ryhmätaitojaan.</w:t>
      </w:r>
    </w:p>
    <w:p w14:paraId="54A07F8A" w14:textId="77777777" w:rsidR="00132772" w:rsidRPr="006625E2" w:rsidRDefault="00132772" w:rsidP="00132772">
      <w:pPr>
        <w:spacing w:line="240" w:lineRule="auto"/>
        <w:ind w:left="720"/>
        <w:rPr>
          <w:rFonts w:eastAsia="Calibri"/>
        </w:rPr>
      </w:pPr>
    </w:p>
    <w:p w14:paraId="2C49C5B9" w14:textId="77777777"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14:paraId="253315F6" w14:textId="77777777" w:rsidR="00132772" w:rsidRPr="006625E2" w:rsidRDefault="00132772" w:rsidP="00132772">
      <w:pPr>
        <w:numPr>
          <w:ilvl w:val="0"/>
          <w:numId w:val="420"/>
        </w:numPr>
        <w:spacing w:line="240" w:lineRule="auto"/>
        <w:rPr>
          <w:rFonts w:eastAsia="Calibri"/>
          <w:iCs/>
        </w:rPr>
      </w:pPr>
      <w:r w:rsidRPr="006625E2">
        <w:rPr>
          <w:rFonts w:eastAsia="Calibri"/>
        </w:rPr>
        <w:t>kantaa ottavat ja vaikuttavat tekstit</w:t>
      </w:r>
    </w:p>
    <w:p w14:paraId="33DE4A58" w14:textId="77777777" w:rsidR="00132772" w:rsidRPr="006625E2" w:rsidRDefault="00132772" w:rsidP="00132772">
      <w:pPr>
        <w:numPr>
          <w:ilvl w:val="0"/>
          <w:numId w:val="420"/>
        </w:numPr>
        <w:spacing w:line="240" w:lineRule="auto"/>
        <w:rPr>
          <w:rFonts w:eastAsia="Calibri"/>
          <w:iCs/>
        </w:rPr>
      </w:pPr>
      <w:r w:rsidRPr="006625E2">
        <w:rPr>
          <w:rFonts w:eastAsia="Calibri"/>
        </w:rPr>
        <w:t>vaikuttamisen ja argumentoinnin keinot ja lajit</w:t>
      </w:r>
    </w:p>
    <w:p w14:paraId="71D6F2D9" w14:textId="77777777" w:rsidR="00132772" w:rsidRPr="006625E2" w:rsidRDefault="00132772" w:rsidP="00132772">
      <w:pPr>
        <w:numPr>
          <w:ilvl w:val="0"/>
          <w:numId w:val="420"/>
        </w:numPr>
        <w:spacing w:line="240" w:lineRule="auto"/>
        <w:rPr>
          <w:rFonts w:eastAsia="Calibri"/>
          <w:iCs/>
        </w:rPr>
      </w:pPr>
      <w:r w:rsidRPr="006625E2">
        <w:rPr>
          <w:rFonts w:eastAsia="Calibri"/>
        </w:rPr>
        <w:t>kaunokirjallisuus ja media vaikuttajana</w:t>
      </w:r>
    </w:p>
    <w:p w14:paraId="5E2F69B7" w14:textId="77777777" w:rsidR="00132772" w:rsidRPr="006625E2" w:rsidRDefault="00132772" w:rsidP="00132772">
      <w:pPr>
        <w:numPr>
          <w:ilvl w:val="0"/>
          <w:numId w:val="420"/>
        </w:numPr>
        <w:spacing w:line="240" w:lineRule="auto"/>
        <w:rPr>
          <w:rFonts w:eastAsia="Calibri"/>
          <w:iCs/>
        </w:rPr>
      </w:pPr>
      <w:r w:rsidRPr="006625E2">
        <w:rPr>
          <w:rFonts w:eastAsia="Calibri"/>
        </w:rPr>
        <w:t>vaikuttaminen arjen vuorovaikutussuhteissa sekä kannanottojen arviointi ja vaikutukset</w:t>
      </w:r>
    </w:p>
    <w:p w14:paraId="5BF7671F" w14:textId="77777777" w:rsidR="00132772" w:rsidRPr="006625E2" w:rsidRDefault="00132772" w:rsidP="00132772">
      <w:pPr>
        <w:numPr>
          <w:ilvl w:val="0"/>
          <w:numId w:val="420"/>
        </w:numPr>
        <w:spacing w:line="240" w:lineRule="auto"/>
        <w:rPr>
          <w:rFonts w:eastAsia="Calibri"/>
          <w:iCs/>
        </w:rPr>
      </w:pPr>
      <w:r w:rsidRPr="006625E2">
        <w:rPr>
          <w:rFonts w:eastAsia="Calibri"/>
        </w:rPr>
        <w:t>osallistuvan kansalaisen vaikuttamismahdollisuudet</w:t>
      </w:r>
    </w:p>
    <w:p w14:paraId="3D3C01B4" w14:textId="77777777" w:rsidR="00132772" w:rsidRPr="006625E2" w:rsidRDefault="00132772" w:rsidP="00132772">
      <w:pPr>
        <w:numPr>
          <w:ilvl w:val="0"/>
          <w:numId w:val="420"/>
        </w:numPr>
        <w:spacing w:line="240" w:lineRule="auto"/>
        <w:rPr>
          <w:rFonts w:eastAsia="Calibri"/>
          <w:iCs/>
        </w:rPr>
      </w:pPr>
      <w:r w:rsidRPr="006625E2">
        <w:rPr>
          <w:rFonts w:eastAsia="Calibri"/>
        </w:rPr>
        <w:t>perustelemisen harjoittelemista sekä suullisesti että kirjallisesti</w:t>
      </w:r>
    </w:p>
    <w:p w14:paraId="421A3061" w14:textId="77777777" w:rsidR="00132772" w:rsidRPr="006625E2" w:rsidRDefault="00132772" w:rsidP="00132772">
      <w:pPr>
        <w:numPr>
          <w:ilvl w:val="0"/>
          <w:numId w:val="420"/>
        </w:numPr>
        <w:spacing w:line="240" w:lineRule="auto"/>
        <w:rPr>
          <w:rFonts w:eastAsia="Calibri"/>
          <w:iCs/>
        </w:rPr>
      </w:pPr>
      <w:r w:rsidRPr="006625E2">
        <w:rPr>
          <w:rFonts w:eastAsia="Calibri"/>
        </w:rPr>
        <w:t>ryhmäkeskustelutehtäviä, puhuttujen tekstien kriittinen arviointi, argumentointi, väittely</w:t>
      </w:r>
    </w:p>
    <w:p w14:paraId="01BED8DA" w14:textId="77777777" w:rsidR="00132772" w:rsidRPr="006625E2" w:rsidRDefault="00132772" w:rsidP="00132772">
      <w:pPr>
        <w:numPr>
          <w:ilvl w:val="0"/>
          <w:numId w:val="420"/>
        </w:numPr>
        <w:spacing w:line="240" w:lineRule="auto"/>
        <w:rPr>
          <w:rFonts w:eastAsia="Calibri"/>
          <w:iCs/>
        </w:rPr>
      </w:pPr>
      <w:r w:rsidRPr="006625E2">
        <w:rPr>
          <w:rFonts w:eastAsia="Calibri"/>
        </w:rPr>
        <w:lastRenderedPageBreak/>
        <w:t>viestijän vastuu; mediavalinnat ja verkkoetiikka, sananvapaus, sensuuri, yksityisyyden suoja, nettietiketti</w:t>
      </w:r>
    </w:p>
    <w:p w14:paraId="1191CDFC" w14:textId="77777777" w:rsidR="00132772" w:rsidRPr="006625E2" w:rsidRDefault="00132772" w:rsidP="00132772">
      <w:pPr>
        <w:numPr>
          <w:ilvl w:val="0"/>
          <w:numId w:val="420"/>
        </w:numPr>
        <w:spacing w:line="240" w:lineRule="auto"/>
        <w:rPr>
          <w:rFonts w:eastAsia="Calibri"/>
        </w:rPr>
      </w:pPr>
      <w:r w:rsidRPr="006625E2">
        <w:rPr>
          <w:rFonts w:eastAsia="Calibri"/>
        </w:rPr>
        <w:t xml:space="preserve">puhuttujen tekstien erittely, tulkinta, arviointi sekä puhekielen erityispiirteitä </w:t>
      </w:r>
    </w:p>
    <w:p w14:paraId="2197E52A" w14:textId="77777777" w:rsidR="00132772" w:rsidRPr="006625E2" w:rsidRDefault="00132772" w:rsidP="00132772">
      <w:pPr>
        <w:numPr>
          <w:ilvl w:val="0"/>
          <w:numId w:val="420"/>
        </w:numPr>
        <w:spacing w:line="240" w:lineRule="auto"/>
        <w:rPr>
          <w:rFonts w:eastAsia="Calibri"/>
        </w:rPr>
      </w:pPr>
      <w:r w:rsidRPr="006625E2">
        <w:rPr>
          <w:rFonts w:eastAsia="Calibri"/>
        </w:rPr>
        <w:t>puheviestinnän kulttuurisia piirteitä, osallistuminen kieliyhteisön vuorovaikutukseen</w:t>
      </w:r>
    </w:p>
    <w:p w14:paraId="5B3F319B" w14:textId="77777777" w:rsidR="00132772" w:rsidRPr="006625E2" w:rsidRDefault="00132772" w:rsidP="00132772">
      <w:pPr>
        <w:numPr>
          <w:ilvl w:val="0"/>
          <w:numId w:val="420"/>
        </w:numPr>
        <w:spacing w:line="240" w:lineRule="auto"/>
        <w:rPr>
          <w:rFonts w:eastAsia="Calibri"/>
        </w:rPr>
      </w:pPr>
      <w:r w:rsidRPr="006625E2">
        <w:rPr>
          <w:rFonts w:eastAsia="Calibri"/>
        </w:rPr>
        <w:t>eläytyvää ilmaisua</w:t>
      </w:r>
    </w:p>
    <w:p w14:paraId="225EEDBD" w14:textId="77777777" w:rsidR="00132772" w:rsidRDefault="00132772" w:rsidP="00132772">
      <w:pPr>
        <w:spacing w:line="240" w:lineRule="auto"/>
        <w:ind w:left="1304" w:hanging="1304"/>
        <w:rPr>
          <w:rFonts w:eastAsia="Calibri"/>
          <w:b/>
        </w:rPr>
      </w:pPr>
    </w:p>
    <w:p w14:paraId="2ED32AC0" w14:textId="77777777" w:rsidR="00132772" w:rsidRDefault="00132772" w:rsidP="00132772">
      <w:pPr>
        <w:spacing w:line="240" w:lineRule="auto"/>
        <w:ind w:left="1304" w:hanging="1304"/>
        <w:rPr>
          <w:rFonts w:eastAsia="Calibri"/>
          <w:b/>
        </w:rPr>
      </w:pPr>
    </w:p>
    <w:p w14:paraId="761BDF57" w14:textId="77777777" w:rsidR="00132772" w:rsidRPr="006625E2" w:rsidRDefault="00132772" w:rsidP="00132772">
      <w:pPr>
        <w:spacing w:line="240" w:lineRule="auto"/>
        <w:ind w:left="1304"/>
        <w:rPr>
          <w:rFonts w:eastAsia="Calibri"/>
          <w:b/>
        </w:rPr>
      </w:pPr>
      <w:r w:rsidRPr="006625E2">
        <w:rPr>
          <w:rFonts w:eastAsia="Calibri"/>
          <w:b/>
        </w:rPr>
        <w:t>Todistukset</w:t>
      </w:r>
    </w:p>
    <w:p w14:paraId="2653F369" w14:textId="77777777" w:rsidR="00132772" w:rsidRPr="006625E2" w:rsidRDefault="00132772" w:rsidP="00132772">
      <w:pPr>
        <w:spacing w:line="240" w:lineRule="auto"/>
        <w:ind w:left="1304" w:hanging="1304"/>
        <w:rPr>
          <w:rFonts w:eastAsia="Calibri"/>
          <w:b/>
        </w:rPr>
      </w:pPr>
    </w:p>
    <w:p w14:paraId="7DADBEB6" w14:textId="77777777" w:rsidR="00132772" w:rsidRPr="006625E2" w:rsidRDefault="00132772" w:rsidP="00132772">
      <w:pPr>
        <w:spacing w:line="240" w:lineRule="auto"/>
        <w:ind w:left="1304"/>
        <w:rPr>
          <w:rFonts w:eastAsia="Calibri"/>
        </w:rPr>
      </w:pPr>
      <w:r w:rsidRPr="006625E2">
        <w:rPr>
          <w:rFonts w:eastAsia="Calibri"/>
          <w:bCs/>
          <w:iCs/>
        </w:rPr>
        <w:t xml:space="preserve">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14:paraId="0D7A3578" w14:textId="77777777" w:rsidR="00132772" w:rsidRPr="006625E2" w:rsidRDefault="00132772" w:rsidP="00132772">
      <w:pPr>
        <w:spacing w:line="240" w:lineRule="auto"/>
        <w:ind w:left="2608" w:hanging="2608"/>
        <w:rPr>
          <w:rFonts w:eastAsia="Calibri"/>
        </w:rPr>
      </w:pPr>
    </w:p>
    <w:p w14:paraId="2461FF0F" w14:textId="77777777" w:rsidR="00132772" w:rsidRPr="006625E2" w:rsidRDefault="00132772" w:rsidP="00132772">
      <w:pPr>
        <w:rPr>
          <w:rFonts w:eastAsia="Calibri"/>
        </w:rPr>
      </w:pPr>
    </w:p>
    <w:p w14:paraId="5E829A58" w14:textId="77777777" w:rsidR="00C862A0" w:rsidRDefault="00C862A0" w:rsidP="004B6919">
      <w:pPr>
        <w:rPr>
          <w:bCs/>
          <w:iCs/>
        </w:rPr>
      </w:pPr>
    </w:p>
    <w:p w14:paraId="53680F23" w14:textId="77777777" w:rsidR="00C862A0" w:rsidRPr="006625E2" w:rsidRDefault="00C862A0" w:rsidP="00C862A0">
      <w:pPr>
        <w:rPr>
          <w:rFonts w:eastAsia="Calibri"/>
        </w:rPr>
      </w:pPr>
    </w:p>
    <w:sectPr w:rsidR="00C862A0" w:rsidRPr="006625E2" w:rsidSect="00096896">
      <w:headerReference w:type="first" r:id="rId39"/>
      <w:footerReference w:type="first" r:id="rId40"/>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AD9ED" w14:textId="77777777" w:rsidR="00696285" w:rsidRDefault="00696285">
      <w:pPr>
        <w:spacing w:line="240" w:lineRule="auto"/>
      </w:pPr>
      <w:r>
        <w:separator/>
      </w:r>
    </w:p>
  </w:endnote>
  <w:endnote w:type="continuationSeparator" w:id="0">
    <w:p w14:paraId="0870E146" w14:textId="77777777" w:rsidR="00696285" w:rsidRDefault="006962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81357" w14:textId="77777777" w:rsidR="00696285" w:rsidRPr="00572FB4" w:rsidRDefault="00696285" w:rsidP="00572FB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4C9F4" w14:textId="77777777" w:rsidR="00696285" w:rsidRPr="006625E2" w:rsidRDefault="00696285" w:rsidP="00FC431D">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fornamn.efternamn@oph.fi, www.oph.fi</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90E8" w14:textId="77777777" w:rsidR="00696285" w:rsidRPr="00B03206" w:rsidRDefault="00696285" w:rsidP="00572FB4">
    <w:pPr>
      <w:pBdr>
        <w:top w:val="single" w:sz="4" w:space="1" w:color="auto"/>
      </w:pBdr>
      <w:spacing w:line="240" w:lineRule="auto"/>
      <w:rPr>
        <w:rFonts w:ascii="Garamond" w:hAnsi="Garamond" w:cs="Garamond"/>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w:t>
    </w:r>
    <w:r w:rsidRPr="00B03206">
      <w:rPr>
        <w:rFonts w:ascii="Garamond" w:hAnsi="Garamond" w:cs="Garamond"/>
        <w:sz w:val="16"/>
        <w:szCs w:val="16"/>
      </w:rPr>
      <w:t xml:space="preserve">fi, </w:t>
    </w:r>
    <w:hyperlink r:id="rId1" w:history="1">
      <w:r w:rsidR="00B03206" w:rsidRPr="00B03206">
        <w:rPr>
          <w:rStyle w:val="Hyperlink"/>
          <w:rFonts w:ascii="Garamond" w:hAnsi="Garamond" w:cs="Garamond"/>
          <w:color w:val="auto"/>
          <w:sz w:val="16"/>
          <w:szCs w:val="16"/>
          <w:u w:val="none"/>
        </w:rPr>
        <w:t>www.oph.fi</w:t>
      </w:r>
    </w:hyperlink>
  </w:p>
  <w:p w14:paraId="032EE3B6" w14:textId="77777777" w:rsidR="00B03206" w:rsidRPr="006625E2" w:rsidRDefault="00B03206" w:rsidP="00572FB4">
    <w:pPr>
      <w:pBdr>
        <w:top w:val="single" w:sz="4" w:space="1" w:color="auto"/>
      </w:pBdr>
      <w:spacing w:line="240" w:lineRule="auto"/>
      <w:rPr>
        <w:rFonts w:ascii="Garamond" w:hAnsi="Garamond" w:cs="Garamond"/>
        <w:b/>
        <w:bCs/>
        <w:sz w:val="16"/>
        <w:szCs w:val="16"/>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9D437" w14:textId="77777777" w:rsidR="00696285" w:rsidRPr="00967894" w:rsidRDefault="00696285" w:rsidP="00967894">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BB68F" w14:textId="77777777" w:rsidR="00696285" w:rsidRPr="006625E2" w:rsidRDefault="00696285" w:rsidP="00572FB4">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fornamn.efternamn@oph.fi, www.oph.fi</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EE5EE" w14:textId="77777777" w:rsidR="00696285" w:rsidRPr="004B6919" w:rsidRDefault="00696285" w:rsidP="004B6919">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EC2DA" w14:textId="77777777" w:rsidR="00696285" w:rsidRPr="006625E2" w:rsidRDefault="00696285" w:rsidP="00572FB4">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r>
    <w:proofErr w:type="spellStart"/>
    <w:r w:rsidRPr="006625E2">
      <w:rPr>
        <w:rFonts w:ascii="Garamond" w:hAnsi="Garamond" w:cs="Garamond"/>
        <w:b/>
        <w:bCs/>
        <w:sz w:val="16"/>
        <w:szCs w:val="16"/>
      </w:rPr>
      <w:t>Utbildningsstyrelsen</w:t>
    </w:r>
    <w:proofErr w:type="spellEnd"/>
    <w:r w:rsidRPr="006625E2">
      <w:rPr>
        <w:rFonts w:ascii="Garamond" w:hAnsi="Garamond" w:cs="Garamond"/>
        <w:sz w:val="16"/>
        <w:szCs w:val="16"/>
      </w:rPr>
      <w:br/>
    </w:r>
    <w:proofErr w:type="spellStart"/>
    <w:r w:rsidRPr="006625E2">
      <w:rPr>
        <w:rFonts w:ascii="Garamond" w:hAnsi="Garamond" w:cs="Arial"/>
        <w:sz w:val="16"/>
        <w:szCs w:val="16"/>
      </w:rPr>
      <w:t>Hagnäskajen</w:t>
    </w:r>
    <w:proofErr w:type="spellEnd"/>
    <w:r w:rsidRPr="006625E2">
      <w:rPr>
        <w:rFonts w:ascii="Garamond" w:hAnsi="Garamond" w:cs="Arial"/>
        <w:sz w:val="16"/>
        <w:szCs w:val="16"/>
      </w:rPr>
      <w:t xml:space="preserve"> 6</w:t>
    </w:r>
    <w:r w:rsidRPr="006625E2">
      <w:rPr>
        <w:rFonts w:ascii="Garamond" w:hAnsi="Garamond" w:cs="Garamond"/>
        <w:sz w:val="16"/>
        <w:szCs w:val="16"/>
      </w:rPr>
      <w:t xml:space="preserve">, PB 380, 00531 Helsingfors, </w:t>
    </w:r>
    <w:proofErr w:type="spellStart"/>
    <w:r w:rsidRPr="006625E2">
      <w:rPr>
        <w:rFonts w:ascii="Garamond" w:hAnsi="Garamond" w:cs="Garamond"/>
        <w:sz w:val="16"/>
        <w:szCs w:val="16"/>
      </w:rPr>
      <w:t>telefon</w:t>
    </w:r>
    <w:proofErr w:type="spellEnd"/>
    <w:r w:rsidRPr="006625E2">
      <w:rPr>
        <w:rFonts w:ascii="Garamond" w:hAnsi="Garamond" w:cs="Garamond"/>
        <w:sz w:val="16"/>
        <w:szCs w:val="16"/>
      </w:rPr>
      <w:t xml:space="preserve"> 029 533 1000, </w:t>
    </w:r>
    <w:proofErr w:type="spellStart"/>
    <w:r w:rsidRPr="006625E2">
      <w:rPr>
        <w:rFonts w:ascii="Garamond" w:hAnsi="Garamond" w:cs="Garamond"/>
        <w:sz w:val="16"/>
        <w:szCs w:val="16"/>
      </w:rPr>
      <w:t>fax</w:t>
    </w:r>
    <w:proofErr w:type="spellEnd"/>
    <w:r w:rsidRPr="006625E2">
      <w:rPr>
        <w:rFonts w:ascii="Garamond" w:hAnsi="Garamond" w:cs="Garamond"/>
        <w:sz w:val="16"/>
        <w:szCs w:val="16"/>
      </w:rPr>
      <w:t xml:space="preserve"> 029 533 1035, fornamn.efternamn@oph.fi, www.oph.fi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E9481" w14:textId="77777777" w:rsidR="00696285" w:rsidRDefault="00696285">
      <w:pPr>
        <w:spacing w:line="240" w:lineRule="auto"/>
      </w:pPr>
      <w:r>
        <w:separator/>
      </w:r>
    </w:p>
  </w:footnote>
  <w:footnote w:type="continuationSeparator" w:id="0">
    <w:p w14:paraId="63CE348B" w14:textId="77777777" w:rsidR="00696285" w:rsidRDefault="0069628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755DD" w14:textId="77777777" w:rsidR="00696285" w:rsidRPr="001276F6" w:rsidRDefault="00696285" w:rsidP="009118B8">
    <w:pPr>
      <w:pStyle w:val="Header"/>
      <w:rPr>
        <w:rFonts w:ascii="Times New Roman" w:hAnsi="Times New Roman"/>
        <w:sz w:val="24"/>
      </w:rPr>
    </w:pPr>
    <w:r w:rsidRPr="009F5E15">
      <w:rPr>
        <w:rFonts w:ascii="Times New Roman" w:hAnsi="Times New Roman"/>
        <w:color w:val="FF0000"/>
        <w:sz w:val="24"/>
      </w:rPr>
      <w:t xml:space="preserve">  </w:t>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503ACF">
      <w:rPr>
        <w:rFonts w:ascii="Times New Roman" w:hAnsi="Times New Roman"/>
        <w:noProof/>
        <w:sz w:val="24"/>
      </w:rPr>
      <w:t>1</w:t>
    </w:r>
    <w:r w:rsidRPr="001276F6">
      <w:rPr>
        <w:rFonts w:ascii="Times New Roman" w:hAnsi="Times New Roman"/>
        <w:sz w:val="24"/>
      </w:rPr>
      <w:fldChar w:fldCharType="end"/>
    </w:r>
  </w:p>
  <w:p w14:paraId="1D95DED2" w14:textId="77777777" w:rsidR="00696285" w:rsidRDefault="00696285">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B12F6" w14:textId="77777777" w:rsidR="00696285" w:rsidRDefault="00696285">
    <w:pPr>
      <w:pStyle w:val="Header"/>
      <w:jc w:val="right"/>
      <w:rPr>
        <w:rFonts w:ascii="Times New Roman" w:hAnsi="Times New Roman"/>
        <w:sz w:val="24"/>
      </w:rPr>
    </w:pPr>
    <w:r>
      <w:rPr>
        <w:noProof/>
        <w:lang w:val="en-US" w:eastAsia="en-US"/>
      </w:rPr>
      <w:drawing>
        <wp:anchor distT="0" distB="0" distL="114300" distR="114300" simplePos="0" relativeHeight="251667456" behindDoc="0" locked="0" layoutInCell="1" allowOverlap="1" wp14:anchorId="594730AE" wp14:editId="1B236598">
          <wp:simplePos x="0" y="0"/>
          <wp:positionH relativeFrom="margin">
            <wp:posOffset>93345</wp:posOffset>
          </wp:positionH>
          <wp:positionV relativeFrom="margin">
            <wp:posOffset>-560705</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503ACF">
      <w:rPr>
        <w:rFonts w:ascii="Times New Roman" w:hAnsi="Times New Roman"/>
        <w:noProof/>
        <w:sz w:val="24"/>
      </w:rPr>
      <w:t>28</w:t>
    </w:r>
    <w:r w:rsidRPr="006137F2">
      <w:rPr>
        <w:rFonts w:ascii="Times New Roman" w:hAnsi="Times New Roman"/>
        <w:sz w:val="24"/>
      </w:rPr>
      <w:fldChar w:fldCharType="end"/>
    </w:r>
  </w:p>
  <w:p w14:paraId="2CC3343F" w14:textId="77777777" w:rsidR="00696285" w:rsidRPr="006137F2" w:rsidRDefault="00696285" w:rsidP="00FC431D">
    <w:pPr>
      <w:pStyle w:val="Header"/>
      <w:tabs>
        <w:tab w:val="clear" w:pos="4819"/>
        <w:tab w:val="clear" w:pos="9638"/>
      </w:tabs>
      <w:spacing w:line="240" w:lineRule="auto"/>
      <w:ind w:left="3912" w:firstLine="1304"/>
      <w:rPr>
        <w:rFonts w:ascii="Times New Roman" w:hAnsi="Times New Roman"/>
        <w:sz w:val="24"/>
      </w:rPr>
    </w:pPr>
    <w:r>
      <w:rPr>
        <w:rFonts w:ascii="Times New Roman" w:hAnsi="Times New Roman"/>
        <w:sz w:val="24"/>
      </w:rPr>
      <w:t>LIITE</w:t>
    </w:r>
  </w:p>
  <w:p w14:paraId="57B8164C" w14:textId="77777777" w:rsidR="00696285" w:rsidRDefault="00696285" w:rsidP="00FC431D">
    <w:pPr>
      <w:pStyle w:val="Header"/>
      <w:tabs>
        <w:tab w:val="clear" w:pos="4819"/>
        <w:tab w:val="clear" w:pos="9638"/>
      </w:tabs>
      <w:spacing w:line="240" w:lineRule="auto"/>
      <w:ind w:left="5216"/>
    </w:pPr>
    <w:r>
      <w:rPr>
        <w:rFonts w:ascii="Times New Roman" w:hAnsi="Times New Roman"/>
        <w:sz w:val="24"/>
      </w:rPr>
      <w:t>Opetushallituksen ohjeeseen nro 9/012/2015</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D0843" w14:textId="77777777" w:rsidR="00696285" w:rsidRDefault="00696285" w:rsidP="002802A6">
    <w:pPr>
      <w:pStyle w:val="Header"/>
      <w:tabs>
        <w:tab w:val="clear" w:pos="4819"/>
        <w:tab w:val="clear" w:pos="9638"/>
      </w:tabs>
      <w:ind w:left="7824" w:firstLine="1304"/>
      <w:rPr>
        <w:rFonts w:ascii="Times New Roman" w:hAnsi="Times New Roman"/>
        <w:sz w:val="24"/>
      </w:rPr>
    </w:pP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503ACF">
      <w:rPr>
        <w:rFonts w:ascii="Times New Roman" w:hAnsi="Times New Roman"/>
        <w:noProof/>
        <w:sz w:val="24"/>
      </w:rPr>
      <w:t>35</w:t>
    </w:r>
    <w:r w:rsidRPr="006137F2">
      <w:rPr>
        <w:rFonts w:ascii="Times New Roman" w:hAnsi="Times New Roman"/>
        <w:sz w:val="24"/>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6C583" w14:textId="77777777" w:rsidR="00696285" w:rsidRDefault="00696285">
    <w:pPr>
      <w:pStyle w:val="Header"/>
      <w:jc w:val="right"/>
      <w:rPr>
        <w:rFonts w:ascii="Times New Roman" w:hAnsi="Times New Roman"/>
        <w:sz w:val="24"/>
      </w:rPr>
    </w:pPr>
    <w:r>
      <w:rPr>
        <w:noProof/>
        <w:lang w:val="en-US" w:eastAsia="en-US"/>
      </w:rPr>
      <w:drawing>
        <wp:anchor distT="0" distB="0" distL="114300" distR="114300" simplePos="0" relativeHeight="251671552" behindDoc="0" locked="0" layoutInCell="1" allowOverlap="1" wp14:anchorId="37FD3EA7" wp14:editId="09595C9F">
          <wp:simplePos x="0" y="0"/>
          <wp:positionH relativeFrom="margin">
            <wp:posOffset>93345</wp:posOffset>
          </wp:positionH>
          <wp:positionV relativeFrom="margin">
            <wp:posOffset>-560705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503ACF">
      <w:rPr>
        <w:rFonts w:ascii="Times New Roman" w:hAnsi="Times New Roman"/>
        <w:noProof/>
        <w:sz w:val="24"/>
      </w:rPr>
      <w:t>36</w:t>
    </w:r>
    <w:r w:rsidRPr="006137F2">
      <w:rPr>
        <w:rFonts w:ascii="Times New Roman" w:hAnsi="Times New Roman"/>
        <w:sz w:val="24"/>
      </w:rPr>
      <w:fldChar w:fldCharType="end"/>
    </w:r>
  </w:p>
  <w:p w14:paraId="330409E2" w14:textId="77777777" w:rsidR="00696285" w:rsidRPr="006137F2" w:rsidRDefault="00696285" w:rsidP="00FC431D">
    <w:pPr>
      <w:pStyle w:val="Header"/>
      <w:tabs>
        <w:tab w:val="clear" w:pos="4819"/>
        <w:tab w:val="clear" w:pos="9638"/>
      </w:tabs>
      <w:spacing w:line="240" w:lineRule="auto"/>
      <w:ind w:left="3912" w:firstLine="1304"/>
      <w:rPr>
        <w:rFonts w:ascii="Times New Roman" w:hAnsi="Times New Roman"/>
        <w:sz w:val="24"/>
      </w:rPr>
    </w:pPr>
    <w:r>
      <w:rPr>
        <w:rFonts w:ascii="Times New Roman" w:hAnsi="Times New Roman"/>
        <w:sz w:val="24"/>
      </w:rPr>
      <w:t xml:space="preserve">LIITE </w:t>
    </w:r>
  </w:p>
  <w:p w14:paraId="3CFBEE08" w14:textId="77777777" w:rsidR="00696285" w:rsidRDefault="00696285" w:rsidP="00FC431D">
    <w:pPr>
      <w:pStyle w:val="Header"/>
      <w:tabs>
        <w:tab w:val="clear" w:pos="4819"/>
        <w:tab w:val="clear" w:pos="9638"/>
      </w:tabs>
      <w:spacing w:line="240" w:lineRule="auto"/>
      <w:ind w:left="5216"/>
    </w:pPr>
    <w:r>
      <w:rPr>
        <w:rFonts w:ascii="Times New Roman" w:hAnsi="Times New Roman"/>
        <w:sz w:val="24"/>
      </w:rPr>
      <w:t>Opetushallituksen ohjeeseen nro</w:t>
    </w:r>
    <w:r w:rsidR="00B03206">
      <w:rPr>
        <w:rFonts w:ascii="Times New Roman" w:hAnsi="Times New Roman"/>
        <w:sz w:val="24"/>
      </w:rPr>
      <w:t> </w:t>
    </w:r>
    <w:r>
      <w:rPr>
        <w:rFonts w:ascii="Times New Roman" w:hAnsi="Times New Roman"/>
        <w:sz w:val="24"/>
      </w:rPr>
      <w:t>10/012/2015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016B1" w14:textId="77777777" w:rsidR="00696285" w:rsidRPr="001276F6" w:rsidRDefault="00696285">
    <w:pPr>
      <w:pStyle w:val="Header"/>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14:paraId="6BC348A2" w14:textId="77777777" w:rsidR="00696285" w:rsidRDefault="0069628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55497" w14:textId="77777777" w:rsidR="00696285" w:rsidRPr="001276F6" w:rsidRDefault="00696285" w:rsidP="00290CA1">
    <w:pPr>
      <w:pStyle w:val="Header"/>
      <w:ind w:left="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503ACF">
      <w:rPr>
        <w:rFonts w:ascii="Times New Roman" w:hAnsi="Times New Roman"/>
        <w:noProof/>
        <w:sz w:val="24"/>
      </w:rPr>
      <w:t>2</w:t>
    </w:r>
    <w:r w:rsidRPr="001276F6">
      <w:rPr>
        <w:rFonts w:ascii="Times New Roman" w:hAnsi="Times New Roman"/>
        <w:sz w:val="24"/>
      </w:rPr>
      <w:fldChar w:fldCharType="end"/>
    </w:r>
  </w:p>
  <w:p w14:paraId="27AB27FB" w14:textId="77777777" w:rsidR="00696285" w:rsidRDefault="0069628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19A22" w14:textId="77777777" w:rsidR="00696285" w:rsidRPr="00290CA1" w:rsidRDefault="00696285">
    <w:pPr>
      <w:pStyle w:val="Header"/>
      <w:jc w:val="right"/>
      <w:rPr>
        <w:rFonts w:ascii="Times New Roman" w:hAnsi="Times New Roman"/>
        <w:sz w:val="24"/>
      </w:rPr>
    </w:pPr>
    <w:r w:rsidRPr="00290CA1">
      <w:rPr>
        <w:rFonts w:ascii="Times New Roman" w:hAnsi="Times New Roman"/>
        <w:sz w:val="24"/>
      </w:rPr>
      <w:fldChar w:fldCharType="begin"/>
    </w:r>
    <w:r w:rsidRPr="00290CA1">
      <w:rPr>
        <w:rFonts w:ascii="Times New Roman" w:hAnsi="Times New Roman"/>
        <w:sz w:val="24"/>
      </w:rPr>
      <w:instrText>PAGE   \* MERGEFORMAT</w:instrText>
    </w:r>
    <w:r w:rsidRPr="00290CA1">
      <w:rPr>
        <w:rFonts w:ascii="Times New Roman" w:hAnsi="Times New Roman"/>
        <w:sz w:val="24"/>
      </w:rPr>
      <w:fldChar w:fldCharType="separate"/>
    </w:r>
    <w:r w:rsidR="00503ACF">
      <w:rPr>
        <w:rFonts w:ascii="Times New Roman" w:hAnsi="Times New Roman"/>
        <w:noProof/>
        <w:sz w:val="24"/>
      </w:rPr>
      <w:t>14</w:t>
    </w:r>
    <w:r w:rsidRPr="00290CA1">
      <w:rPr>
        <w:rFonts w:ascii="Times New Roman" w:hAnsi="Times New Roman"/>
        <w:sz w:val="24"/>
      </w:rPr>
      <w:fldChar w:fldCharType="end"/>
    </w:r>
  </w:p>
  <w:p w14:paraId="6E02B8BB" w14:textId="77777777" w:rsidR="00696285" w:rsidRDefault="0069628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FBEA" w14:textId="77777777" w:rsidR="00696285" w:rsidRPr="006137F2" w:rsidRDefault="00696285" w:rsidP="00412036">
    <w:pPr>
      <w:pStyle w:val="Header"/>
      <w:tabs>
        <w:tab w:val="clear" w:pos="4819"/>
        <w:tab w:val="clear" w:pos="9638"/>
      </w:tabs>
      <w:ind w:left="6520" w:firstLine="1304"/>
      <w:rPr>
        <w:rFonts w:ascii="Times New Roman" w:hAnsi="Times New Roman"/>
        <w:sz w:val="24"/>
      </w:rPr>
    </w:pP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503ACF">
      <w:rPr>
        <w:rFonts w:ascii="Times New Roman" w:hAnsi="Times New Roman"/>
        <w:noProof/>
        <w:sz w:val="24"/>
      </w:rPr>
      <w:t>19</w:t>
    </w:r>
    <w:r w:rsidRPr="006137F2">
      <w:rPr>
        <w:rFonts w:ascii="Times New Roman" w:hAnsi="Times New Roman"/>
        <w:sz w:val="24"/>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2C664" w14:textId="77777777" w:rsidR="00696285" w:rsidRPr="006137F2" w:rsidRDefault="00696285">
    <w:pPr>
      <w:pStyle w:val="Header"/>
      <w:jc w:val="right"/>
      <w:rPr>
        <w:rFonts w:ascii="Times New Roman" w:hAnsi="Times New Roman"/>
        <w:sz w:val="24"/>
      </w:rPr>
    </w:pP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Pr>
        <w:rFonts w:ascii="Times New Roman" w:hAnsi="Times New Roman"/>
        <w:noProof/>
        <w:sz w:val="24"/>
      </w:rPr>
      <w:t>225</w:t>
    </w:r>
    <w:r w:rsidRPr="006137F2">
      <w:rPr>
        <w:rFonts w:ascii="Times New Roman" w:hAnsi="Times New Roman"/>
        <w:sz w:val="24"/>
      </w:rPr>
      <w:fldChar w:fldCharType="end"/>
    </w:r>
  </w:p>
  <w:p w14:paraId="3E019A35" w14:textId="77777777" w:rsidR="00696285" w:rsidRDefault="00696285">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8AEDD" w14:textId="77777777" w:rsidR="00696285" w:rsidRDefault="00696285" w:rsidP="006702B8">
    <w:pPr>
      <w:pStyle w:val="Header"/>
      <w:tabs>
        <w:tab w:val="clear" w:pos="4819"/>
        <w:tab w:val="clear" w:pos="9638"/>
      </w:tabs>
      <w:spacing w:line="240" w:lineRule="auto"/>
      <w:ind w:left="5216"/>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503ACF">
      <w:rPr>
        <w:rFonts w:ascii="Times New Roman" w:hAnsi="Times New Roman"/>
        <w:noProof/>
        <w:sz w:val="24"/>
      </w:rPr>
      <w:t>24</w:t>
    </w:r>
    <w:r w:rsidRPr="006137F2">
      <w:rPr>
        <w:rFonts w:ascii="Times New Roman" w:hAnsi="Times New Roman"/>
        <w:sz w:val="24"/>
      </w:rPr>
      <w:fldChar w:fldCharType="end"/>
    </w:r>
  </w:p>
  <w:p w14:paraId="69F936E3" w14:textId="77777777" w:rsidR="00696285" w:rsidRPr="006137F2" w:rsidRDefault="00696285" w:rsidP="006702B8">
    <w:pPr>
      <w:pStyle w:val="Header"/>
      <w:tabs>
        <w:tab w:val="clear" w:pos="4819"/>
        <w:tab w:val="clear" w:pos="9638"/>
      </w:tabs>
      <w:spacing w:line="240" w:lineRule="auto"/>
      <w:ind w:left="5216"/>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p>
  <w:p w14:paraId="18BBA42B" w14:textId="77777777" w:rsidR="00696285" w:rsidRPr="00792C6B" w:rsidRDefault="00696285">
    <w:pPr>
      <w:pStyle w:val="Header"/>
      <w:rPr>
        <w:rFonts w:ascii="Times New Roman" w:hAnsi="Times New Roman"/>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A9C8F" w14:textId="77777777" w:rsidR="00696285" w:rsidRDefault="00696285">
    <w:pPr>
      <w:pStyle w:val="Header"/>
      <w:jc w:val="right"/>
      <w:rPr>
        <w:rFonts w:ascii="Times New Roman" w:hAnsi="Times New Roman"/>
        <w:sz w:val="24"/>
      </w:rPr>
    </w:pPr>
    <w:r>
      <w:rPr>
        <w:noProof/>
        <w:lang w:val="en-US" w:eastAsia="en-US"/>
      </w:rPr>
      <w:drawing>
        <wp:anchor distT="0" distB="0" distL="114300" distR="114300" simplePos="0" relativeHeight="251663360" behindDoc="0" locked="0" layoutInCell="1" allowOverlap="1" wp14:anchorId="35B8F99C" wp14:editId="144C96F0">
          <wp:simplePos x="0" y="0"/>
          <wp:positionH relativeFrom="margin">
            <wp:posOffset>93345</wp:posOffset>
          </wp:positionH>
          <wp:positionV relativeFrom="margin">
            <wp:posOffset>-560705</wp:posOffset>
          </wp:positionV>
          <wp:extent cx="1749425" cy="447675"/>
          <wp:effectExtent l="0" t="0" r="3175" b="9525"/>
          <wp:wrapSquare wrapText="bothSides"/>
          <wp:docPr id="1"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503ACF">
      <w:rPr>
        <w:rFonts w:ascii="Times New Roman" w:hAnsi="Times New Roman"/>
        <w:noProof/>
        <w:sz w:val="24"/>
      </w:rPr>
      <w:t>20</w:t>
    </w:r>
    <w:r w:rsidRPr="006137F2">
      <w:rPr>
        <w:rFonts w:ascii="Times New Roman" w:hAnsi="Times New Roman"/>
        <w:sz w:val="24"/>
      </w:rPr>
      <w:fldChar w:fldCharType="end"/>
    </w:r>
  </w:p>
  <w:p w14:paraId="2004C556" w14:textId="77777777" w:rsidR="00696285" w:rsidRPr="006137F2" w:rsidRDefault="00696285" w:rsidP="00FC431D">
    <w:pPr>
      <w:pStyle w:val="Header"/>
      <w:tabs>
        <w:tab w:val="clear" w:pos="4819"/>
        <w:tab w:val="clear" w:pos="9638"/>
      </w:tabs>
      <w:spacing w:line="240" w:lineRule="auto"/>
      <w:ind w:left="3912" w:firstLine="1304"/>
      <w:rPr>
        <w:rFonts w:ascii="Times New Roman" w:hAnsi="Times New Roman"/>
        <w:sz w:val="24"/>
      </w:rPr>
    </w:pPr>
    <w:r>
      <w:rPr>
        <w:rFonts w:ascii="Times New Roman" w:hAnsi="Times New Roman"/>
        <w:sz w:val="24"/>
      </w:rPr>
      <w:t>LIITE</w:t>
    </w:r>
  </w:p>
  <w:p w14:paraId="72132E3C" w14:textId="77777777" w:rsidR="00696285" w:rsidRDefault="00696285" w:rsidP="00FC431D">
    <w:pPr>
      <w:pStyle w:val="Header"/>
      <w:tabs>
        <w:tab w:val="clear" w:pos="4819"/>
        <w:tab w:val="clear" w:pos="9638"/>
      </w:tabs>
      <w:spacing w:line="240" w:lineRule="auto"/>
      <w:ind w:left="5216"/>
    </w:pPr>
    <w:r>
      <w:rPr>
        <w:rFonts w:ascii="Times New Roman" w:hAnsi="Times New Roman"/>
        <w:sz w:val="24"/>
      </w:rPr>
      <w:t>Opetushallituksen ohjeeseen nro 8/012/2015</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FE76A" w14:textId="77777777" w:rsidR="00696285" w:rsidRDefault="00696285" w:rsidP="00412036">
    <w:pPr>
      <w:pStyle w:val="Header"/>
      <w:tabs>
        <w:tab w:val="clear" w:pos="4819"/>
        <w:tab w:val="clear" w:pos="9638"/>
      </w:tabs>
      <w:spacing w:line="240" w:lineRule="auto"/>
      <w:ind w:left="6520" w:firstLine="1304"/>
      <w:rPr>
        <w:rFonts w:ascii="Times New Roman" w:hAnsi="Times New Roman"/>
        <w:sz w:val="24"/>
      </w:rPr>
    </w:pP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503ACF">
      <w:rPr>
        <w:rFonts w:ascii="Times New Roman" w:hAnsi="Times New Roman"/>
        <w:noProof/>
        <w:sz w:val="24"/>
      </w:rPr>
      <w:t>27</w:t>
    </w:r>
    <w:r w:rsidRPr="006137F2">
      <w:rPr>
        <w:rFonts w:ascii="Times New Roman" w:hAnsi="Times New Roman"/>
        <w:sz w:val="24"/>
      </w:rPr>
      <w:fldChar w:fldCharType="end"/>
    </w:r>
  </w:p>
  <w:p w14:paraId="7D3DA505" w14:textId="77777777" w:rsidR="00696285" w:rsidRDefault="00696285">
    <w:pPr>
      <w:pStyle w:val="Header"/>
      <w:tabs>
        <w:tab w:val="clear" w:pos="4819"/>
        <w:tab w:val="clear" w:pos="9638"/>
      </w:tabs>
      <w:spacing w:line="240" w:lineRule="auto"/>
      <w:ind w:left="3912" w:firstLine="130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1">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4">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6">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7">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8">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8">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9">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
    <w:nsid w:val="08DA4482"/>
    <w:multiLevelType w:val="hybridMultilevel"/>
    <w:tmpl w:val="07C4234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6">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7">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8">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9">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2">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3">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4">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6">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7">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8">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9">
    <w:nsid w:val="0D842997"/>
    <w:multiLevelType w:val="hybridMultilevel"/>
    <w:tmpl w:val="A704BB92"/>
    <w:lvl w:ilvl="0" w:tplc="BF06D04C">
      <w:numFmt w:val="bullet"/>
      <w:lvlText w:val="-"/>
      <w:lvlJc w:val="left"/>
      <w:pPr>
        <w:ind w:left="2969" w:hanging="360"/>
      </w:pPr>
      <w:rPr>
        <w:rFonts w:ascii="Times New Roman" w:eastAsia="Calibri" w:hAnsi="Times New Roman" w:cs="Times New Roman" w:hint="default"/>
      </w:rPr>
    </w:lvl>
    <w:lvl w:ilvl="1" w:tplc="040B0003" w:tentative="1">
      <w:start w:val="1"/>
      <w:numFmt w:val="bullet"/>
      <w:lvlText w:val="o"/>
      <w:lvlJc w:val="left"/>
      <w:pPr>
        <w:ind w:left="3689" w:hanging="360"/>
      </w:pPr>
      <w:rPr>
        <w:rFonts w:ascii="Courier New" w:hAnsi="Courier New" w:cs="Courier New" w:hint="default"/>
      </w:rPr>
    </w:lvl>
    <w:lvl w:ilvl="2" w:tplc="040B0005" w:tentative="1">
      <w:start w:val="1"/>
      <w:numFmt w:val="bullet"/>
      <w:lvlText w:val=""/>
      <w:lvlJc w:val="left"/>
      <w:pPr>
        <w:ind w:left="4409" w:hanging="360"/>
      </w:pPr>
      <w:rPr>
        <w:rFonts w:ascii="Wingdings" w:hAnsi="Wingdings" w:hint="default"/>
      </w:rPr>
    </w:lvl>
    <w:lvl w:ilvl="3" w:tplc="040B0001" w:tentative="1">
      <w:start w:val="1"/>
      <w:numFmt w:val="bullet"/>
      <w:lvlText w:val=""/>
      <w:lvlJc w:val="left"/>
      <w:pPr>
        <w:ind w:left="5129" w:hanging="360"/>
      </w:pPr>
      <w:rPr>
        <w:rFonts w:ascii="Symbol" w:hAnsi="Symbol" w:hint="default"/>
      </w:rPr>
    </w:lvl>
    <w:lvl w:ilvl="4" w:tplc="040B0003" w:tentative="1">
      <w:start w:val="1"/>
      <w:numFmt w:val="bullet"/>
      <w:lvlText w:val="o"/>
      <w:lvlJc w:val="left"/>
      <w:pPr>
        <w:ind w:left="5849" w:hanging="360"/>
      </w:pPr>
      <w:rPr>
        <w:rFonts w:ascii="Courier New" w:hAnsi="Courier New" w:cs="Courier New" w:hint="default"/>
      </w:rPr>
    </w:lvl>
    <w:lvl w:ilvl="5" w:tplc="040B0005" w:tentative="1">
      <w:start w:val="1"/>
      <w:numFmt w:val="bullet"/>
      <w:lvlText w:val=""/>
      <w:lvlJc w:val="left"/>
      <w:pPr>
        <w:ind w:left="6569" w:hanging="360"/>
      </w:pPr>
      <w:rPr>
        <w:rFonts w:ascii="Wingdings" w:hAnsi="Wingdings" w:hint="default"/>
      </w:rPr>
    </w:lvl>
    <w:lvl w:ilvl="6" w:tplc="040B0001" w:tentative="1">
      <w:start w:val="1"/>
      <w:numFmt w:val="bullet"/>
      <w:lvlText w:val=""/>
      <w:lvlJc w:val="left"/>
      <w:pPr>
        <w:ind w:left="7289" w:hanging="360"/>
      </w:pPr>
      <w:rPr>
        <w:rFonts w:ascii="Symbol" w:hAnsi="Symbol" w:hint="default"/>
      </w:rPr>
    </w:lvl>
    <w:lvl w:ilvl="7" w:tplc="040B0003" w:tentative="1">
      <w:start w:val="1"/>
      <w:numFmt w:val="bullet"/>
      <w:lvlText w:val="o"/>
      <w:lvlJc w:val="left"/>
      <w:pPr>
        <w:ind w:left="8009" w:hanging="360"/>
      </w:pPr>
      <w:rPr>
        <w:rFonts w:ascii="Courier New" w:hAnsi="Courier New" w:cs="Courier New" w:hint="default"/>
      </w:rPr>
    </w:lvl>
    <w:lvl w:ilvl="8" w:tplc="040B0005" w:tentative="1">
      <w:start w:val="1"/>
      <w:numFmt w:val="bullet"/>
      <w:lvlText w:val=""/>
      <w:lvlJc w:val="left"/>
      <w:pPr>
        <w:ind w:left="8729" w:hanging="360"/>
      </w:pPr>
      <w:rPr>
        <w:rFonts w:ascii="Wingdings" w:hAnsi="Wingdings" w:hint="default"/>
      </w:rPr>
    </w:lvl>
  </w:abstractNum>
  <w:abstractNum w:abstractNumId="60">
    <w:nsid w:val="0D854FAE"/>
    <w:multiLevelType w:val="hybridMultilevel"/>
    <w:tmpl w:val="1778A0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2">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3">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4">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5">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6">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7">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69">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0">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1">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2">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3">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4">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5">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8">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1">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2">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3">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4">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5">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6">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7">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8">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89">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0">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1">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2">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3">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7">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1">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2">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3">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4">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6">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7">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9">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0">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1">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2">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3">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4">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5">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6">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7">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9">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1">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2">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23">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4">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5">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6">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27">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8">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0">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1">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2">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34">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5">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7">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39">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0">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1">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2">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3">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4">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5">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46">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7">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51">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53">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4">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5">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6">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57">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8">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59">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1">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62">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3">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4">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5">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6">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7">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8">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9">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70">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1">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72">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73">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4">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5">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6">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7">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8">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9">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1">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82">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3">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4">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5">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86">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7">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8">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89">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191">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2">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93">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4">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5">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196">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7">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8">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9">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1">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2">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3">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4">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5">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06">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7">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09">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0">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1">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12">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3">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4">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5">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6">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7">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8">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9">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0">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1">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22">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3">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24">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7">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8">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9">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31">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2">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3">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4">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5">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7">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8">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39">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7">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8">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49">
    <w:nsid w:val="474A2111"/>
    <w:multiLevelType w:val="hybridMultilevel"/>
    <w:tmpl w:val="71A42B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2">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3">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54">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5">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6">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7">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58">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9">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1">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2">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63">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4">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5">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6">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67">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8">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9">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0">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72">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3">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4">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75">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6">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7">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8">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9">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0">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1">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2">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83">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4">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85">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6">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87">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288">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9">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0">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1">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292">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3">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4">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5">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6">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8">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9">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0">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2">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3">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04">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05">
    <w:nsid w:val="56694B20"/>
    <w:multiLevelType w:val="hybridMultilevel"/>
    <w:tmpl w:val="9968C5BE"/>
    <w:lvl w:ilvl="0" w:tplc="DF266882">
      <w:start w:val="2"/>
      <w:numFmt w:val="bullet"/>
      <w:lvlText w:val="-"/>
      <w:lvlJc w:val="left"/>
      <w:pPr>
        <w:ind w:left="1636" w:hanging="360"/>
      </w:pPr>
      <w:rPr>
        <w:rFonts w:ascii="Times New Roman" w:eastAsia="Calibri" w:hAnsi="Times New Roman" w:cs="Times New Roman"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6">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07">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8">
    <w:nsid w:val="5856357A"/>
    <w:multiLevelType w:val="hybridMultilevel"/>
    <w:tmpl w:val="8278DC1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09">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0">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1">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2">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3">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4">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15">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6">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7">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8">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9">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1">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2">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3">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4">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25">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6">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7">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28">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9">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0">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1">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32">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4">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5">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37">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38">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9">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0">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41">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2">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3">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44">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5">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6">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47">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8">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9">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0">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1">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2">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3">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54">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55">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56">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7">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8">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59">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0">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1">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62">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3">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4">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65">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7">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8">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9">
    <w:nsid w:val="66EA7F03"/>
    <w:multiLevelType w:val="hybridMultilevel"/>
    <w:tmpl w:val="E522FE0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0">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1">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2">
    <w:nsid w:val="68066E6E"/>
    <w:multiLevelType w:val="hybridMultilevel"/>
    <w:tmpl w:val="218432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3">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74">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5">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6">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7">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9">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0">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81">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3">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4">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5">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6">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8">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9">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0">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1">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2">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3">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4">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395">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6">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7">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8">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9">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00">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01">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3">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4">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05">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6">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7">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8">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9">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0">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1">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12">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3">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4">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15">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6">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17">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8">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19">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21">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2">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3">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24">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5">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26">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7">
    <w:nsid w:val="795868F7"/>
    <w:multiLevelType w:val="hybridMultilevel"/>
    <w:tmpl w:val="3418D3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28">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9">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3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1">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32">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34">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5">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6">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7">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8">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39">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0">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1">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2">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3">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4">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5">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6">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66"/>
  </w:num>
  <w:num w:numId="2">
    <w:abstractNumId w:val="243"/>
  </w:num>
  <w:num w:numId="3">
    <w:abstractNumId w:val="80"/>
  </w:num>
  <w:num w:numId="4">
    <w:abstractNumId w:val="267"/>
  </w:num>
  <w:num w:numId="5">
    <w:abstractNumId w:val="157"/>
  </w:num>
  <w:num w:numId="6">
    <w:abstractNumId w:val="248"/>
  </w:num>
  <w:num w:numId="7">
    <w:abstractNumId w:val="171"/>
  </w:num>
  <w:num w:numId="8">
    <w:abstractNumId w:val="260"/>
  </w:num>
  <w:num w:numId="9">
    <w:abstractNumId w:val="176"/>
  </w:num>
  <w:num w:numId="10">
    <w:abstractNumId w:val="432"/>
  </w:num>
  <w:num w:numId="11">
    <w:abstractNumId w:val="408"/>
  </w:num>
  <w:num w:numId="12">
    <w:abstractNumId w:val="61"/>
  </w:num>
  <w:num w:numId="13">
    <w:abstractNumId w:val="160"/>
  </w:num>
  <w:num w:numId="14">
    <w:abstractNumId w:val="71"/>
  </w:num>
  <w:num w:numId="15">
    <w:abstractNumId w:val="419"/>
  </w:num>
  <w:num w:numId="16">
    <w:abstractNumId w:val="283"/>
  </w:num>
  <w:num w:numId="17">
    <w:abstractNumId w:val="207"/>
  </w:num>
  <w:num w:numId="18">
    <w:abstractNumId w:val="60"/>
  </w:num>
  <w:num w:numId="19">
    <w:abstractNumId w:val="427"/>
  </w:num>
  <w:num w:numId="20">
    <w:abstractNumId w:val="308"/>
  </w:num>
  <w:num w:numId="21">
    <w:abstractNumId w:val="162"/>
  </w:num>
  <w:num w:numId="22">
    <w:abstractNumId w:val="192"/>
  </w:num>
  <w:num w:numId="23">
    <w:abstractNumId w:val="285"/>
  </w:num>
  <w:num w:numId="24">
    <w:abstractNumId w:val="355"/>
  </w:num>
  <w:num w:numId="25">
    <w:abstractNumId w:val="414"/>
  </w:num>
  <w:num w:numId="26">
    <w:abstractNumId w:val="57"/>
  </w:num>
  <w:num w:numId="27">
    <w:abstractNumId w:val="246"/>
  </w:num>
  <w:num w:numId="28">
    <w:abstractNumId w:val="322"/>
  </w:num>
  <w:num w:numId="29">
    <w:abstractNumId w:val="226"/>
  </w:num>
  <w:num w:numId="30">
    <w:abstractNumId w:val="180"/>
  </w:num>
  <w:num w:numId="31">
    <w:abstractNumId w:val="159"/>
  </w:num>
  <w:num w:numId="32">
    <w:abstractNumId w:val="62"/>
  </w:num>
  <w:num w:numId="33">
    <w:abstractNumId w:val="64"/>
  </w:num>
  <w:num w:numId="34">
    <w:abstractNumId w:val="329"/>
  </w:num>
  <w:num w:numId="35">
    <w:abstractNumId w:val="258"/>
  </w:num>
  <w:num w:numId="36">
    <w:abstractNumId w:val="229"/>
  </w:num>
  <w:num w:numId="37">
    <w:abstractNumId w:val="295"/>
  </w:num>
  <w:num w:numId="38">
    <w:abstractNumId w:val="337"/>
  </w:num>
  <w:num w:numId="39">
    <w:abstractNumId w:val="280"/>
  </w:num>
  <w:num w:numId="40">
    <w:abstractNumId w:val="364"/>
  </w:num>
  <w:num w:numId="41">
    <w:abstractNumId w:val="161"/>
  </w:num>
  <w:num w:numId="42">
    <w:abstractNumId w:val="120"/>
  </w:num>
  <w:num w:numId="43">
    <w:abstractNumId w:val="198"/>
  </w:num>
  <w:num w:numId="44">
    <w:abstractNumId w:val="310"/>
  </w:num>
  <w:num w:numId="45">
    <w:abstractNumId w:val="33"/>
  </w:num>
  <w:num w:numId="46">
    <w:abstractNumId w:val="181"/>
  </w:num>
  <w:num w:numId="47">
    <w:abstractNumId w:val="238"/>
  </w:num>
  <w:num w:numId="48">
    <w:abstractNumId w:val="210"/>
  </w:num>
  <w:num w:numId="49">
    <w:abstractNumId w:val="65"/>
  </w:num>
  <w:num w:numId="50">
    <w:abstractNumId w:val="75"/>
  </w:num>
  <w:num w:numId="51">
    <w:abstractNumId w:val="430"/>
  </w:num>
  <w:num w:numId="52">
    <w:abstractNumId w:val="30"/>
  </w:num>
  <w:num w:numId="53">
    <w:abstractNumId w:val="3"/>
  </w:num>
  <w:num w:numId="54">
    <w:abstractNumId w:val="245"/>
  </w:num>
  <w:num w:numId="55">
    <w:abstractNumId w:val="234"/>
  </w:num>
  <w:num w:numId="56">
    <w:abstractNumId w:val="104"/>
  </w:num>
  <w:num w:numId="57">
    <w:abstractNumId w:val="251"/>
  </w:num>
  <w:num w:numId="58">
    <w:abstractNumId w:val="302"/>
  </w:num>
  <w:num w:numId="59">
    <w:abstractNumId w:val="172"/>
  </w:num>
  <w:num w:numId="60">
    <w:abstractNumId w:val="219"/>
  </w:num>
  <w:num w:numId="61">
    <w:abstractNumId w:val="353"/>
  </w:num>
  <w:num w:numId="62">
    <w:abstractNumId w:val="282"/>
  </w:num>
  <w:num w:numId="63">
    <w:abstractNumId w:val="217"/>
  </w:num>
  <w:num w:numId="64">
    <w:abstractNumId w:val="63"/>
  </w:num>
  <w:num w:numId="65">
    <w:abstractNumId w:val="69"/>
  </w:num>
  <w:num w:numId="66">
    <w:abstractNumId w:val="196"/>
  </w:num>
  <w:num w:numId="67">
    <w:abstractNumId w:val="201"/>
  </w:num>
  <w:num w:numId="68">
    <w:abstractNumId w:val="86"/>
  </w:num>
  <w:num w:numId="69">
    <w:abstractNumId w:val="356"/>
  </w:num>
  <w:num w:numId="70">
    <w:abstractNumId w:val="378"/>
  </w:num>
  <w:num w:numId="71">
    <w:abstractNumId w:val="320"/>
  </w:num>
  <w:num w:numId="72">
    <w:abstractNumId w:val="403"/>
  </w:num>
  <w:num w:numId="73">
    <w:abstractNumId w:val="368"/>
  </w:num>
  <w:num w:numId="74">
    <w:abstractNumId w:val="218"/>
  </w:num>
  <w:num w:numId="75">
    <w:abstractNumId w:val="298"/>
  </w:num>
  <w:num w:numId="76">
    <w:abstractNumId w:val="131"/>
  </w:num>
  <w:num w:numId="77">
    <w:abstractNumId w:val="70"/>
  </w:num>
  <w:num w:numId="78">
    <w:abstractNumId w:val="152"/>
  </w:num>
  <w:num w:numId="79">
    <w:abstractNumId w:val="287"/>
  </w:num>
  <w:num w:numId="80">
    <w:abstractNumId w:val="230"/>
  </w:num>
  <w:num w:numId="81">
    <w:abstractNumId w:val="429"/>
  </w:num>
  <w:num w:numId="82">
    <w:abstractNumId w:val="286"/>
  </w:num>
  <w:num w:numId="83">
    <w:abstractNumId w:val="39"/>
  </w:num>
  <w:num w:numId="84">
    <w:abstractNumId w:val="435"/>
  </w:num>
  <w:num w:numId="85">
    <w:abstractNumId w:val="182"/>
  </w:num>
  <w:num w:numId="86">
    <w:abstractNumId w:val="263"/>
  </w:num>
  <w:num w:numId="87">
    <w:abstractNumId w:val="84"/>
  </w:num>
  <w:num w:numId="88">
    <w:abstractNumId w:val="273"/>
  </w:num>
  <w:num w:numId="89">
    <w:abstractNumId w:val="343"/>
  </w:num>
  <w:num w:numId="90">
    <w:abstractNumId w:val="22"/>
  </w:num>
  <w:num w:numId="91">
    <w:abstractNumId w:val="387"/>
  </w:num>
  <w:num w:numId="92">
    <w:abstractNumId w:val="281"/>
  </w:num>
  <w:num w:numId="93">
    <w:abstractNumId w:val="1"/>
  </w:num>
  <w:num w:numId="94">
    <w:abstractNumId w:val="321"/>
  </w:num>
  <w:num w:numId="95">
    <w:abstractNumId w:val="376"/>
  </w:num>
  <w:num w:numId="96">
    <w:abstractNumId w:val="209"/>
  </w:num>
  <w:num w:numId="97">
    <w:abstractNumId w:val="136"/>
  </w:num>
  <w:num w:numId="98">
    <w:abstractNumId w:val="261"/>
  </w:num>
  <w:num w:numId="99">
    <w:abstractNumId w:val="204"/>
  </w:num>
  <w:num w:numId="100">
    <w:abstractNumId w:val="276"/>
  </w:num>
  <w:num w:numId="101">
    <w:abstractNumId w:val="405"/>
  </w:num>
  <w:num w:numId="102">
    <w:abstractNumId w:val="20"/>
  </w:num>
  <w:num w:numId="103">
    <w:abstractNumId w:val="301"/>
  </w:num>
  <w:num w:numId="104">
    <w:abstractNumId w:val="67"/>
  </w:num>
  <w:num w:numId="105">
    <w:abstractNumId w:val="275"/>
  </w:num>
  <w:num w:numId="106">
    <w:abstractNumId w:val="388"/>
  </w:num>
  <w:num w:numId="107">
    <w:abstractNumId w:val="382"/>
  </w:num>
  <w:num w:numId="108">
    <w:abstractNumId w:val="92"/>
  </w:num>
  <w:num w:numId="109">
    <w:abstractNumId w:val="416"/>
  </w:num>
  <w:num w:numId="110">
    <w:abstractNumId w:val="313"/>
  </w:num>
  <w:num w:numId="111">
    <w:abstractNumId w:val="271"/>
  </w:num>
  <w:num w:numId="112">
    <w:abstractNumId w:val="58"/>
  </w:num>
  <w:num w:numId="113">
    <w:abstractNumId w:val="205"/>
  </w:num>
  <w:num w:numId="114">
    <w:abstractNumId w:val="169"/>
  </w:num>
  <w:num w:numId="115">
    <w:abstractNumId w:val="303"/>
  </w:num>
  <w:num w:numId="116">
    <w:abstractNumId w:val="2"/>
  </w:num>
  <w:num w:numId="117">
    <w:abstractNumId w:val="358"/>
  </w:num>
  <w:num w:numId="118">
    <w:abstractNumId w:val="337"/>
  </w:num>
  <w:num w:numId="119">
    <w:abstractNumId w:val="280"/>
  </w:num>
  <w:num w:numId="120">
    <w:abstractNumId w:val="328"/>
  </w:num>
  <w:num w:numId="121">
    <w:abstractNumId w:val="339"/>
  </w:num>
  <w:num w:numId="122">
    <w:abstractNumId w:val="214"/>
  </w:num>
  <w:num w:numId="123">
    <w:abstractNumId w:val="317"/>
  </w:num>
  <w:num w:numId="124">
    <w:abstractNumId w:val="278"/>
  </w:num>
  <w:num w:numId="125">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10"/>
  </w:num>
  <w:num w:numId="130">
    <w:abstractNumId w:val="79"/>
  </w:num>
  <w:num w:numId="131">
    <w:abstractNumId w:val="77"/>
  </w:num>
  <w:num w:numId="132">
    <w:abstractNumId w:val="166"/>
  </w:num>
  <w:num w:numId="133">
    <w:abstractNumId w:val="413"/>
  </w:num>
  <w:num w:numId="134">
    <w:abstractNumId w:val="203"/>
  </w:num>
  <w:num w:numId="135">
    <w:abstractNumId w:val="140"/>
  </w:num>
  <w:num w:numId="136">
    <w:abstractNumId w:val="330"/>
  </w:num>
  <w:num w:numId="137">
    <w:abstractNumId w:val="213"/>
  </w:num>
  <w:num w:numId="138">
    <w:abstractNumId w:val="28"/>
  </w:num>
  <w:num w:numId="139">
    <w:abstractNumId w:val="137"/>
  </w:num>
  <w:num w:numId="140">
    <w:abstractNumId w:val="200"/>
  </w:num>
  <w:num w:numId="141">
    <w:abstractNumId w:val="149"/>
  </w:num>
  <w:num w:numId="142">
    <w:abstractNumId w:val="272"/>
  </w:num>
  <w:num w:numId="143">
    <w:abstractNumId w:val="259"/>
  </w:num>
  <w:num w:numId="144">
    <w:abstractNumId w:val="401"/>
  </w:num>
  <w:num w:numId="145">
    <w:abstractNumId w:val="374"/>
  </w:num>
  <w:num w:numId="146">
    <w:abstractNumId w:val="350"/>
  </w:num>
  <w:num w:numId="147">
    <w:abstractNumId w:val="365"/>
  </w:num>
  <w:num w:numId="148">
    <w:abstractNumId w:val="42"/>
  </w:num>
  <w:num w:numId="149">
    <w:abstractNumId w:val="359"/>
  </w:num>
  <w:num w:numId="150">
    <w:abstractNumId w:val="23"/>
  </w:num>
  <w:num w:numId="151">
    <w:abstractNumId w:val="409"/>
  </w:num>
  <w:num w:numId="152">
    <w:abstractNumId w:val="377"/>
  </w:num>
  <w:num w:numId="153">
    <w:abstractNumId w:val="9"/>
  </w:num>
  <w:num w:numId="154">
    <w:abstractNumId w:val="132"/>
  </w:num>
  <w:num w:numId="155">
    <w:abstractNumId w:val="292"/>
  </w:num>
  <w:num w:numId="156">
    <w:abstractNumId w:val="101"/>
  </w:num>
  <w:num w:numId="157">
    <w:abstractNumId w:val="315"/>
  </w:num>
  <w:num w:numId="158">
    <w:abstractNumId w:val="288"/>
  </w:num>
  <w:num w:numId="159">
    <w:abstractNumId w:val="102"/>
  </w:num>
  <w:num w:numId="160">
    <w:abstractNumId w:val="202"/>
  </w:num>
  <w:num w:numId="161">
    <w:abstractNumId w:val="124"/>
  </w:num>
  <w:num w:numId="162">
    <w:abstractNumId w:val="142"/>
  </w:num>
  <w:num w:numId="163">
    <w:abstractNumId w:val="37"/>
  </w:num>
  <w:num w:numId="164">
    <w:abstractNumId w:val="235"/>
  </w:num>
  <w:num w:numId="165">
    <w:abstractNumId w:val="78"/>
  </w:num>
  <w:num w:numId="166">
    <w:abstractNumId w:val="215"/>
  </w:num>
  <w:num w:numId="167">
    <w:abstractNumId w:val="108"/>
  </w:num>
  <w:num w:numId="168">
    <w:abstractNumId w:val="170"/>
  </w:num>
  <w:num w:numId="169">
    <w:abstractNumId w:val="94"/>
  </w:num>
  <w:num w:numId="170">
    <w:abstractNumId w:val="371"/>
  </w:num>
  <w:num w:numId="171">
    <w:abstractNumId w:val="224"/>
  </w:num>
  <w:num w:numId="172">
    <w:abstractNumId w:val="366"/>
  </w:num>
  <w:num w:numId="173">
    <w:abstractNumId w:val="256"/>
  </w:num>
  <w:num w:numId="174">
    <w:abstractNumId w:val="194"/>
  </w:num>
  <w:num w:numId="175">
    <w:abstractNumId w:val="24"/>
  </w:num>
  <w:num w:numId="176">
    <w:abstractNumId w:val="319"/>
  </w:num>
  <w:num w:numId="177">
    <w:abstractNumId w:val="270"/>
  </w:num>
  <w:num w:numId="178">
    <w:abstractNumId w:val="89"/>
  </w:num>
  <w:num w:numId="179">
    <w:abstractNumId w:val="357"/>
  </w:num>
  <w:num w:numId="180">
    <w:abstractNumId w:val="32"/>
  </w:num>
  <w:num w:numId="181">
    <w:abstractNumId w:val="153"/>
  </w:num>
  <w:num w:numId="182">
    <w:abstractNumId w:val="25"/>
  </w:num>
  <w:num w:numId="183">
    <w:abstractNumId w:val="220"/>
  </w:num>
  <w:num w:numId="184">
    <w:abstractNumId w:val="422"/>
  </w:num>
  <w:num w:numId="185">
    <w:abstractNumId w:val="383"/>
  </w:num>
  <w:num w:numId="186">
    <w:abstractNumId w:val="87"/>
  </w:num>
  <w:num w:numId="187">
    <w:abstractNumId w:val="114"/>
  </w:num>
  <w:num w:numId="188">
    <w:abstractNumId w:val="208"/>
  </w:num>
  <w:num w:numId="189">
    <w:abstractNumId w:val="45"/>
  </w:num>
  <w:num w:numId="190">
    <w:abstractNumId w:val="361"/>
  </w:num>
  <w:num w:numId="191">
    <w:abstractNumId w:val="0"/>
  </w:num>
  <w:num w:numId="192">
    <w:abstractNumId w:val="398"/>
  </w:num>
  <w:num w:numId="193">
    <w:abstractNumId w:val="91"/>
  </w:num>
  <w:num w:numId="194">
    <w:abstractNumId w:val="11"/>
  </w:num>
  <w:num w:numId="195">
    <w:abstractNumId w:val="436"/>
  </w:num>
  <w:num w:numId="196">
    <w:abstractNumId w:val="269"/>
  </w:num>
  <w:num w:numId="197">
    <w:abstractNumId w:val="183"/>
  </w:num>
  <w:num w:numId="198">
    <w:abstractNumId w:val="373"/>
  </w:num>
  <w:num w:numId="199">
    <w:abstractNumId w:val="73"/>
  </w:num>
  <w:num w:numId="200">
    <w:abstractNumId w:val="184"/>
  </w:num>
  <w:num w:numId="201">
    <w:abstractNumId w:val="31"/>
  </w:num>
  <w:num w:numId="202">
    <w:abstractNumId w:val="103"/>
  </w:num>
  <w:num w:numId="203">
    <w:abstractNumId w:val="316"/>
  </w:num>
  <w:num w:numId="204">
    <w:abstractNumId w:val="306"/>
  </w:num>
  <w:num w:numId="205">
    <w:abstractNumId w:val="128"/>
  </w:num>
  <w:num w:numId="206">
    <w:abstractNumId w:val="143"/>
  </w:num>
  <w:num w:numId="207">
    <w:abstractNumId w:val="393"/>
  </w:num>
  <w:num w:numId="208">
    <w:abstractNumId w:val="390"/>
  </w:num>
  <w:num w:numId="209">
    <w:abstractNumId w:val="82"/>
  </w:num>
  <w:num w:numId="210">
    <w:abstractNumId w:val="85"/>
  </w:num>
  <w:num w:numId="211">
    <w:abstractNumId w:val="222"/>
  </w:num>
  <w:num w:numId="212">
    <w:abstractNumId w:val="380"/>
  </w:num>
  <w:num w:numId="213">
    <w:abstractNumId w:val="336"/>
  </w:num>
  <w:num w:numId="214">
    <w:abstractNumId w:val="6"/>
  </w:num>
  <w:num w:numId="215">
    <w:abstractNumId w:val="111"/>
  </w:num>
  <w:num w:numId="216">
    <w:abstractNumId w:val="349"/>
  </w:num>
  <w:num w:numId="217">
    <w:abstractNumId w:val="443"/>
  </w:num>
  <w:num w:numId="218">
    <w:abstractNumId w:val="46"/>
  </w:num>
  <w:num w:numId="219">
    <w:abstractNumId w:val="216"/>
  </w:num>
  <w:num w:numId="220">
    <w:abstractNumId w:val="99"/>
  </w:num>
  <w:num w:numId="221">
    <w:abstractNumId w:val="123"/>
  </w:num>
  <w:num w:numId="222">
    <w:abstractNumId w:val="164"/>
  </w:num>
  <w:num w:numId="223">
    <w:abstractNumId w:val="146"/>
  </w:num>
  <w:num w:numId="224">
    <w:abstractNumId w:val="109"/>
  </w:num>
  <w:num w:numId="225">
    <w:abstractNumId w:val="395"/>
  </w:num>
  <w:num w:numId="226">
    <w:abstractNumId w:val="385"/>
  </w:num>
  <w:num w:numId="227">
    <w:abstractNumId w:val="8"/>
  </w:num>
  <w:num w:numId="228">
    <w:abstractNumId w:val="440"/>
  </w:num>
  <w:num w:numId="229">
    <w:abstractNumId w:val="425"/>
  </w:num>
  <w:num w:numId="230">
    <w:abstractNumId w:val="150"/>
  </w:num>
  <w:num w:numId="231">
    <w:abstractNumId w:val="53"/>
  </w:num>
  <w:num w:numId="232">
    <w:abstractNumId w:val="433"/>
  </w:num>
  <w:num w:numId="233">
    <w:abstractNumId w:val="221"/>
  </w:num>
  <w:num w:numId="234">
    <w:abstractNumId w:val="29"/>
  </w:num>
  <w:num w:numId="235">
    <w:abstractNumId w:val="18"/>
  </w:num>
  <w:num w:numId="236">
    <w:abstractNumId w:val="289"/>
  </w:num>
  <w:num w:numId="237">
    <w:abstractNumId w:val="165"/>
  </w:num>
  <w:num w:numId="238">
    <w:abstractNumId w:val="5"/>
  </w:num>
  <w:num w:numId="239">
    <w:abstractNumId w:val="15"/>
  </w:num>
  <w:num w:numId="240">
    <w:abstractNumId w:val="191"/>
  </w:num>
  <w:num w:numId="241">
    <w:abstractNumId w:val="225"/>
  </w:num>
  <w:num w:numId="242">
    <w:abstractNumId w:val="437"/>
  </w:num>
  <w:num w:numId="243">
    <w:abstractNumId w:val="346"/>
  </w:num>
  <w:num w:numId="244">
    <w:abstractNumId w:val="418"/>
  </w:num>
  <w:num w:numId="245">
    <w:abstractNumId w:val="344"/>
  </w:num>
  <w:num w:numId="246">
    <w:abstractNumId w:val="423"/>
  </w:num>
  <w:num w:numId="247">
    <w:abstractNumId w:val="155"/>
  </w:num>
  <w:num w:numId="248">
    <w:abstractNumId w:val="174"/>
  </w:num>
  <w:num w:numId="249">
    <w:abstractNumId w:val="195"/>
  </w:num>
  <w:num w:numId="250">
    <w:abstractNumId w:val="129"/>
  </w:num>
  <w:num w:numId="251">
    <w:abstractNumId w:val="10"/>
  </w:num>
  <w:num w:numId="252">
    <w:abstractNumId w:val="38"/>
  </w:num>
  <w:num w:numId="253">
    <w:abstractNumId w:val="110"/>
  </w:num>
  <w:num w:numId="254">
    <w:abstractNumId w:val="227"/>
  </w:num>
  <w:num w:numId="255">
    <w:abstractNumId w:val="12"/>
  </w:num>
  <w:num w:numId="256">
    <w:abstractNumId w:val="264"/>
  </w:num>
  <w:num w:numId="257">
    <w:abstractNumId w:val="36"/>
  </w:num>
  <w:num w:numId="258">
    <w:abstractNumId w:val="338"/>
  </w:num>
  <w:num w:numId="259">
    <w:abstractNumId w:val="44"/>
  </w:num>
  <w:num w:numId="260">
    <w:abstractNumId w:val="311"/>
  </w:num>
  <w:num w:numId="261">
    <w:abstractNumId w:val="347"/>
  </w:num>
  <w:num w:numId="262">
    <w:abstractNumId w:val="417"/>
  </w:num>
  <w:num w:numId="263">
    <w:abstractNumId w:val="68"/>
  </w:num>
  <w:num w:numId="264">
    <w:abstractNumId w:val="397"/>
  </w:num>
  <w:num w:numId="265">
    <w:abstractNumId w:val="412"/>
  </w:num>
  <w:num w:numId="266">
    <w:abstractNumId w:val="95"/>
  </w:num>
  <w:num w:numId="267">
    <w:abstractNumId w:val="333"/>
  </w:num>
  <w:num w:numId="268">
    <w:abstractNumId w:val="255"/>
  </w:num>
  <w:num w:numId="269">
    <w:abstractNumId w:val="173"/>
  </w:num>
  <w:num w:numId="270">
    <w:abstractNumId w:val="247"/>
  </w:num>
  <w:num w:numId="271">
    <w:abstractNumId w:val="370"/>
  </w:num>
  <w:num w:numId="272">
    <w:abstractNumId w:val="279"/>
  </w:num>
  <w:num w:numId="273">
    <w:abstractNumId w:val="290"/>
  </w:num>
  <w:num w:numId="274">
    <w:abstractNumId w:val="297"/>
  </w:num>
  <w:num w:numId="275">
    <w:abstractNumId w:val="231"/>
  </w:num>
  <w:num w:numId="276">
    <w:abstractNumId w:val="187"/>
  </w:num>
  <w:num w:numId="277">
    <w:abstractNumId w:val="107"/>
  </w:num>
  <w:num w:numId="278">
    <w:abstractNumId w:val="335"/>
  </w:num>
  <w:num w:numId="279">
    <w:abstractNumId w:val="88"/>
  </w:num>
  <w:num w:numId="280">
    <w:abstractNumId w:val="268"/>
  </w:num>
  <w:num w:numId="281">
    <w:abstractNumId w:val="363"/>
  </w:num>
  <w:num w:numId="282">
    <w:abstractNumId w:val="118"/>
  </w:num>
  <w:num w:numId="283">
    <w:abstractNumId w:val="4"/>
  </w:num>
  <w:num w:numId="284">
    <w:abstractNumId w:val="193"/>
  </w:num>
  <w:num w:numId="285">
    <w:abstractNumId w:val="100"/>
  </w:num>
  <w:num w:numId="286">
    <w:abstractNumId w:val="93"/>
  </w:num>
  <w:num w:numId="287">
    <w:abstractNumId w:val="244"/>
  </w:num>
  <w:num w:numId="288">
    <w:abstractNumId w:val="117"/>
  </w:num>
  <w:num w:numId="289">
    <w:abstractNumId w:val="197"/>
  </w:num>
  <w:num w:numId="290">
    <w:abstractNumId w:val="50"/>
  </w:num>
  <w:num w:numId="291">
    <w:abstractNumId w:val="126"/>
  </w:num>
  <w:num w:numId="292">
    <w:abstractNumId w:val="296"/>
  </w:num>
  <w:num w:numId="293">
    <w:abstractNumId w:val="334"/>
  </w:num>
  <w:num w:numId="294">
    <w:abstractNumId w:val="314"/>
  </w:num>
  <w:num w:numId="295">
    <w:abstractNumId w:val="177"/>
  </w:num>
  <w:num w:numId="296">
    <w:abstractNumId w:val="274"/>
  </w:num>
  <w:num w:numId="297">
    <w:abstractNumId w:val="341"/>
  </w:num>
  <w:num w:numId="298">
    <w:abstractNumId w:val="369"/>
  </w:num>
  <w:num w:numId="299">
    <w:abstractNumId w:val="163"/>
  </w:num>
  <w:num w:numId="300">
    <w:abstractNumId w:val="351"/>
  </w:num>
  <w:num w:numId="301">
    <w:abstractNumId w:val="26"/>
  </w:num>
  <w:num w:numId="302">
    <w:abstractNumId w:val="312"/>
  </w:num>
  <w:num w:numId="303">
    <w:abstractNumId w:val="428"/>
  </w:num>
  <w:num w:numId="304">
    <w:abstractNumId w:val="307"/>
  </w:num>
  <w:num w:numId="305">
    <w:abstractNumId w:val="190"/>
  </w:num>
  <w:num w:numId="306">
    <w:abstractNumId w:val="424"/>
  </w:num>
  <w:num w:numId="307">
    <w:abstractNumId w:val="113"/>
  </w:num>
  <w:num w:numId="308">
    <w:abstractNumId w:val="299"/>
  </w:num>
  <w:num w:numId="309">
    <w:abstractNumId w:val="98"/>
  </w:num>
  <w:num w:numId="310">
    <w:abstractNumId w:val="304"/>
  </w:num>
  <w:num w:numId="311">
    <w:abstractNumId w:val="48"/>
  </w:num>
  <w:num w:numId="312">
    <w:abstractNumId w:val="179"/>
  </w:num>
  <w:num w:numId="313">
    <w:abstractNumId w:val="199"/>
  </w:num>
  <w:num w:numId="314">
    <w:abstractNumId w:val="277"/>
  </w:num>
  <w:num w:numId="315">
    <w:abstractNumId w:val="147"/>
  </w:num>
  <w:num w:numId="316">
    <w:abstractNumId w:val="168"/>
  </w:num>
  <w:num w:numId="317">
    <w:abstractNumId w:val="375"/>
  </w:num>
  <w:num w:numId="318">
    <w:abstractNumId w:val="54"/>
  </w:num>
  <w:num w:numId="319">
    <w:abstractNumId w:val="232"/>
  </w:num>
  <w:num w:numId="320">
    <w:abstractNumId w:val="47"/>
  </w:num>
  <w:num w:numId="321">
    <w:abstractNumId w:val="49"/>
  </w:num>
  <w:num w:numId="322">
    <w:abstractNumId w:val="76"/>
  </w:num>
  <w:num w:numId="323">
    <w:abstractNumId w:val="156"/>
  </w:num>
  <w:num w:numId="324">
    <w:abstractNumId w:val="415"/>
  </w:num>
  <w:num w:numId="325">
    <w:abstractNumId w:val="294"/>
  </w:num>
  <w:num w:numId="326">
    <w:abstractNumId w:val="135"/>
  </w:num>
  <w:num w:numId="327">
    <w:abstractNumId w:val="167"/>
  </w:num>
  <w:num w:numId="328">
    <w:abstractNumId w:val="265"/>
  </w:num>
  <w:num w:numId="329">
    <w:abstractNumId w:val="106"/>
  </w:num>
  <w:num w:numId="330">
    <w:abstractNumId w:val="178"/>
  </w:num>
  <w:num w:numId="331">
    <w:abstractNumId w:val="134"/>
  </w:num>
  <w:num w:numId="332">
    <w:abstractNumId w:val="293"/>
  </w:num>
  <w:num w:numId="333">
    <w:abstractNumId w:val="402"/>
  </w:num>
  <w:num w:numId="334">
    <w:abstractNumId w:val="254"/>
  </w:num>
  <w:num w:numId="335">
    <w:abstractNumId w:val="34"/>
  </w:num>
  <w:num w:numId="336">
    <w:abstractNumId w:val="345"/>
  </w:num>
  <w:num w:numId="337">
    <w:abstractNumId w:val="148"/>
  </w:num>
  <w:num w:numId="338">
    <w:abstractNumId w:val="112"/>
  </w:num>
  <w:num w:numId="339">
    <w:abstractNumId w:val="426"/>
  </w:num>
  <w:num w:numId="340">
    <w:abstractNumId w:val="130"/>
  </w:num>
  <w:num w:numId="341">
    <w:abstractNumId w:val="400"/>
  </w:num>
  <w:num w:numId="342">
    <w:abstractNumId w:val="115"/>
  </w:num>
  <w:num w:numId="343">
    <w:abstractNumId w:val="17"/>
  </w:num>
  <w:num w:numId="344">
    <w:abstractNumId w:val="83"/>
  </w:num>
  <w:num w:numId="345">
    <w:abstractNumId w:val="332"/>
  </w:num>
  <w:num w:numId="346">
    <w:abstractNumId w:val="300"/>
  </w:num>
  <w:num w:numId="347">
    <w:abstractNumId w:val="386"/>
  </w:num>
  <w:num w:numId="348">
    <w:abstractNumId w:val="189"/>
  </w:num>
  <w:num w:numId="349">
    <w:abstractNumId w:val="19"/>
  </w:num>
  <w:num w:numId="350">
    <w:abstractNumId w:val="253"/>
  </w:num>
  <w:num w:numId="351">
    <w:abstractNumId w:val="444"/>
  </w:num>
  <w:num w:numId="352">
    <w:abstractNumId w:val="340"/>
  </w:num>
  <w:num w:numId="353">
    <w:abstractNumId w:val="212"/>
  </w:num>
  <w:num w:numId="354">
    <w:abstractNumId w:val="318"/>
  </w:num>
  <w:num w:numId="355">
    <w:abstractNumId w:val="434"/>
  </w:num>
  <w:num w:numId="356">
    <w:abstractNumId w:val="446"/>
  </w:num>
  <w:num w:numId="357">
    <w:abstractNumId w:val="240"/>
  </w:num>
  <w:num w:numId="358">
    <w:abstractNumId w:val="384"/>
  </w:num>
  <w:num w:numId="359">
    <w:abstractNumId w:val="125"/>
  </w:num>
  <w:num w:numId="360">
    <w:abstractNumId w:val="151"/>
  </w:num>
  <w:num w:numId="361">
    <w:abstractNumId w:val="141"/>
  </w:num>
  <w:num w:numId="362">
    <w:abstractNumId w:val="250"/>
  </w:num>
  <w:num w:numId="363">
    <w:abstractNumId w:val="309"/>
  </w:num>
  <w:num w:numId="364">
    <w:abstractNumId w:val="72"/>
  </w:num>
  <w:num w:numId="365">
    <w:abstractNumId w:val="122"/>
  </w:num>
  <w:num w:numId="366">
    <w:abstractNumId w:val="367"/>
  </w:num>
  <w:num w:numId="367">
    <w:abstractNumId w:val="399"/>
  </w:num>
  <w:num w:numId="368">
    <w:abstractNumId w:val="145"/>
  </w:num>
  <w:num w:numId="369">
    <w:abstractNumId w:val="420"/>
  </w:num>
  <w:num w:numId="370">
    <w:abstractNumId w:val="144"/>
  </w:num>
  <w:num w:numId="371">
    <w:abstractNumId w:val="158"/>
  </w:num>
  <w:num w:numId="372">
    <w:abstractNumId w:val="16"/>
  </w:num>
  <w:num w:numId="373">
    <w:abstractNumId w:val="327"/>
  </w:num>
  <w:num w:numId="374">
    <w:abstractNumId w:val="391"/>
  </w:num>
  <w:num w:numId="375">
    <w:abstractNumId w:val="237"/>
  </w:num>
  <w:num w:numId="376">
    <w:abstractNumId w:val="379"/>
  </w:num>
  <w:num w:numId="377">
    <w:abstractNumId w:val="438"/>
  </w:num>
  <w:num w:numId="378">
    <w:abstractNumId w:val="90"/>
  </w:num>
  <w:num w:numId="379">
    <w:abstractNumId w:val="396"/>
  </w:num>
  <w:num w:numId="380">
    <w:abstractNumId w:val="441"/>
  </w:num>
  <w:num w:numId="381">
    <w:abstractNumId w:val="406"/>
  </w:num>
  <w:num w:numId="382">
    <w:abstractNumId w:val="223"/>
  </w:num>
  <w:num w:numId="383">
    <w:abstractNumId w:val="392"/>
  </w:num>
  <w:num w:numId="384">
    <w:abstractNumId w:val="442"/>
  </w:num>
  <w:num w:numId="385">
    <w:abstractNumId w:val="66"/>
  </w:num>
  <w:num w:numId="386">
    <w:abstractNumId w:val="7"/>
  </w:num>
  <w:num w:numId="387">
    <w:abstractNumId w:val="233"/>
  </w:num>
  <w:num w:numId="388">
    <w:abstractNumId w:val="325"/>
  </w:num>
  <w:num w:numId="389">
    <w:abstractNumId w:val="445"/>
  </w:num>
  <w:num w:numId="390">
    <w:abstractNumId w:val="236"/>
  </w:num>
  <w:num w:numId="391">
    <w:abstractNumId w:val="407"/>
  </w:num>
  <w:num w:numId="392">
    <w:abstractNumId w:val="354"/>
  </w:num>
  <w:num w:numId="393">
    <w:abstractNumId w:val="326"/>
  </w:num>
  <w:num w:numId="394">
    <w:abstractNumId w:val="119"/>
  </w:num>
  <w:num w:numId="395">
    <w:abstractNumId w:val="51"/>
  </w:num>
  <w:num w:numId="396">
    <w:abstractNumId w:val="175"/>
  </w:num>
  <w:num w:numId="397">
    <w:abstractNumId w:val="331"/>
  </w:num>
  <w:num w:numId="398">
    <w:abstractNumId w:val="186"/>
  </w:num>
  <w:num w:numId="399">
    <w:abstractNumId w:val="228"/>
  </w:num>
  <w:num w:numId="400">
    <w:abstractNumId w:val="41"/>
  </w:num>
  <w:num w:numId="401">
    <w:abstractNumId w:val="394"/>
  </w:num>
  <w:num w:numId="402">
    <w:abstractNumId w:val="284"/>
  </w:num>
  <w:num w:numId="403">
    <w:abstractNumId w:val="81"/>
  </w:num>
  <w:num w:numId="404">
    <w:abstractNumId w:val="188"/>
  </w:num>
  <w:num w:numId="405">
    <w:abstractNumId w:val="105"/>
  </w:num>
  <w:num w:numId="406">
    <w:abstractNumId w:val="257"/>
  </w:num>
  <w:num w:numId="407">
    <w:abstractNumId w:val="185"/>
  </w:num>
  <w:num w:numId="408">
    <w:abstractNumId w:val="305"/>
  </w:num>
  <w:num w:numId="409">
    <w:abstractNumId w:val="252"/>
  </w:num>
  <w:num w:numId="410">
    <w:abstractNumId w:val="138"/>
  </w:num>
  <w:num w:numId="411">
    <w:abstractNumId w:val="421"/>
  </w:num>
  <w:num w:numId="412">
    <w:abstractNumId w:val="14"/>
  </w:num>
  <w:num w:numId="413">
    <w:abstractNumId w:val="40"/>
  </w:num>
  <w:num w:numId="414">
    <w:abstractNumId w:val="249"/>
  </w:num>
  <w:num w:numId="415">
    <w:abstractNumId w:val="431"/>
  </w:num>
  <w:num w:numId="416">
    <w:abstractNumId w:val="360"/>
  </w:num>
  <w:num w:numId="417">
    <w:abstractNumId w:val="97"/>
  </w:num>
  <w:num w:numId="418">
    <w:abstractNumId w:val="439"/>
  </w:num>
  <w:num w:numId="419">
    <w:abstractNumId w:val="362"/>
  </w:num>
  <w:num w:numId="420">
    <w:abstractNumId w:val="381"/>
  </w:num>
  <w:num w:numId="421">
    <w:abstractNumId w:val="404"/>
  </w:num>
  <w:num w:numId="422">
    <w:abstractNumId w:val="242"/>
  </w:num>
  <w:num w:numId="423">
    <w:abstractNumId w:val="262"/>
  </w:num>
  <w:num w:numId="424">
    <w:abstractNumId w:val="352"/>
  </w:num>
  <w:num w:numId="425">
    <w:abstractNumId w:val="121"/>
  </w:num>
  <w:num w:numId="426">
    <w:abstractNumId w:val="206"/>
  </w:num>
  <w:num w:numId="427">
    <w:abstractNumId w:val="116"/>
  </w:num>
  <w:num w:numId="428">
    <w:abstractNumId w:val="43"/>
  </w:num>
  <w:num w:numId="429">
    <w:abstractNumId w:val="348"/>
  </w:num>
  <w:num w:numId="430">
    <w:abstractNumId w:val="96"/>
  </w:num>
  <w:num w:numId="431">
    <w:abstractNumId w:val="239"/>
  </w:num>
  <w:num w:numId="432">
    <w:abstractNumId w:val="127"/>
  </w:num>
  <w:num w:numId="433">
    <w:abstractNumId w:val="13"/>
  </w:num>
  <w:num w:numId="434">
    <w:abstractNumId w:val="324"/>
  </w:num>
  <w:num w:numId="435">
    <w:abstractNumId w:val="323"/>
  </w:num>
  <w:num w:numId="436">
    <w:abstractNumId w:val="55"/>
  </w:num>
  <w:num w:numId="437">
    <w:abstractNumId w:val="154"/>
  </w:num>
  <w:num w:numId="438">
    <w:abstractNumId w:val="74"/>
  </w:num>
  <w:num w:numId="439">
    <w:abstractNumId w:val="411"/>
  </w:num>
  <w:num w:numId="440">
    <w:abstractNumId w:val="52"/>
  </w:num>
  <w:num w:numId="441">
    <w:abstractNumId w:val="35"/>
  </w:num>
  <w:num w:numId="442">
    <w:abstractNumId w:val="241"/>
  </w:num>
  <w:num w:numId="443">
    <w:abstractNumId w:val="342"/>
  </w:num>
  <w:num w:numId="444">
    <w:abstractNumId w:val="56"/>
  </w:num>
  <w:num w:numId="445">
    <w:abstractNumId w:val="372"/>
  </w:num>
  <w:num w:numId="446">
    <w:abstractNumId w:val="59"/>
  </w:num>
  <w:num w:numId="447">
    <w:abstractNumId w:val="21"/>
  </w:num>
  <w:num w:numId="448">
    <w:abstractNumId w:val="389"/>
  </w:num>
  <w:num w:numId="449">
    <w:abstractNumId w:val="139"/>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5EC"/>
    <w:rsid w:val="00000782"/>
    <w:rsid w:val="00000D29"/>
    <w:rsid w:val="00001331"/>
    <w:rsid w:val="000016D1"/>
    <w:rsid w:val="00001C04"/>
    <w:rsid w:val="000024D4"/>
    <w:rsid w:val="000028A6"/>
    <w:rsid w:val="00002D2E"/>
    <w:rsid w:val="00003D31"/>
    <w:rsid w:val="00004398"/>
    <w:rsid w:val="00004666"/>
    <w:rsid w:val="0000477C"/>
    <w:rsid w:val="0000627B"/>
    <w:rsid w:val="00006A1C"/>
    <w:rsid w:val="00007552"/>
    <w:rsid w:val="00007A63"/>
    <w:rsid w:val="0001016C"/>
    <w:rsid w:val="0001087C"/>
    <w:rsid w:val="00010A18"/>
    <w:rsid w:val="00010F78"/>
    <w:rsid w:val="000115BB"/>
    <w:rsid w:val="0001214A"/>
    <w:rsid w:val="0001258A"/>
    <w:rsid w:val="00013A90"/>
    <w:rsid w:val="00013B6C"/>
    <w:rsid w:val="000148DE"/>
    <w:rsid w:val="00016141"/>
    <w:rsid w:val="00016402"/>
    <w:rsid w:val="00016F5A"/>
    <w:rsid w:val="000171F6"/>
    <w:rsid w:val="00017629"/>
    <w:rsid w:val="000177FB"/>
    <w:rsid w:val="00017E8B"/>
    <w:rsid w:val="000200A7"/>
    <w:rsid w:val="00021AAC"/>
    <w:rsid w:val="00021ACD"/>
    <w:rsid w:val="00021CBF"/>
    <w:rsid w:val="00022115"/>
    <w:rsid w:val="000225D6"/>
    <w:rsid w:val="00023002"/>
    <w:rsid w:val="000230E2"/>
    <w:rsid w:val="000240B8"/>
    <w:rsid w:val="00024139"/>
    <w:rsid w:val="0002441D"/>
    <w:rsid w:val="00024B9A"/>
    <w:rsid w:val="00025100"/>
    <w:rsid w:val="000252AD"/>
    <w:rsid w:val="00025677"/>
    <w:rsid w:val="00025683"/>
    <w:rsid w:val="00025B1D"/>
    <w:rsid w:val="00026634"/>
    <w:rsid w:val="00027B86"/>
    <w:rsid w:val="00030857"/>
    <w:rsid w:val="000313B1"/>
    <w:rsid w:val="0003158C"/>
    <w:rsid w:val="00031F2E"/>
    <w:rsid w:val="00032838"/>
    <w:rsid w:val="00032AF8"/>
    <w:rsid w:val="00032C3A"/>
    <w:rsid w:val="00032C76"/>
    <w:rsid w:val="000345B0"/>
    <w:rsid w:val="00034BCF"/>
    <w:rsid w:val="000360C2"/>
    <w:rsid w:val="000364A3"/>
    <w:rsid w:val="00036798"/>
    <w:rsid w:val="000368ED"/>
    <w:rsid w:val="00036A0D"/>
    <w:rsid w:val="00036FC3"/>
    <w:rsid w:val="000372B7"/>
    <w:rsid w:val="0003744F"/>
    <w:rsid w:val="00037808"/>
    <w:rsid w:val="0004016B"/>
    <w:rsid w:val="00041627"/>
    <w:rsid w:val="00041AD3"/>
    <w:rsid w:val="00041FCD"/>
    <w:rsid w:val="000424FB"/>
    <w:rsid w:val="00042638"/>
    <w:rsid w:val="00042D25"/>
    <w:rsid w:val="000431DC"/>
    <w:rsid w:val="00043C2C"/>
    <w:rsid w:val="00044053"/>
    <w:rsid w:val="00044B60"/>
    <w:rsid w:val="00045241"/>
    <w:rsid w:val="00045F62"/>
    <w:rsid w:val="0004664F"/>
    <w:rsid w:val="00046B3E"/>
    <w:rsid w:val="00046E4F"/>
    <w:rsid w:val="000476FB"/>
    <w:rsid w:val="000477C7"/>
    <w:rsid w:val="00047DE3"/>
    <w:rsid w:val="00050177"/>
    <w:rsid w:val="00050566"/>
    <w:rsid w:val="00050E22"/>
    <w:rsid w:val="00051666"/>
    <w:rsid w:val="00051DC1"/>
    <w:rsid w:val="0005242E"/>
    <w:rsid w:val="0005248A"/>
    <w:rsid w:val="00052C73"/>
    <w:rsid w:val="00053618"/>
    <w:rsid w:val="00053834"/>
    <w:rsid w:val="000542E4"/>
    <w:rsid w:val="00054C8E"/>
    <w:rsid w:val="00055E33"/>
    <w:rsid w:val="0005690E"/>
    <w:rsid w:val="00056983"/>
    <w:rsid w:val="00057370"/>
    <w:rsid w:val="000604A4"/>
    <w:rsid w:val="00060D2E"/>
    <w:rsid w:val="0006110A"/>
    <w:rsid w:val="00061261"/>
    <w:rsid w:val="00061C19"/>
    <w:rsid w:val="00061DE5"/>
    <w:rsid w:val="00062955"/>
    <w:rsid w:val="00062BA1"/>
    <w:rsid w:val="00063C70"/>
    <w:rsid w:val="00065236"/>
    <w:rsid w:val="00065A5F"/>
    <w:rsid w:val="00065C36"/>
    <w:rsid w:val="0006635B"/>
    <w:rsid w:val="00066FCB"/>
    <w:rsid w:val="00067043"/>
    <w:rsid w:val="000679D7"/>
    <w:rsid w:val="00067E8B"/>
    <w:rsid w:val="00070EF7"/>
    <w:rsid w:val="00071D1F"/>
    <w:rsid w:val="0007236F"/>
    <w:rsid w:val="00072929"/>
    <w:rsid w:val="00072FBB"/>
    <w:rsid w:val="00073CAE"/>
    <w:rsid w:val="00074127"/>
    <w:rsid w:val="0007424B"/>
    <w:rsid w:val="000742A7"/>
    <w:rsid w:val="000761AE"/>
    <w:rsid w:val="00076A78"/>
    <w:rsid w:val="00076C47"/>
    <w:rsid w:val="000772F0"/>
    <w:rsid w:val="00077CB0"/>
    <w:rsid w:val="0008054B"/>
    <w:rsid w:val="000805A9"/>
    <w:rsid w:val="0008138A"/>
    <w:rsid w:val="000816A8"/>
    <w:rsid w:val="0008243D"/>
    <w:rsid w:val="00082F52"/>
    <w:rsid w:val="00083018"/>
    <w:rsid w:val="000841E2"/>
    <w:rsid w:val="000845A6"/>
    <w:rsid w:val="00084E6A"/>
    <w:rsid w:val="00085249"/>
    <w:rsid w:val="0008543A"/>
    <w:rsid w:val="00085553"/>
    <w:rsid w:val="000857EA"/>
    <w:rsid w:val="00085940"/>
    <w:rsid w:val="00085A29"/>
    <w:rsid w:val="00086451"/>
    <w:rsid w:val="000864CE"/>
    <w:rsid w:val="00086AC9"/>
    <w:rsid w:val="00087480"/>
    <w:rsid w:val="000874E1"/>
    <w:rsid w:val="00087A4F"/>
    <w:rsid w:val="00090646"/>
    <w:rsid w:val="00090AEA"/>
    <w:rsid w:val="000910BD"/>
    <w:rsid w:val="00091128"/>
    <w:rsid w:val="000920E8"/>
    <w:rsid w:val="000925CF"/>
    <w:rsid w:val="00092A91"/>
    <w:rsid w:val="00095886"/>
    <w:rsid w:val="00096012"/>
    <w:rsid w:val="0009662F"/>
    <w:rsid w:val="00096896"/>
    <w:rsid w:val="00096FDF"/>
    <w:rsid w:val="000A05EC"/>
    <w:rsid w:val="000A114D"/>
    <w:rsid w:val="000A17C1"/>
    <w:rsid w:val="000A1BBF"/>
    <w:rsid w:val="000A26BE"/>
    <w:rsid w:val="000A2AE1"/>
    <w:rsid w:val="000A2FE9"/>
    <w:rsid w:val="000A3495"/>
    <w:rsid w:val="000A35EF"/>
    <w:rsid w:val="000A39A4"/>
    <w:rsid w:val="000A3CFB"/>
    <w:rsid w:val="000A4254"/>
    <w:rsid w:val="000A474B"/>
    <w:rsid w:val="000A4763"/>
    <w:rsid w:val="000A5124"/>
    <w:rsid w:val="000A5128"/>
    <w:rsid w:val="000A51A8"/>
    <w:rsid w:val="000A5792"/>
    <w:rsid w:val="000A727A"/>
    <w:rsid w:val="000A7897"/>
    <w:rsid w:val="000A7FC3"/>
    <w:rsid w:val="000B005C"/>
    <w:rsid w:val="000B04E5"/>
    <w:rsid w:val="000B0662"/>
    <w:rsid w:val="000B0AE6"/>
    <w:rsid w:val="000B0DC0"/>
    <w:rsid w:val="000B41D6"/>
    <w:rsid w:val="000B43AF"/>
    <w:rsid w:val="000B470A"/>
    <w:rsid w:val="000B4D4C"/>
    <w:rsid w:val="000B4D9A"/>
    <w:rsid w:val="000B5990"/>
    <w:rsid w:val="000B60F5"/>
    <w:rsid w:val="000B6B64"/>
    <w:rsid w:val="000B6E1D"/>
    <w:rsid w:val="000B7101"/>
    <w:rsid w:val="000C0C41"/>
    <w:rsid w:val="000C1B23"/>
    <w:rsid w:val="000C1E41"/>
    <w:rsid w:val="000C2423"/>
    <w:rsid w:val="000C36C9"/>
    <w:rsid w:val="000C38FC"/>
    <w:rsid w:val="000C392C"/>
    <w:rsid w:val="000C3DEC"/>
    <w:rsid w:val="000C486A"/>
    <w:rsid w:val="000C48BA"/>
    <w:rsid w:val="000C4B81"/>
    <w:rsid w:val="000C4F83"/>
    <w:rsid w:val="000C571B"/>
    <w:rsid w:val="000C579B"/>
    <w:rsid w:val="000C59C1"/>
    <w:rsid w:val="000C5DAB"/>
    <w:rsid w:val="000C6208"/>
    <w:rsid w:val="000C642E"/>
    <w:rsid w:val="000C6B18"/>
    <w:rsid w:val="000C7207"/>
    <w:rsid w:val="000C7491"/>
    <w:rsid w:val="000C789F"/>
    <w:rsid w:val="000C7B80"/>
    <w:rsid w:val="000C7D22"/>
    <w:rsid w:val="000D02AD"/>
    <w:rsid w:val="000D03B6"/>
    <w:rsid w:val="000D057D"/>
    <w:rsid w:val="000D1188"/>
    <w:rsid w:val="000D1350"/>
    <w:rsid w:val="000D243F"/>
    <w:rsid w:val="000D2449"/>
    <w:rsid w:val="000D398D"/>
    <w:rsid w:val="000D4563"/>
    <w:rsid w:val="000D52BE"/>
    <w:rsid w:val="000D64BF"/>
    <w:rsid w:val="000D65E4"/>
    <w:rsid w:val="000D6698"/>
    <w:rsid w:val="000D6DA8"/>
    <w:rsid w:val="000D733E"/>
    <w:rsid w:val="000D79F9"/>
    <w:rsid w:val="000D7DD4"/>
    <w:rsid w:val="000E0190"/>
    <w:rsid w:val="000E0935"/>
    <w:rsid w:val="000E1A70"/>
    <w:rsid w:val="000E2859"/>
    <w:rsid w:val="000E3060"/>
    <w:rsid w:val="000E392C"/>
    <w:rsid w:val="000E453A"/>
    <w:rsid w:val="000E4822"/>
    <w:rsid w:val="000E4A5A"/>
    <w:rsid w:val="000E4BA3"/>
    <w:rsid w:val="000E5131"/>
    <w:rsid w:val="000E5510"/>
    <w:rsid w:val="000E5E25"/>
    <w:rsid w:val="000E6301"/>
    <w:rsid w:val="000E6E76"/>
    <w:rsid w:val="000E7196"/>
    <w:rsid w:val="000F001E"/>
    <w:rsid w:val="000F09C4"/>
    <w:rsid w:val="000F0A70"/>
    <w:rsid w:val="000F0D56"/>
    <w:rsid w:val="000F1668"/>
    <w:rsid w:val="000F16A8"/>
    <w:rsid w:val="000F2113"/>
    <w:rsid w:val="000F2A1E"/>
    <w:rsid w:val="000F31EA"/>
    <w:rsid w:val="000F3E82"/>
    <w:rsid w:val="000F47AE"/>
    <w:rsid w:val="000F5177"/>
    <w:rsid w:val="000F524D"/>
    <w:rsid w:val="000F5428"/>
    <w:rsid w:val="000F5613"/>
    <w:rsid w:val="000F5CA3"/>
    <w:rsid w:val="000F6762"/>
    <w:rsid w:val="000F6912"/>
    <w:rsid w:val="000F692F"/>
    <w:rsid w:val="000F6EA0"/>
    <w:rsid w:val="000F7312"/>
    <w:rsid w:val="000F7B57"/>
    <w:rsid w:val="00100463"/>
    <w:rsid w:val="0010055A"/>
    <w:rsid w:val="00100693"/>
    <w:rsid w:val="001006A5"/>
    <w:rsid w:val="00101E28"/>
    <w:rsid w:val="00102836"/>
    <w:rsid w:val="00102E42"/>
    <w:rsid w:val="001034AB"/>
    <w:rsid w:val="001037C3"/>
    <w:rsid w:val="00104A31"/>
    <w:rsid w:val="00105874"/>
    <w:rsid w:val="00105B7A"/>
    <w:rsid w:val="00106CE2"/>
    <w:rsid w:val="00107322"/>
    <w:rsid w:val="0010784C"/>
    <w:rsid w:val="00107CA5"/>
    <w:rsid w:val="00107CEB"/>
    <w:rsid w:val="00107E87"/>
    <w:rsid w:val="00110316"/>
    <w:rsid w:val="00110371"/>
    <w:rsid w:val="001103A6"/>
    <w:rsid w:val="00110619"/>
    <w:rsid w:val="001109EA"/>
    <w:rsid w:val="0011109D"/>
    <w:rsid w:val="00111F5C"/>
    <w:rsid w:val="001123EE"/>
    <w:rsid w:val="00113B7F"/>
    <w:rsid w:val="00113F09"/>
    <w:rsid w:val="00114049"/>
    <w:rsid w:val="00116370"/>
    <w:rsid w:val="001166ED"/>
    <w:rsid w:val="00116CB7"/>
    <w:rsid w:val="00116DDD"/>
    <w:rsid w:val="00117D32"/>
    <w:rsid w:val="00117F33"/>
    <w:rsid w:val="00120711"/>
    <w:rsid w:val="0012093C"/>
    <w:rsid w:val="00122408"/>
    <w:rsid w:val="00122652"/>
    <w:rsid w:val="00122BB6"/>
    <w:rsid w:val="0012415A"/>
    <w:rsid w:val="001243D8"/>
    <w:rsid w:val="001246EA"/>
    <w:rsid w:val="0012477C"/>
    <w:rsid w:val="00124F2D"/>
    <w:rsid w:val="0012524E"/>
    <w:rsid w:val="00125283"/>
    <w:rsid w:val="00125856"/>
    <w:rsid w:val="00125BA4"/>
    <w:rsid w:val="00126CE7"/>
    <w:rsid w:val="00126ED5"/>
    <w:rsid w:val="001276F6"/>
    <w:rsid w:val="00130598"/>
    <w:rsid w:val="00130642"/>
    <w:rsid w:val="00132053"/>
    <w:rsid w:val="0013264F"/>
    <w:rsid w:val="00132772"/>
    <w:rsid w:val="00132A51"/>
    <w:rsid w:val="00132FB4"/>
    <w:rsid w:val="00133246"/>
    <w:rsid w:val="0013327F"/>
    <w:rsid w:val="001332C0"/>
    <w:rsid w:val="00134047"/>
    <w:rsid w:val="00134D3E"/>
    <w:rsid w:val="00134F94"/>
    <w:rsid w:val="00135CA2"/>
    <w:rsid w:val="00135D4E"/>
    <w:rsid w:val="00137024"/>
    <w:rsid w:val="0014158A"/>
    <w:rsid w:val="001415B1"/>
    <w:rsid w:val="001437D1"/>
    <w:rsid w:val="00143D0F"/>
    <w:rsid w:val="00143FA6"/>
    <w:rsid w:val="001441ED"/>
    <w:rsid w:val="0014426C"/>
    <w:rsid w:val="00144729"/>
    <w:rsid w:val="0014515B"/>
    <w:rsid w:val="00145851"/>
    <w:rsid w:val="00146254"/>
    <w:rsid w:val="00146622"/>
    <w:rsid w:val="00146E9D"/>
    <w:rsid w:val="001476BA"/>
    <w:rsid w:val="001502B0"/>
    <w:rsid w:val="00150C0E"/>
    <w:rsid w:val="001512AA"/>
    <w:rsid w:val="00151B3F"/>
    <w:rsid w:val="00151FBB"/>
    <w:rsid w:val="00151FE0"/>
    <w:rsid w:val="001524E7"/>
    <w:rsid w:val="0015278B"/>
    <w:rsid w:val="00153AE4"/>
    <w:rsid w:val="00153CCA"/>
    <w:rsid w:val="001545AC"/>
    <w:rsid w:val="001547D4"/>
    <w:rsid w:val="001556FE"/>
    <w:rsid w:val="00155B96"/>
    <w:rsid w:val="00155ED8"/>
    <w:rsid w:val="00155EE0"/>
    <w:rsid w:val="00156E8D"/>
    <w:rsid w:val="0015795F"/>
    <w:rsid w:val="00157ADD"/>
    <w:rsid w:val="00157B51"/>
    <w:rsid w:val="0016091B"/>
    <w:rsid w:val="00161D58"/>
    <w:rsid w:val="00161DBE"/>
    <w:rsid w:val="00162017"/>
    <w:rsid w:val="00162984"/>
    <w:rsid w:val="00162AFC"/>
    <w:rsid w:val="0016382C"/>
    <w:rsid w:val="00163CAA"/>
    <w:rsid w:val="00164959"/>
    <w:rsid w:val="00164EA6"/>
    <w:rsid w:val="00164FC3"/>
    <w:rsid w:val="001651C6"/>
    <w:rsid w:val="001655E5"/>
    <w:rsid w:val="001672BD"/>
    <w:rsid w:val="001674B6"/>
    <w:rsid w:val="001674E6"/>
    <w:rsid w:val="00167BD1"/>
    <w:rsid w:val="00167C0C"/>
    <w:rsid w:val="00170005"/>
    <w:rsid w:val="00170ED3"/>
    <w:rsid w:val="001710E5"/>
    <w:rsid w:val="001717C0"/>
    <w:rsid w:val="00172942"/>
    <w:rsid w:val="00172D12"/>
    <w:rsid w:val="00173542"/>
    <w:rsid w:val="00173798"/>
    <w:rsid w:val="00173BA4"/>
    <w:rsid w:val="00173C23"/>
    <w:rsid w:val="00173D3F"/>
    <w:rsid w:val="00174398"/>
    <w:rsid w:val="00176392"/>
    <w:rsid w:val="001769C8"/>
    <w:rsid w:val="00176F04"/>
    <w:rsid w:val="00176F08"/>
    <w:rsid w:val="001772CF"/>
    <w:rsid w:val="00177BA4"/>
    <w:rsid w:val="00177E5A"/>
    <w:rsid w:val="00177ECC"/>
    <w:rsid w:val="00177F28"/>
    <w:rsid w:val="00180953"/>
    <w:rsid w:val="00180A04"/>
    <w:rsid w:val="00180A59"/>
    <w:rsid w:val="001813A3"/>
    <w:rsid w:val="00181778"/>
    <w:rsid w:val="00181E61"/>
    <w:rsid w:val="00182B22"/>
    <w:rsid w:val="00182BF9"/>
    <w:rsid w:val="00183969"/>
    <w:rsid w:val="001839CC"/>
    <w:rsid w:val="00184049"/>
    <w:rsid w:val="00184571"/>
    <w:rsid w:val="001847D7"/>
    <w:rsid w:val="00185800"/>
    <w:rsid w:val="00185D5D"/>
    <w:rsid w:val="00186031"/>
    <w:rsid w:val="001876E9"/>
    <w:rsid w:val="00187B02"/>
    <w:rsid w:val="00187CD3"/>
    <w:rsid w:val="001906D7"/>
    <w:rsid w:val="00190761"/>
    <w:rsid w:val="00190879"/>
    <w:rsid w:val="001910B4"/>
    <w:rsid w:val="00191480"/>
    <w:rsid w:val="00191567"/>
    <w:rsid w:val="00191770"/>
    <w:rsid w:val="001917EC"/>
    <w:rsid w:val="001918B3"/>
    <w:rsid w:val="00191FB4"/>
    <w:rsid w:val="00192918"/>
    <w:rsid w:val="00192AA1"/>
    <w:rsid w:val="001946C1"/>
    <w:rsid w:val="001949F9"/>
    <w:rsid w:val="00194DE4"/>
    <w:rsid w:val="00195547"/>
    <w:rsid w:val="00195646"/>
    <w:rsid w:val="00195FAD"/>
    <w:rsid w:val="00196C9C"/>
    <w:rsid w:val="001973CB"/>
    <w:rsid w:val="0019760C"/>
    <w:rsid w:val="001979DE"/>
    <w:rsid w:val="00197A01"/>
    <w:rsid w:val="00197AD0"/>
    <w:rsid w:val="00197DF4"/>
    <w:rsid w:val="00197F5A"/>
    <w:rsid w:val="001A057C"/>
    <w:rsid w:val="001A0F59"/>
    <w:rsid w:val="001A1A0A"/>
    <w:rsid w:val="001A2CD8"/>
    <w:rsid w:val="001A3773"/>
    <w:rsid w:val="001A3A98"/>
    <w:rsid w:val="001A4668"/>
    <w:rsid w:val="001A5830"/>
    <w:rsid w:val="001A5BE4"/>
    <w:rsid w:val="001A71B1"/>
    <w:rsid w:val="001A7CEC"/>
    <w:rsid w:val="001B012A"/>
    <w:rsid w:val="001B02FD"/>
    <w:rsid w:val="001B0CF5"/>
    <w:rsid w:val="001B1F44"/>
    <w:rsid w:val="001B2A2D"/>
    <w:rsid w:val="001B35A0"/>
    <w:rsid w:val="001B5E19"/>
    <w:rsid w:val="001B69F6"/>
    <w:rsid w:val="001C020F"/>
    <w:rsid w:val="001C06AB"/>
    <w:rsid w:val="001C07D8"/>
    <w:rsid w:val="001C1D29"/>
    <w:rsid w:val="001C2EC1"/>
    <w:rsid w:val="001C3020"/>
    <w:rsid w:val="001C314F"/>
    <w:rsid w:val="001C380F"/>
    <w:rsid w:val="001C388A"/>
    <w:rsid w:val="001C4105"/>
    <w:rsid w:val="001C4151"/>
    <w:rsid w:val="001C430F"/>
    <w:rsid w:val="001C43B6"/>
    <w:rsid w:val="001C5186"/>
    <w:rsid w:val="001C6595"/>
    <w:rsid w:val="001C6761"/>
    <w:rsid w:val="001D0C58"/>
    <w:rsid w:val="001D15CB"/>
    <w:rsid w:val="001D1B43"/>
    <w:rsid w:val="001D2311"/>
    <w:rsid w:val="001D318C"/>
    <w:rsid w:val="001D411A"/>
    <w:rsid w:val="001D42C3"/>
    <w:rsid w:val="001D42C9"/>
    <w:rsid w:val="001D42FF"/>
    <w:rsid w:val="001D441B"/>
    <w:rsid w:val="001D45E5"/>
    <w:rsid w:val="001D4B28"/>
    <w:rsid w:val="001D53CD"/>
    <w:rsid w:val="001D6DC6"/>
    <w:rsid w:val="001D6FD9"/>
    <w:rsid w:val="001D7729"/>
    <w:rsid w:val="001D7B92"/>
    <w:rsid w:val="001D7CD0"/>
    <w:rsid w:val="001E01AB"/>
    <w:rsid w:val="001E051D"/>
    <w:rsid w:val="001E0712"/>
    <w:rsid w:val="001E130A"/>
    <w:rsid w:val="001E1B18"/>
    <w:rsid w:val="001E1CAA"/>
    <w:rsid w:val="001E230D"/>
    <w:rsid w:val="001E294E"/>
    <w:rsid w:val="001E3EEF"/>
    <w:rsid w:val="001E4988"/>
    <w:rsid w:val="001E4A6F"/>
    <w:rsid w:val="001E4C32"/>
    <w:rsid w:val="001E504E"/>
    <w:rsid w:val="001E50A1"/>
    <w:rsid w:val="001E5424"/>
    <w:rsid w:val="001E5428"/>
    <w:rsid w:val="001E5AC1"/>
    <w:rsid w:val="001E5DA3"/>
    <w:rsid w:val="001E668F"/>
    <w:rsid w:val="001E66BB"/>
    <w:rsid w:val="001E6705"/>
    <w:rsid w:val="001E688E"/>
    <w:rsid w:val="001E6BC1"/>
    <w:rsid w:val="001F0749"/>
    <w:rsid w:val="001F159C"/>
    <w:rsid w:val="001F18C1"/>
    <w:rsid w:val="001F1B3C"/>
    <w:rsid w:val="001F21D4"/>
    <w:rsid w:val="001F3A5D"/>
    <w:rsid w:val="001F3D3E"/>
    <w:rsid w:val="001F46FA"/>
    <w:rsid w:val="001F617C"/>
    <w:rsid w:val="001F63CB"/>
    <w:rsid w:val="001F68D0"/>
    <w:rsid w:val="001F6A73"/>
    <w:rsid w:val="001F6F16"/>
    <w:rsid w:val="001F7122"/>
    <w:rsid w:val="001F718C"/>
    <w:rsid w:val="001F77D6"/>
    <w:rsid w:val="001F790B"/>
    <w:rsid w:val="001F7B3B"/>
    <w:rsid w:val="002002E6"/>
    <w:rsid w:val="002008FA"/>
    <w:rsid w:val="00200A90"/>
    <w:rsid w:val="00200BA4"/>
    <w:rsid w:val="00200E0E"/>
    <w:rsid w:val="00201758"/>
    <w:rsid w:val="00202292"/>
    <w:rsid w:val="00203FCA"/>
    <w:rsid w:val="002045B2"/>
    <w:rsid w:val="00204747"/>
    <w:rsid w:val="002049FE"/>
    <w:rsid w:val="00206A4A"/>
    <w:rsid w:val="00206F68"/>
    <w:rsid w:val="002101B3"/>
    <w:rsid w:val="002106A8"/>
    <w:rsid w:val="00210C76"/>
    <w:rsid w:val="00210EE2"/>
    <w:rsid w:val="00210FE3"/>
    <w:rsid w:val="00211039"/>
    <w:rsid w:val="0021130B"/>
    <w:rsid w:val="00211E0D"/>
    <w:rsid w:val="002122C3"/>
    <w:rsid w:val="0021242B"/>
    <w:rsid w:val="002134EF"/>
    <w:rsid w:val="00213A32"/>
    <w:rsid w:val="00213DC3"/>
    <w:rsid w:val="0021564D"/>
    <w:rsid w:val="002167D4"/>
    <w:rsid w:val="002169FA"/>
    <w:rsid w:val="00216E75"/>
    <w:rsid w:val="00220453"/>
    <w:rsid w:val="002218B5"/>
    <w:rsid w:val="0022210C"/>
    <w:rsid w:val="002223C3"/>
    <w:rsid w:val="00223428"/>
    <w:rsid w:val="0022345A"/>
    <w:rsid w:val="00223506"/>
    <w:rsid w:val="0022355D"/>
    <w:rsid w:val="00224375"/>
    <w:rsid w:val="00224E77"/>
    <w:rsid w:val="00224EE4"/>
    <w:rsid w:val="0022512C"/>
    <w:rsid w:val="00225A13"/>
    <w:rsid w:val="00227F2C"/>
    <w:rsid w:val="0023055F"/>
    <w:rsid w:val="00231722"/>
    <w:rsid w:val="00233CE0"/>
    <w:rsid w:val="00233F46"/>
    <w:rsid w:val="002348D6"/>
    <w:rsid w:val="00235B61"/>
    <w:rsid w:val="0023609C"/>
    <w:rsid w:val="002366D7"/>
    <w:rsid w:val="002379B6"/>
    <w:rsid w:val="00240562"/>
    <w:rsid w:val="002409ED"/>
    <w:rsid w:val="0024211D"/>
    <w:rsid w:val="002432A8"/>
    <w:rsid w:val="00243A46"/>
    <w:rsid w:val="00243DAC"/>
    <w:rsid w:val="002440C1"/>
    <w:rsid w:val="00244CC4"/>
    <w:rsid w:val="00245044"/>
    <w:rsid w:val="00245558"/>
    <w:rsid w:val="002455ED"/>
    <w:rsid w:val="00245EEF"/>
    <w:rsid w:val="00246014"/>
    <w:rsid w:val="002460E1"/>
    <w:rsid w:val="00246919"/>
    <w:rsid w:val="00246B5D"/>
    <w:rsid w:val="00247EFF"/>
    <w:rsid w:val="00247F53"/>
    <w:rsid w:val="0025049C"/>
    <w:rsid w:val="00250BEC"/>
    <w:rsid w:val="00250FED"/>
    <w:rsid w:val="00251141"/>
    <w:rsid w:val="00251285"/>
    <w:rsid w:val="00251470"/>
    <w:rsid w:val="00251C6A"/>
    <w:rsid w:val="00251CF2"/>
    <w:rsid w:val="00253D3C"/>
    <w:rsid w:val="00254D05"/>
    <w:rsid w:val="00255504"/>
    <w:rsid w:val="00255639"/>
    <w:rsid w:val="00255FBB"/>
    <w:rsid w:val="00255FEB"/>
    <w:rsid w:val="00256545"/>
    <w:rsid w:val="00256791"/>
    <w:rsid w:val="00256A5D"/>
    <w:rsid w:val="00260218"/>
    <w:rsid w:val="00260436"/>
    <w:rsid w:val="00260911"/>
    <w:rsid w:val="002620CD"/>
    <w:rsid w:val="00262A6F"/>
    <w:rsid w:val="002637B5"/>
    <w:rsid w:val="00264858"/>
    <w:rsid w:val="00265122"/>
    <w:rsid w:val="00265267"/>
    <w:rsid w:val="00265792"/>
    <w:rsid w:val="00266C81"/>
    <w:rsid w:val="00267123"/>
    <w:rsid w:val="00267251"/>
    <w:rsid w:val="00267537"/>
    <w:rsid w:val="0026753E"/>
    <w:rsid w:val="00270B14"/>
    <w:rsid w:val="00270C88"/>
    <w:rsid w:val="00270F03"/>
    <w:rsid w:val="00271937"/>
    <w:rsid w:val="002721C5"/>
    <w:rsid w:val="002723CB"/>
    <w:rsid w:val="00273E23"/>
    <w:rsid w:val="002745B6"/>
    <w:rsid w:val="002761C3"/>
    <w:rsid w:val="00276208"/>
    <w:rsid w:val="00276355"/>
    <w:rsid w:val="002764CD"/>
    <w:rsid w:val="002768CA"/>
    <w:rsid w:val="002779C6"/>
    <w:rsid w:val="00277DC5"/>
    <w:rsid w:val="00277DE3"/>
    <w:rsid w:val="002802A6"/>
    <w:rsid w:val="002804AB"/>
    <w:rsid w:val="00280AB9"/>
    <w:rsid w:val="002819B8"/>
    <w:rsid w:val="00281EDE"/>
    <w:rsid w:val="0028264C"/>
    <w:rsid w:val="00282C2B"/>
    <w:rsid w:val="00282CFB"/>
    <w:rsid w:val="002831C6"/>
    <w:rsid w:val="002836C1"/>
    <w:rsid w:val="00283EFE"/>
    <w:rsid w:val="002847D3"/>
    <w:rsid w:val="002855B7"/>
    <w:rsid w:val="00285D7D"/>
    <w:rsid w:val="0028724D"/>
    <w:rsid w:val="002876CA"/>
    <w:rsid w:val="00287BF1"/>
    <w:rsid w:val="002903AC"/>
    <w:rsid w:val="002907D0"/>
    <w:rsid w:val="00290A73"/>
    <w:rsid w:val="00290CA1"/>
    <w:rsid w:val="00291949"/>
    <w:rsid w:val="00292167"/>
    <w:rsid w:val="0029238A"/>
    <w:rsid w:val="002924CD"/>
    <w:rsid w:val="0029307E"/>
    <w:rsid w:val="00293B98"/>
    <w:rsid w:val="00294701"/>
    <w:rsid w:val="00294B3A"/>
    <w:rsid w:val="0029571E"/>
    <w:rsid w:val="00296263"/>
    <w:rsid w:val="002962D2"/>
    <w:rsid w:val="002969F1"/>
    <w:rsid w:val="002972EA"/>
    <w:rsid w:val="002973EB"/>
    <w:rsid w:val="00297671"/>
    <w:rsid w:val="002976E6"/>
    <w:rsid w:val="00297EC9"/>
    <w:rsid w:val="00297F39"/>
    <w:rsid w:val="002A0242"/>
    <w:rsid w:val="002A0726"/>
    <w:rsid w:val="002A0B93"/>
    <w:rsid w:val="002A1249"/>
    <w:rsid w:val="002A127A"/>
    <w:rsid w:val="002A19C9"/>
    <w:rsid w:val="002A1E2D"/>
    <w:rsid w:val="002A20A4"/>
    <w:rsid w:val="002A24DD"/>
    <w:rsid w:val="002A287C"/>
    <w:rsid w:val="002A2CF6"/>
    <w:rsid w:val="002A2E47"/>
    <w:rsid w:val="002A31A8"/>
    <w:rsid w:val="002A33BD"/>
    <w:rsid w:val="002A397C"/>
    <w:rsid w:val="002A39BE"/>
    <w:rsid w:val="002A3EFE"/>
    <w:rsid w:val="002A4415"/>
    <w:rsid w:val="002A496A"/>
    <w:rsid w:val="002A4BF4"/>
    <w:rsid w:val="002A4D48"/>
    <w:rsid w:val="002A5B67"/>
    <w:rsid w:val="002A62AB"/>
    <w:rsid w:val="002A6EB4"/>
    <w:rsid w:val="002A73D3"/>
    <w:rsid w:val="002A7A8A"/>
    <w:rsid w:val="002B01EE"/>
    <w:rsid w:val="002B0D62"/>
    <w:rsid w:val="002B1125"/>
    <w:rsid w:val="002B16E8"/>
    <w:rsid w:val="002B21BB"/>
    <w:rsid w:val="002B2C54"/>
    <w:rsid w:val="002B2CAF"/>
    <w:rsid w:val="002B3059"/>
    <w:rsid w:val="002B3241"/>
    <w:rsid w:val="002B3930"/>
    <w:rsid w:val="002B3D5D"/>
    <w:rsid w:val="002B4803"/>
    <w:rsid w:val="002B7406"/>
    <w:rsid w:val="002B7436"/>
    <w:rsid w:val="002B792B"/>
    <w:rsid w:val="002B7EFB"/>
    <w:rsid w:val="002C20FA"/>
    <w:rsid w:val="002C2B74"/>
    <w:rsid w:val="002C3B78"/>
    <w:rsid w:val="002C483D"/>
    <w:rsid w:val="002C4E96"/>
    <w:rsid w:val="002C51C5"/>
    <w:rsid w:val="002C54D4"/>
    <w:rsid w:val="002C565C"/>
    <w:rsid w:val="002C6DE4"/>
    <w:rsid w:val="002C7547"/>
    <w:rsid w:val="002C7AB1"/>
    <w:rsid w:val="002D0602"/>
    <w:rsid w:val="002D0B90"/>
    <w:rsid w:val="002D0C12"/>
    <w:rsid w:val="002D17BC"/>
    <w:rsid w:val="002D1B59"/>
    <w:rsid w:val="002D1D0A"/>
    <w:rsid w:val="002D2ADC"/>
    <w:rsid w:val="002D2CAC"/>
    <w:rsid w:val="002D2E68"/>
    <w:rsid w:val="002D3296"/>
    <w:rsid w:val="002D34C2"/>
    <w:rsid w:val="002D3675"/>
    <w:rsid w:val="002D4313"/>
    <w:rsid w:val="002D468E"/>
    <w:rsid w:val="002D6C0E"/>
    <w:rsid w:val="002D6D8B"/>
    <w:rsid w:val="002D7230"/>
    <w:rsid w:val="002D7943"/>
    <w:rsid w:val="002D7B4C"/>
    <w:rsid w:val="002D7D09"/>
    <w:rsid w:val="002E0BEC"/>
    <w:rsid w:val="002E120D"/>
    <w:rsid w:val="002E1B22"/>
    <w:rsid w:val="002E1B89"/>
    <w:rsid w:val="002E1DF1"/>
    <w:rsid w:val="002E35B4"/>
    <w:rsid w:val="002E3809"/>
    <w:rsid w:val="002E3EDF"/>
    <w:rsid w:val="002E4330"/>
    <w:rsid w:val="002E4542"/>
    <w:rsid w:val="002E5DC3"/>
    <w:rsid w:val="002E6152"/>
    <w:rsid w:val="002E6DDD"/>
    <w:rsid w:val="002E797C"/>
    <w:rsid w:val="002E7BE9"/>
    <w:rsid w:val="002F004C"/>
    <w:rsid w:val="002F03EB"/>
    <w:rsid w:val="002F0C43"/>
    <w:rsid w:val="002F14C5"/>
    <w:rsid w:val="002F1572"/>
    <w:rsid w:val="002F17C1"/>
    <w:rsid w:val="002F1EAE"/>
    <w:rsid w:val="002F2019"/>
    <w:rsid w:val="002F2A1F"/>
    <w:rsid w:val="002F2AE8"/>
    <w:rsid w:val="002F3278"/>
    <w:rsid w:val="002F3A0F"/>
    <w:rsid w:val="002F493D"/>
    <w:rsid w:val="002F58D4"/>
    <w:rsid w:val="002F600A"/>
    <w:rsid w:val="002F64F2"/>
    <w:rsid w:val="002F6A51"/>
    <w:rsid w:val="002F6FEA"/>
    <w:rsid w:val="002F7105"/>
    <w:rsid w:val="002F7C5E"/>
    <w:rsid w:val="002F7DE6"/>
    <w:rsid w:val="002F7E47"/>
    <w:rsid w:val="003007C1"/>
    <w:rsid w:val="00300E22"/>
    <w:rsid w:val="003012F4"/>
    <w:rsid w:val="003016AF"/>
    <w:rsid w:val="00301A18"/>
    <w:rsid w:val="003023E2"/>
    <w:rsid w:val="00302496"/>
    <w:rsid w:val="00303640"/>
    <w:rsid w:val="003044B4"/>
    <w:rsid w:val="003046FF"/>
    <w:rsid w:val="003048DE"/>
    <w:rsid w:val="0030507A"/>
    <w:rsid w:val="00305B65"/>
    <w:rsid w:val="00306C84"/>
    <w:rsid w:val="00307BA1"/>
    <w:rsid w:val="00307F66"/>
    <w:rsid w:val="00307FF4"/>
    <w:rsid w:val="003103C9"/>
    <w:rsid w:val="0031076A"/>
    <w:rsid w:val="003116F3"/>
    <w:rsid w:val="00311F29"/>
    <w:rsid w:val="0031222B"/>
    <w:rsid w:val="00313201"/>
    <w:rsid w:val="00313441"/>
    <w:rsid w:val="00313E45"/>
    <w:rsid w:val="00314384"/>
    <w:rsid w:val="00314C3D"/>
    <w:rsid w:val="00315AB9"/>
    <w:rsid w:val="00315C99"/>
    <w:rsid w:val="00315F78"/>
    <w:rsid w:val="00316AB7"/>
    <w:rsid w:val="0031713F"/>
    <w:rsid w:val="00317818"/>
    <w:rsid w:val="00317A8C"/>
    <w:rsid w:val="0032033A"/>
    <w:rsid w:val="00320E06"/>
    <w:rsid w:val="003211A1"/>
    <w:rsid w:val="00321DB5"/>
    <w:rsid w:val="00322247"/>
    <w:rsid w:val="00322844"/>
    <w:rsid w:val="00323A65"/>
    <w:rsid w:val="00324A75"/>
    <w:rsid w:val="00325304"/>
    <w:rsid w:val="00325355"/>
    <w:rsid w:val="00325BC8"/>
    <w:rsid w:val="003262E7"/>
    <w:rsid w:val="00326323"/>
    <w:rsid w:val="00326655"/>
    <w:rsid w:val="003267F1"/>
    <w:rsid w:val="00326B8C"/>
    <w:rsid w:val="00327784"/>
    <w:rsid w:val="00327A7C"/>
    <w:rsid w:val="00327F69"/>
    <w:rsid w:val="00330FE1"/>
    <w:rsid w:val="003314D1"/>
    <w:rsid w:val="00332668"/>
    <w:rsid w:val="00332C15"/>
    <w:rsid w:val="00332F30"/>
    <w:rsid w:val="00332F5B"/>
    <w:rsid w:val="0033348D"/>
    <w:rsid w:val="0033400F"/>
    <w:rsid w:val="00334CD1"/>
    <w:rsid w:val="00335F99"/>
    <w:rsid w:val="00336C17"/>
    <w:rsid w:val="00337B09"/>
    <w:rsid w:val="00337C34"/>
    <w:rsid w:val="003403A2"/>
    <w:rsid w:val="00341AE7"/>
    <w:rsid w:val="00342613"/>
    <w:rsid w:val="0034441B"/>
    <w:rsid w:val="003444D5"/>
    <w:rsid w:val="00344BF4"/>
    <w:rsid w:val="00345067"/>
    <w:rsid w:val="00346406"/>
    <w:rsid w:val="003469E3"/>
    <w:rsid w:val="00347325"/>
    <w:rsid w:val="00347B80"/>
    <w:rsid w:val="00347CC2"/>
    <w:rsid w:val="00350231"/>
    <w:rsid w:val="00350C2E"/>
    <w:rsid w:val="00352332"/>
    <w:rsid w:val="0035251F"/>
    <w:rsid w:val="00352DA3"/>
    <w:rsid w:val="00353227"/>
    <w:rsid w:val="003535CE"/>
    <w:rsid w:val="00353A34"/>
    <w:rsid w:val="00353AF4"/>
    <w:rsid w:val="00353D1B"/>
    <w:rsid w:val="00353E25"/>
    <w:rsid w:val="003545DB"/>
    <w:rsid w:val="0035466F"/>
    <w:rsid w:val="00354BAB"/>
    <w:rsid w:val="0035543B"/>
    <w:rsid w:val="00355C1A"/>
    <w:rsid w:val="0035622C"/>
    <w:rsid w:val="00356877"/>
    <w:rsid w:val="00357698"/>
    <w:rsid w:val="00357BAA"/>
    <w:rsid w:val="00357BCC"/>
    <w:rsid w:val="00357E38"/>
    <w:rsid w:val="00360CDE"/>
    <w:rsid w:val="00361910"/>
    <w:rsid w:val="00361ADA"/>
    <w:rsid w:val="0036282F"/>
    <w:rsid w:val="00362CB8"/>
    <w:rsid w:val="00362DEB"/>
    <w:rsid w:val="0036399D"/>
    <w:rsid w:val="00364423"/>
    <w:rsid w:val="003645A2"/>
    <w:rsid w:val="003646E2"/>
    <w:rsid w:val="00364E54"/>
    <w:rsid w:val="003651F6"/>
    <w:rsid w:val="003667E7"/>
    <w:rsid w:val="00366831"/>
    <w:rsid w:val="003669BA"/>
    <w:rsid w:val="00367975"/>
    <w:rsid w:val="003704ED"/>
    <w:rsid w:val="00371431"/>
    <w:rsid w:val="00372218"/>
    <w:rsid w:val="003724A5"/>
    <w:rsid w:val="003725B2"/>
    <w:rsid w:val="003733A0"/>
    <w:rsid w:val="00373564"/>
    <w:rsid w:val="00373FB0"/>
    <w:rsid w:val="00374262"/>
    <w:rsid w:val="003762F1"/>
    <w:rsid w:val="0037730E"/>
    <w:rsid w:val="003801FD"/>
    <w:rsid w:val="0038022B"/>
    <w:rsid w:val="00380BBB"/>
    <w:rsid w:val="00380CE7"/>
    <w:rsid w:val="00381188"/>
    <w:rsid w:val="00381233"/>
    <w:rsid w:val="003817CE"/>
    <w:rsid w:val="00381BFE"/>
    <w:rsid w:val="00381C1B"/>
    <w:rsid w:val="00382A22"/>
    <w:rsid w:val="00382E49"/>
    <w:rsid w:val="00383576"/>
    <w:rsid w:val="003837A2"/>
    <w:rsid w:val="00383DD4"/>
    <w:rsid w:val="0038416A"/>
    <w:rsid w:val="003843E5"/>
    <w:rsid w:val="0038519A"/>
    <w:rsid w:val="003856CB"/>
    <w:rsid w:val="003859A1"/>
    <w:rsid w:val="00385A38"/>
    <w:rsid w:val="00385CC5"/>
    <w:rsid w:val="00385FEF"/>
    <w:rsid w:val="00387503"/>
    <w:rsid w:val="00391329"/>
    <w:rsid w:val="0039193F"/>
    <w:rsid w:val="00391BAF"/>
    <w:rsid w:val="003922C0"/>
    <w:rsid w:val="0039391D"/>
    <w:rsid w:val="00393ECB"/>
    <w:rsid w:val="00394DC2"/>
    <w:rsid w:val="00394E31"/>
    <w:rsid w:val="00394F29"/>
    <w:rsid w:val="00395365"/>
    <w:rsid w:val="00395406"/>
    <w:rsid w:val="00395D8E"/>
    <w:rsid w:val="003965FD"/>
    <w:rsid w:val="00396DD7"/>
    <w:rsid w:val="00397574"/>
    <w:rsid w:val="003A036A"/>
    <w:rsid w:val="003A1922"/>
    <w:rsid w:val="003A1A6F"/>
    <w:rsid w:val="003A2337"/>
    <w:rsid w:val="003A367D"/>
    <w:rsid w:val="003A376A"/>
    <w:rsid w:val="003A39FE"/>
    <w:rsid w:val="003A3B73"/>
    <w:rsid w:val="003A442E"/>
    <w:rsid w:val="003A4FDB"/>
    <w:rsid w:val="003A50ED"/>
    <w:rsid w:val="003A5146"/>
    <w:rsid w:val="003A536D"/>
    <w:rsid w:val="003A5E72"/>
    <w:rsid w:val="003A6642"/>
    <w:rsid w:val="003A6DF9"/>
    <w:rsid w:val="003A78C8"/>
    <w:rsid w:val="003A7EE7"/>
    <w:rsid w:val="003B1040"/>
    <w:rsid w:val="003B14B8"/>
    <w:rsid w:val="003B18F5"/>
    <w:rsid w:val="003B1A46"/>
    <w:rsid w:val="003B213E"/>
    <w:rsid w:val="003B2CBE"/>
    <w:rsid w:val="003B3B46"/>
    <w:rsid w:val="003B4253"/>
    <w:rsid w:val="003B4281"/>
    <w:rsid w:val="003B4FE1"/>
    <w:rsid w:val="003B4FE4"/>
    <w:rsid w:val="003B52A8"/>
    <w:rsid w:val="003B5FE5"/>
    <w:rsid w:val="003B62CA"/>
    <w:rsid w:val="003B6FF9"/>
    <w:rsid w:val="003B7644"/>
    <w:rsid w:val="003B798C"/>
    <w:rsid w:val="003B7A45"/>
    <w:rsid w:val="003B7B4F"/>
    <w:rsid w:val="003B7F71"/>
    <w:rsid w:val="003C0216"/>
    <w:rsid w:val="003C044E"/>
    <w:rsid w:val="003C053B"/>
    <w:rsid w:val="003C057A"/>
    <w:rsid w:val="003C0728"/>
    <w:rsid w:val="003C0E19"/>
    <w:rsid w:val="003C133E"/>
    <w:rsid w:val="003C1D43"/>
    <w:rsid w:val="003C1E1A"/>
    <w:rsid w:val="003C2016"/>
    <w:rsid w:val="003C230B"/>
    <w:rsid w:val="003C26FB"/>
    <w:rsid w:val="003C2839"/>
    <w:rsid w:val="003C2C07"/>
    <w:rsid w:val="003C311E"/>
    <w:rsid w:val="003C371E"/>
    <w:rsid w:val="003C4059"/>
    <w:rsid w:val="003C45AE"/>
    <w:rsid w:val="003C5722"/>
    <w:rsid w:val="003C6139"/>
    <w:rsid w:val="003C6181"/>
    <w:rsid w:val="003C63F8"/>
    <w:rsid w:val="003C67FF"/>
    <w:rsid w:val="003C685A"/>
    <w:rsid w:val="003C6A14"/>
    <w:rsid w:val="003C73D4"/>
    <w:rsid w:val="003C7B41"/>
    <w:rsid w:val="003C7C63"/>
    <w:rsid w:val="003D0458"/>
    <w:rsid w:val="003D08F7"/>
    <w:rsid w:val="003D0EB3"/>
    <w:rsid w:val="003D1264"/>
    <w:rsid w:val="003D150A"/>
    <w:rsid w:val="003D1E1C"/>
    <w:rsid w:val="003D1E4D"/>
    <w:rsid w:val="003D20E4"/>
    <w:rsid w:val="003D47E4"/>
    <w:rsid w:val="003D52BA"/>
    <w:rsid w:val="003D5508"/>
    <w:rsid w:val="003D5AE3"/>
    <w:rsid w:val="003D6023"/>
    <w:rsid w:val="003D613A"/>
    <w:rsid w:val="003D6D00"/>
    <w:rsid w:val="003D7120"/>
    <w:rsid w:val="003D738F"/>
    <w:rsid w:val="003E01BC"/>
    <w:rsid w:val="003E03FE"/>
    <w:rsid w:val="003E0831"/>
    <w:rsid w:val="003E14A4"/>
    <w:rsid w:val="003E1E2C"/>
    <w:rsid w:val="003E2ABF"/>
    <w:rsid w:val="003E2FE7"/>
    <w:rsid w:val="003E36FD"/>
    <w:rsid w:val="003E405F"/>
    <w:rsid w:val="003E415A"/>
    <w:rsid w:val="003E437E"/>
    <w:rsid w:val="003E4526"/>
    <w:rsid w:val="003E4963"/>
    <w:rsid w:val="003E4D89"/>
    <w:rsid w:val="003E5797"/>
    <w:rsid w:val="003E5CA8"/>
    <w:rsid w:val="003E64C5"/>
    <w:rsid w:val="003E6699"/>
    <w:rsid w:val="003E672A"/>
    <w:rsid w:val="003E6B50"/>
    <w:rsid w:val="003E71CE"/>
    <w:rsid w:val="003E77B1"/>
    <w:rsid w:val="003E791D"/>
    <w:rsid w:val="003E79AB"/>
    <w:rsid w:val="003F0B94"/>
    <w:rsid w:val="003F0CE4"/>
    <w:rsid w:val="003F0F10"/>
    <w:rsid w:val="003F1154"/>
    <w:rsid w:val="003F21BF"/>
    <w:rsid w:val="003F306D"/>
    <w:rsid w:val="003F3C7B"/>
    <w:rsid w:val="003F414C"/>
    <w:rsid w:val="003F4FE0"/>
    <w:rsid w:val="003F5051"/>
    <w:rsid w:val="003F59E1"/>
    <w:rsid w:val="003F6E12"/>
    <w:rsid w:val="003F712A"/>
    <w:rsid w:val="003F71B4"/>
    <w:rsid w:val="003F73AF"/>
    <w:rsid w:val="00400065"/>
    <w:rsid w:val="00401046"/>
    <w:rsid w:val="00401965"/>
    <w:rsid w:val="00401A70"/>
    <w:rsid w:val="00402548"/>
    <w:rsid w:val="00403703"/>
    <w:rsid w:val="0040410B"/>
    <w:rsid w:val="004052A4"/>
    <w:rsid w:val="00405360"/>
    <w:rsid w:val="00405BFE"/>
    <w:rsid w:val="00405C75"/>
    <w:rsid w:val="004061B6"/>
    <w:rsid w:val="0040675D"/>
    <w:rsid w:val="00406DE7"/>
    <w:rsid w:val="0040735B"/>
    <w:rsid w:val="00410BA6"/>
    <w:rsid w:val="00411697"/>
    <w:rsid w:val="00411E54"/>
    <w:rsid w:val="00412036"/>
    <w:rsid w:val="00412905"/>
    <w:rsid w:val="00413C2A"/>
    <w:rsid w:val="00413F1D"/>
    <w:rsid w:val="00413F79"/>
    <w:rsid w:val="00414B4A"/>
    <w:rsid w:val="00414B7A"/>
    <w:rsid w:val="00414B95"/>
    <w:rsid w:val="00415285"/>
    <w:rsid w:val="0041538C"/>
    <w:rsid w:val="00416B9F"/>
    <w:rsid w:val="004174B8"/>
    <w:rsid w:val="00417C1B"/>
    <w:rsid w:val="00417C54"/>
    <w:rsid w:val="00420166"/>
    <w:rsid w:val="00420D72"/>
    <w:rsid w:val="004221B5"/>
    <w:rsid w:val="004223AC"/>
    <w:rsid w:val="004228B4"/>
    <w:rsid w:val="00422E49"/>
    <w:rsid w:val="004231F0"/>
    <w:rsid w:val="004239ED"/>
    <w:rsid w:val="00423BAF"/>
    <w:rsid w:val="00423CD5"/>
    <w:rsid w:val="0042416E"/>
    <w:rsid w:val="0042466D"/>
    <w:rsid w:val="00426E67"/>
    <w:rsid w:val="00426F40"/>
    <w:rsid w:val="0043098E"/>
    <w:rsid w:val="00430C8A"/>
    <w:rsid w:val="00431035"/>
    <w:rsid w:val="00431606"/>
    <w:rsid w:val="00431C5C"/>
    <w:rsid w:val="00432395"/>
    <w:rsid w:val="00432585"/>
    <w:rsid w:val="00432D14"/>
    <w:rsid w:val="00432D4C"/>
    <w:rsid w:val="00432DBC"/>
    <w:rsid w:val="004333AB"/>
    <w:rsid w:val="004341EC"/>
    <w:rsid w:val="00434A78"/>
    <w:rsid w:val="00434DB0"/>
    <w:rsid w:val="00434F2D"/>
    <w:rsid w:val="0043548D"/>
    <w:rsid w:val="004363BA"/>
    <w:rsid w:val="00437714"/>
    <w:rsid w:val="004377E8"/>
    <w:rsid w:val="00437926"/>
    <w:rsid w:val="00437AAA"/>
    <w:rsid w:val="0044023E"/>
    <w:rsid w:val="0044026B"/>
    <w:rsid w:val="004413EE"/>
    <w:rsid w:val="004415B6"/>
    <w:rsid w:val="004424ED"/>
    <w:rsid w:val="0044297F"/>
    <w:rsid w:val="00442BC2"/>
    <w:rsid w:val="00442BC3"/>
    <w:rsid w:val="00443379"/>
    <w:rsid w:val="004437AA"/>
    <w:rsid w:val="00443E6D"/>
    <w:rsid w:val="004449C2"/>
    <w:rsid w:val="00444E81"/>
    <w:rsid w:val="004456AB"/>
    <w:rsid w:val="00445FE2"/>
    <w:rsid w:val="004462B3"/>
    <w:rsid w:val="0044664C"/>
    <w:rsid w:val="00447CE3"/>
    <w:rsid w:val="00450C4E"/>
    <w:rsid w:val="00450F39"/>
    <w:rsid w:val="00451200"/>
    <w:rsid w:val="00451696"/>
    <w:rsid w:val="004516A8"/>
    <w:rsid w:val="00451846"/>
    <w:rsid w:val="00451AFD"/>
    <w:rsid w:val="00451CBD"/>
    <w:rsid w:val="00452D15"/>
    <w:rsid w:val="00452F9B"/>
    <w:rsid w:val="004531E1"/>
    <w:rsid w:val="00453627"/>
    <w:rsid w:val="00453B26"/>
    <w:rsid w:val="004544E3"/>
    <w:rsid w:val="00455540"/>
    <w:rsid w:val="00456015"/>
    <w:rsid w:val="00456301"/>
    <w:rsid w:val="0045677B"/>
    <w:rsid w:val="00456A29"/>
    <w:rsid w:val="00456CE1"/>
    <w:rsid w:val="00456D6E"/>
    <w:rsid w:val="004570AC"/>
    <w:rsid w:val="0045750D"/>
    <w:rsid w:val="00457DDD"/>
    <w:rsid w:val="00460E51"/>
    <w:rsid w:val="00461204"/>
    <w:rsid w:val="00461540"/>
    <w:rsid w:val="00461703"/>
    <w:rsid w:val="00461F4D"/>
    <w:rsid w:val="00463C75"/>
    <w:rsid w:val="00463DF2"/>
    <w:rsid w:val="004647E7"/>
    <w:rsid w:val="00465FF6"/>
    <w:rsid w:val="00466A13"/>
    <w:rsid w:val="00466B8A"/>
    <w:rsid w:val="00466DA1"/>
    <w:rsid w:val="004715F3"/>
    <w:rsid w:val="004716B4"/>
    <w:rsid w:val="00472003"/>
    <w:rsid w:val="00472731"/>
    <w:rsid w:val="004729BF"/>
    <w:rsid w:val="00472AC0"/>
    <w:rsid w:val="00473273"/>
    <w:rsid w:val="004733F4"/>
    <w:rsid w:val="004737E4"/>
    <w:rsid w:val="00473CC6"/>
    <w:rsid w:val="004750D4"/>
    <w:rsid w:val="004755B4"/>
    <w:rsid w:val="00475AE3"/>
    <w:rsid w:val="00475B77"/>
    <w:rsid w:val="0047645B"/>
    <w:rsid w:val="00476933"/>
    <w:rsid w:val="00476E66"/>
    <w:rsid w:val="00476FB6"/>
    <w:rsid w:val="00477032"/>
    <w:rsid w:val="00480505"/>
    <w:rsid w:val="00480BF4"/>
    <w:rsid w:val="00480FB9"/>
    <w:rsid w:val="0048123A"/>
    <w:rsid w:val="00481AC3"/>
    <w:rsid w:val="00481F78"/>
    <w:rsid w:val="00482993"/>
    <w:rsid w:val="00482C41"/>
    <w:rsid w:val="004836FC"/>
    <w:rsid w:val="00483BF9"/>
    <w:rsid w:val="004845EF"/>
    <w:rsid w:val="00484A79"/>
    <w:rsid w:val="00484C3A"/>
    <w:rsid w:val="004853A8"/>
    <w:rsid w:val="00485A3C"/>
    <w:rsid w:val="00486679"/>
    <w:rsid w:val="00487B66"/>
    <w:rsid w:val="00490187"/>
    <w:rsid w:val="00490518"/>
    <w:rsid w:val="00491146"/>
    <w:rsid w:val="004911E6"/>
    <w:rsid w:val="00491267"/>
    <w:rsid w:val="0049205F"/>
    <w:rsid w:val="004925B4"/>
    <w:rsid w:val="00492A6C"/>
    <w:rsid w:val="004934D5"/>
    <w:rsid w:val="004935D9"/>
    <w:rsid w:val="00494017"/>
    <w:rsid w:val="00494D99"/>
    <w:rsid w:val="004966E1"/>
    <w:rsid w:val="00496786"/>
    <w:rsid w:val="00496B3F"/>
    <w:rsid w:val="00496D53"/>
    <w:rsid w:val="00496E9A"/>
    <w:rsid w:val="00497A84"/>
    <w:rsid w:val="004A02A0"/>
    <w:rsid w:val="004A02E5"/>
    <w:rsid w:val="004A1023"/>
    <w:rsid w:val="004A22B8"/>
    <w:rsid w:val="004A3628"/>
    <w:rsid w:val="004A3E21"/>
    <w:rsid w:val="004A3F2C"/>
    <w:rsid w:val="004A3F72"/>
    <w:rsid w:val="004A4776"/>
    <w:rsid w:val="004A512B"/>
    <w:rsid w:val="004A636E"/>
    <w:rsid w:val="004A695A"/>
    <w:rsid w:val="004A6F58"/>
    <w:rsid w:val="004A6FA5"/>
    <w:rsid w:val="004A7063"/>
    <w:rsid w:val="004A72AA"/>
    <w:rsid w:val="004B0B48"/>
    <w:rsid w:val="004B0C28"/>
    <w:rsid w:val="004B17C6"/>
    <w:rsid w:val="004B182B"/>
    <w:rsid w:val="004B1CD8"/>
    <w:rsid w:val="004B2D81"/>
    <w:rsid w:val="004B356F"/>
    <w:rsid w:val="004B374D"/>
    <w:rsid w:val="004B3BC9"/>
    <w:rsid w:val="004B42A1"/>
    <w:rsid w:val="004B4334"/>
    <w:rsid w:val="004B5139"/>
    <w:rsid w:val="004B5B19"/>
    <w:rsid w:val="004B5C1E"/>
    <w:rsid w:val="004B6919"/>
    <w:rsid w:val="004B6FCC"/>
    <w:rsid w:val="004B76E1"/>
    <w:rsid w:val="004C0603"/>
    <w:rsid w:val="004C0EC0"/>
    <w:rsid w:val="004C16B9"/>
    <w:rsid w:val="004C1A21"/>
    <w:rsid w:val="004C1B1A"/>
    <w:rsid w:val="004C2605"/>
    <w:rsid w:val="004C27CD"/>
    <w:rsid w:val="004C3151"/>
    <w:rsid w:val="004C34EC"/>
    <w:rsid w:val="004C3675"/>
    <w:rsid w:val="004C4279"/>
    <w:rsid w:val="004C4383"/>
    <w:rsid w:val="004C4A2E"/>
    <w:rsid w:val="004C572D"/>
    <w:rsid w:val="004C57C2"/>
    <w:rsid w:val="004C658E"/>
    <w:rsid w:val="004C6DF7"/>
    <w:rsid w:val="004C762A"/>
    <w:rsid w:val="004C798C"/>
    <w:rsid w:val="004D007A"/>
    <w:rsid w:val="004D242A"/>
    <w:rsid w:val="004D2CBB"/>
    <w:rsid w:val="004D347D"/>
    <w:rsid w:val="004D3738"/>
    <w:rsid w:val="004D37EA"/>
    <w:rsid w:val="004D3ED3"/>
    <w:rsid w:val="004D42CF"/>
    <w:rsid w:val="004D479C"/>
    <w:rsid w:val="004D4D27"/>
    <w:rsid w:val="004D52EB"/>
    <w:rsid w:val="004D567D"/>
    <w:rsid w:val="004D6279"/>
    <w:rsid w:val="004D6987"/>
    <w:rsid w:val="004D6B43"/>
    <w:rsid w:val="004D6EBD"/>
    <w:rsid w:val="004D72FB"/>
    <w:rsid w:val="004D7F5D"/>
    <w:rsid w:val="004E01D3"/>
    <w:rsid w:val="004E0837"/>
    <w:rsid w:val="004E23B4"/>
    <w:rsid w:val="004E29C7"/>
    <w:rsid w:val="004E3148"/>
    <w:rsid w:val="004E4381"/>
    <w:rsid w:val="004E4934"/>
    <w:rsid w:val="004E4CBB"/>
    <w:rsid w:val="004E523A"/>
    <w:rsid w:val="004E57B4"/>
    <w:rsid w:val="004E5B1B"/>
    <w:rsid w:val="004E5D38"/>
    <w:rsid w:val="004E5E0E"/>
    <w:rsid w:val="004E6479"/>
    <w:rsid w:val="004E64B1"/>
    <w:rsid w:val="004E664D"/>
    <w:rsid w:val="004E6D46"/>
    <w:rsid w:val="004E709D"/>
    <w:rsid w:val="004E76E2"/>
    <w:rsid w:val="004E7F2C"/>
    <w:rsid w:val="004F02CE"/>
    <w:rsid w:val="004F09E0"/>
    <w:rsid w:val="004F0F49"/>
    <w:rsid w:val="004F1D36"/>
    <w:rsid w:val="004F21EA"/>
    <w:rsid w:val="004F2221"/>
    <w:rsid w:val="004F2BFB"/>
    <w:rsid w:val="004F30BB"/>
    <w:rsid w:val="004F3720"/>
    <w:rsid w:val="004F3AA4"/>
    <w:rsid w:val="004F440C"/>
    <w:rsid w:val="004F496E"/>
    <w:rsid w:val="004F4A9D"/>
    <w:rsid w:val="004F502A"/>
    <w:rsid w:val="004F56B1"/>
    <w:rsid w:val="004F6D16"/>
    <w:rsid w:val="004F7A53"/>
    <w:rsid w:val="00500817"/>
    <w:rsid w:val="00500D03"/>
    <w:rsid w:val="0050153B"/>
    <w:rsid w:val="00501A55"/>
    <w:rsid w:val="00501CEF"/>
    <w:rsid w:val="00501E11"/>
    <w:rsid w:val="00502DC3"/>
    <w:rsid w:val="00503273"/>
    <w:rsid w:val="00503ACF"/>
    <w:rsid w:val="00504389"/>
    <w:rsid w:val="005049F2"/>
    <w:rsid w:val="00505D5B"/>
    <w:rsid w:val="00506B79"/>
    <w:rsid w:val="0051071C"/>
    <w:rsid w:val="0051101F"/>
    <w:rsid w:val="00512127"/>
    <w:rsid w:val="005136D4"/>
    <w:rsid w:val="00513823"/>
    <w:rsid w:val="00513EDF"/>
    <w:rsid w:val="00514271"/>
    <w:rsid w:val="0051477B"/>
    <w:rsid w:val="00514C46"/>
    <w:rsid w:val="00514C72"/>
    <w:rsid w:val="00514F2B"/>
    <w:rsid w:val="005151DA"/>
    <w:rsid w:val="00515E01"/>
    <w:rsid w:val="0051724B"/>
    <w:rsid w:val="005179E8"/>
    <w:rsid w:val="00517CF7"/>
    <w:rsid w:val="00520FEC"/>
    <w:rsid w:val="00521294"/>
    <w:rsid w:val="00521370"/>
    <w:rsid w:val="00522F30"/>
    <w:rsid w:val="005233DF"/>
    <w:rsid w:val="00523716"/>
    <w:rsid w:val="00523EF0"/>
    <w:rsid w:val="005242B9"/>
    <w:rsid w:val="00524A31"/>
    <w:rsid w:val="005250DE"/>
    <w:rsid w:val="005251FA"/>
    <w:rsid w:val="00525573"/>
    <w:rsid w:val="00526105"/>
    <w:rsid w:val="00526427"/>
    <w:rsid w:val="00526534"/>
    <w:rsid w:val="00526C39"/>
    <w:rsid w:val="0052706C"/>
    <w:rsid w:val="0052743B"/>
    <w:rsid w:val="0052785C"/>
    <w:rsid w:val="0053022F"/>
    <w:rsid w:val="00530447"/>
    <w:rsid w:val="00530788"/>
    <w:rsid w:val="00532F50"/>
    <w:rsid w:val="00533532"/>
    <w:rsid w:val="00533ACB"/>
    <w:rsid w:val="00533C64"/>
    <w:rsid w:val="005349D6"/>
    <w:rsid w:val="00534A17"/>
    <w:rsid w:val="00534DFA"/>
    <w:rsid w:val="00535840"/>
    <w:rsid w:val="00535DE2"/>
    <w:rsid w:val="00537792"/>
    <w:rsid w:val="005379B9"/>
    <w:rsid w:val="00540754"/>
    <w:rsid w:val="00540C5C"/>
    <w:rsid w:val="00540D9A"/>
    <w:rsid w:val="00541022"/>
    <w:rsid w:val="0054177D"/>
    <w:rsid w:val="00541DED"/>
    <w:rsid w:val="00543158"/>
    <w:rsid w:val="00543807"/>
    <w:rsid w:val="00544134"/>
    <w:rsid w:val="005444B0"/>
    <w:rsid w:val="00544826"/>
    <w:rsid w:val="00545199"/>
    <w:rsid w:val="00545DE7"/>
    <w:rsid w:val="005460CE"/>
    <w:rsid w:val="005464EB"/>
    <w:rsid w:val="005466AA"/>
    <w:rsid w:val="00546E7C"/>
    <w:rsid w:val="00547C04"/>
    <w:rsid w:val="00547D58"/>
    <w:rsid w:val="00547F66"/>
    <w:rsid w:val="00550A72"/>
    <w:rsid w:val="005512DA"/>
    <w:rsid w:val="005529BA"/>
    <w:rsid w:val="0055301E"/>
    <w:rsid w:val="00553374"/>
    <w:rsid w:val="005533BB"/>
    <w:rsid w:val="00553AC6"/>
    <w:rsid w:val="00553FB0"/>
    <w:rsid w:val="00554CA4"/>
    <w:rsid w:val="00555A4C"/>
    <w:rsid w:val="00555BA0"/>
    <w:rsid w:val="0055655E"/>
    <w:rsid w:val="00556BF3"/>
    <w:rsid w:val="0055735A"/>
    <w:rsid w:val="00561072"/>
    <w:rsid w:val="00562AFC"/>
    <w:rsid w:val="00562BBE"/>
    <w:rsid w:val="0056349D"/>
    <w:rsid w:val="00563F09"/>
    <w:rsid w:val="00563F9C"/>
    <w:rsid w:val="005645A7"/>
    <w:rsid w:val="005646FB"/>
    <w:rsid w:val="005653CF"/>
    <w:rsid w:val="00566149"/>
    <w:rsid w:val="0056616E"/>
    <w:rsid w:val="005662B7"/>
    <w:rsid w:val="0056700C"/>
    <w:rsid w:val="0056734F"/>
    <w:rsid w:val="0056758C"/>
    <w:rsid w:val="005704BF"/>
    <w:rsid w:val="00570DBA"/>
    <w:rsid w:val="00570E7D"/>
    <w:rsid w:val="005720AF"/>
    <w:rsid w:val="0057227C"/>
    <w:rsid w:val="00572BDF"/>
    <w:rsid w:val="00572E5B"/>
    <w:rsid w:val="00572FB4"/>
    <w:rsid w:val="005730FE"/>
    <w:rsid w:val="0057373C"/>
    <w:rsid w:val="00573C8C"/>
    <w:rsid w:val="0057409E"/>
    <w:rsid w:val="005753CB"/>
    <w:rsid w:val="00576E67"/>
    <w:rsid w:val="0057710B"/>
    <w:rsid w:val="0057776B"/>
    <w:rsid w:val="00577B50"/>
    <w:rsid w:val="005809A6"/>
    <w:rsid w:val="00580D6E"/>
    <w:rsid w:val="00581529"/>
    <w:rsid w:val="00581A91"/>
    <w:rsid w:val="00582331"/>
    <w:rsid w:val="0058299E"/>
    <w:rsid w:val="005831AC"/>
    <w:rsid w:val="0058323F"/>
    <w:rsid w:val="0058341E"/>
    <w:rsid w:val="005839C6"/>
    <w:rsid w:val="00583A2D"/>
    <w:rsid w:val="0058476C"/>
    <w:rsid w:val="0058510D"/>
    <w:rsid w:val="00585C2A"/>
    <w:rsid w:val="00586AED"/>
    <w:rsid w:val="00591324"/>
    <w:rsid w:val="005919CD"/>
    <w:rsid w:val="00592C27"/>
    <w:rsid w:val="0059413E"/>
    <w:rsid w:val="005943E5"/>
    <w:rsid w:val="00594470"/>
    <w:rsid w:val="005947FC"/>
    <w:rsid w:val="005948D7"/>
    <w:rsid w:val="00594962"/>
    <w:rsid w:val="00595AC7"/>
    <w:rsid w:val="0059691E"/>
    <w:rsid w:val="00597060"/>
    <w:rsid w:val="00597996"/>
    <w:rsid w:val="00597CB1"/>
    <w:rsid w:val="005A0344"/>
    <w:rsid w:val="005A197D"/>
    <w:rsid w:val="005A398D"/>
    <w:rsid w:val="005A3E5C"/>
    <w:rsid w:val="005A45D5"/>
    <w:rsid w:val="005A4C05"/>
    <w:rsid w:val="005A500F"/>
    <w:rsid w:val="005A5932"/>
    <w:rsid w:val="005A67F3"/>
    <w:rsid w:val="005A7253"/>
    <w:rsid w:val="005B011A"/>
    <w:rsid w:val="005B0590"/>
    <w:rsid w:val="005B06F4"/>
    <w:rsid w:val="005B0701"/>
    <w:rsid w:val="005B0B18"/>
    <w:rsid w:val="005B0C06"/>
    <w:rsid w:val="005B0EF0"/>
    <w:rsid w:val="005B1568"/>
    <w:rsid w:val="005B173A"/>
    <w:rsid w:val="005B182F"/>
    <w:rsid w:val="005B189A"/>
    <w:rsid w:val="005B1BD5"/>
    <w:rsid w:val="005B1D4A"/>
    <w:rsid w:val="005B2401"/>
    <w:rsid w:val="005B36AE"/>
    <w:rsid w:val="005B45F8"/>
    <w:rsid w:val="005B49F9"/>
    <w:rsid w:val="005B4D20"/>
    <w:rsid w:val="005B4F9E"/>
    <w:rsid w:val="005B5B6A"/>
    <w:rsid w:val="005B6399"/>
    <w:rsid w:val="005B6A02"/>
    <w:rsid w:val="005B6A93"/>
    <w:rsid w:val="005B7739"/>
    <w:rsid w:val="005B7B45"/>
    <w:rsid w:val="005C00E6"/>
    <w:rsid w:val="005C22FA"/>
    <w:rsid w:val="005C2528"/>
    <w:rsid w:val="005C26D1"/>
    <w:rsid w:val="005C283D"/>
    <w:rsid w:val="005C3A1C"/>
    <w:rsid w:val="005C548F"/>
    <w:rsid w:val="005C6966"/>
    <w:rsid w:val="005C71CD"/>
    <w:rsid w:val="005C7209"/>
    <w:rsid w:val="005C72CB"/>
    <w:rsid w:val="005C7412"/>
    <w:rsid w:val="005C7B4E"/>
    <w:rsid w:val="005D0A3C"/>
    <w:rsid w:val="005D17E3"/>
    <w:rsid w:val="005D2873"/>
    <w:rsid w:val="005D2DA3"/>
    <w:rsid w:val="005D2FED"/>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76B4"/>
    <w:rsid w:val="005E7720"/>
    <w:rsid w:val="005E7A32"/>
    <w:rsid w:val="005F098B"/>
    <w:rsid w:val="005F18AD"/>
    <w:rsid w:val="005F1995"/>
    <w:rsid w:val="005F1A1A"/>
    <w:rsid w:val="005F28BF"/>
    <w:rsid w:val="005F2992"/>
    <w:rsid w:val="005F340A"/>
    <w:rsid w:val="005F4765"/>
    <w:rsid w:val="005F54CB"/>
    <w:rsid w:val="005F6B74"/>
    <w:rsid w:val="005F783B"/>
    <w:rsid w:val="005F7B61"/>
    <w:rsid w:val="005F7E33"/>
    <w:rsid w:val="00600155"/>
    <w:rsid w:val="00600571"/>
    <w:rsid w:val="00600706"/>
    <w:rsid w:val="00601189"/>
    <w:rsid w:val="00601368"/>
    <w:rsid w:val="00601EF8"/>
    <w:rsid w:val="00602162"/>
    <w:rsid w:val="00603365"/>
    <w:rsid w:val="0060342A"/>
    <w:rsid w:val="00603C95"/>
    <w:rsid w:val="00605535"/>
    <w:rsid w:val="00605814"/>
    <w:rsid w:val="0060594F"/>
    <w:rsid w:val="00605EBC"/>
    <w:rsid w:val="006068CF"/>
    <w:rsid w:val="00606D82"/>
    <w:rsid w:val="006070CB"/>
    <w:rsid w:val="006076A7"/>
    <w:rsid w:val="00607C7E"/>
    <w:rsid w:val="0061078D"/>
    <w:rsid w:val="006107A2"/>
    <w:rsid w:val="0061184D"/>
    <w:rsid w:val="0061189D"/>
    <w:rsid w:val="00611D7D"/>
    <w:rsid w:val="0061209B"/>
    <w:rsid w:val="006120E1"/>
    <w:rsid w:val="0061349A"/>
    <w:rsid w:val="006137F2"/>
    <w:rsid w:val="006160E9"/>
    <w:rsid w:val="006169C6"/>
    <w:rsid w:val="00616C7E"/>
    <w:rsid w:val="006170D3"/>
    <w:rsid w:val="00617665"/>
    <w:rsid w:val="00617CDC"/>
    <w:rsid w:val="00617EAC"/>
    <w:rsid w:val="00617F3E"/>
    <w:rsid w:val="00620060"/>
    <w:rsid w:val="0062042E"/>
    <w:rsid w:val="00620DB3"/>
    <w:rsid w:val="00621D5C"/>
    <w:rsid w:val="00623042"/>
    <w:rsid w:val="0062313D"/>
    <w:rsid w:val="00623512"/>
    <w:rsid w:val="00624CAC"/>
    <w:rsid w:val="0062529E"/>
    <w:rsid w:val="00625504"/>
    <w:rsid w:val="00626AE5"/>
    <w:rsid w:val="00626DB3"/>
    <w:rsid w:val="00626F2F"/>
    <w:rsid w:val="00626FA0"/>
    <w:rsid w:val="00627384"/>
    <w:rsid w:val="00627B40"/>
    <w:rsid w:val="00627D60"/>
    <w:rsid w:val="0063021A"/>
    <w:rsid w:val="006307A9"/>
    <w:rsid w:val="00632315"/>
    <w:rsid w:val="00633A0F"/>
    <w:rsid w:val="006340F1"/>
    <w:rsid w:val="006341FF"/>
    <w:rsid w:val="0063430C"/>
    <w:rsid w:val="006345A7"/>
    <w:rsid w:val="006348B1"/>
    <w:rsid w:val="006358BA"/>
    <w:rsid w:val="00635994"/>
    <w:rsid w:val="00636C03"/>
    <w:rsid w:val="00636E51"/>
    <w:rsid w:val="00637487"/>
    <w:rsid w:val="00637597"/>
    <w:rsid w:val="00637645"/>
    <w:rsid w:val="00637819"/>
    <w:rsid w:val="00637898"/>
    <w:rsid w:val="00637C45"/>
    <w:rsid w:val="00637EAD"/>
    <w:rsid w:val="00640916"/>
    <w:rsid w:val="00640C43"/>
    <w:rsid w:val="00640F0A"/>
    <w:rsid w:val="00641226"/>
    <w:rsid w:val="00641B38"/>
    <w:rsid w:val="00641E1A"/>
    <w:rsid w:val="00642A4E"/>
    <w:rsid w:val="00642BB8"/>
    <w:rsid w:val="00642C29"/>
    <w:rsid w:val="00643881"/>
    <w:rsid w:val="006439F1"/>
    <w:rsid w:val="00644262"/>
    <w:rsid w:val="00644331"/>
    <w:rsid w:val="00644AE8"/>
    <w:rsid w:val="00644CB7"/>
    <w:rsid w:val="00646CF6"/>
    <w:rsid w:val="00646E92"/>
    <w:rsid w:val="00647497"/>
    <w:rsid w:val="006476B1"/>
    <w:rsid w:val="006505DF"/>
    <w:rsid w:val="006515E8"/>
    <w:rsid w:val="00652335"/>
    <w:rsid w:val="0065254E"/>
    <w:rsid w:val="006526E8"/>
    <w:rsid w:val="00652C4A"/>
    <w:rsid w:val="00652E61"/>
    <w:rsid w:val="00652FAB"/>
    <w:rsid w:val="0065372B"/>
    <w:rsid w:val="006538F9"/>
    <w:rsid w:val="00654011"/>
    <w:rsid w:val="006540DC"/>
    <w:rsid w:val="00654B6A"/>
    <w:rsid w:val="006552B8"/>
    <w:rsid w:val="006555D1"/>
    <w:rsid w:val="00655A4E"/>
    <w:rsid w:val="0065661A"/>
    <w:rsid w:val="00656EEB"/>
    <w:rsid w:val="00657328"/>
    <w:rsid w:val="006576DB"/>
    <w:rsid w:val="00657E70"/>
    <w:rsid w:val="00660129"/>
    <w:rsid w:val="006603A0"/>
    <w:rsid w:val="00660548"/>
    <w:rsid w:val="006605B1"/>
    <w:rsid w:val="00660704"/>
    <w:rsid w:val="0066099A"/>
    <w:rsid w:val="00660D2A"/>
    <w:rsid w:val="00661214"/>
    <w:rsid w:val="00661CFA"/>
    <w:rsid w:val="00662102"/>
    <w:rsid w:val="00662966"/>
    <w:rsid w:val="00662DD6"/>
    <w:rsid w:val="00663119"/>
    <w:rsid w:val="006635D3"/>
    <w:rsid w:val="0066383A"/>
    <w:rsid w:val="006639AE"/>
    <w:rsid w:val="00664D72"/>
    <w:rsid w:val="0066512B"/>
    <w:rsid w:val="00666160"/>
    <w:rsid w:val="006673A8"/>
    <w:rsid w:val="006702B8"/>
    <w:rsid w:val="006702D8"/>
    <w:rsid w:val="00670441"/>
    <w:rsid w:val="00670EA7"/>
    <w:rsid w:val="006717E9"/>
    <w:rsid w:val="0067245A"/>
    <w:rsid w:val="00672540"/>
    <w:rsid w:val="00673F70"/>
    <w:rsid w:val="00674A1E"/>
    <w:rsid w:val="00674B4C"/>
    <w:rsid w:val="00674EC1"/>
    <w:rsid w:val="00675BE3"/>
    <w:rsid w:val="00675C06"/>
    <w:rsid w:val="00675DF9"/>
    <w:rsid w:val="00675F47"/>
    <w:rsid w:val="0067660C"/>
    <w:rsid w:val="00676A2C"/>
    <w:rsid w:val="00676CFF"/>
    <w:rsid w:val="00676DA7"/>
    <w:rsid w:val="00677770"/>
    <w:rsid w:val="00677D59"/>
    <w:rsid w:val="006800F4"/>
    <w:rsid w:val="00680364"/>
    <w:rsid w:val="0068052A"/>
    <w:rsid w:val="0068067A"/>
    <w:rsid w:val="00680734"/>
    <w:rsid w:val="00680764"/>
    <w:rsid w:val="00680789"/>
    <w:rsid w:val="00681028"/>
    <w:rsid w:val="00681122"/>
    <w:rsid w:val="00681703"/>
    <w:rsid w:val="00681875"/>
    <w:rsid w:val="006823AB"/>
    <w:rsid w:val="006827AE"/>
    <w:rsid w:val="00682D2B"/>
    <w:rsid w:val="006832A0"/>
    <w:rsid w:val="006835FE"/>
    <w:rsid w:val="00683634"/>
    <w:rsid w:val="0068472F"/>
    <w:rsid w:val="0068484F"/>
    <w:rsid w:val="00684A5F"/>
    <w:rsid w:val="00685C7B"/>
    <w:rsid w:val="00686C13"/>
    <w:rsid w:val="006871BB"/>
    <w:rsid w:val="006872C1"/>
    <w:rsid w:val="00687A8A"/>
    <w:rsid w:val="00690343"/>
    <w:rsid w:val="00691910"/>
    <w:rsid w:val="006928EE"/>
    <w:rsid w:val="00692C1D"/>
    <w:rsid w:val="00692C69"/>
    <w:rsid w:val="0069415D"/>
    <w:rsid w:val="00694272"/>
    <w:rsid w:val="0069454B"/>
    <w:rsid w:val="0069510A"/>
    <w:rsid w:val="00695A15"/>
    <w:rsid w:val="00695BBD"/>
    <w:rsid w:val="00696285"/>
    <w:rsid w:val="006963D5"/>
    <w:rsid w:val="00696568"/>
    <w:rsid w:val="00696C39"/>
    <w:rsid w:val="0069730D"/>
    <w:rsid w:val="006A00F8"/>
    <w:rsid w:val="006A04DF"/>
    <w:rsid w:val="006A0515"/>
    <w:rsid w:val="006A0816"/>
    <w:rsid w:val="006A0D92"/>
    <w:rsid w:val="006A1EBC"/>
    <w:rsid w:val="006A21C2"/>
    <w:rsid w:val="006A25AC"/>
    <w:rsid w:val="006A29BF"/>
    <w:rsid w:val="006A29EC"/>
    <w:rsid w:val="006A2ACE"/>
    <w:rsid w:val="006A3654"/>
    <w:rsid w:val="006A3BEC"/>
    <w:rsid w:val="006A5AA6"/>
    <w:rsid w:val="006A5BD2"/>
    <w:rsid w:val="006A681B"/>
    <w:rsid w:val="006A6846"/>
    <w:rsid w:val="006A704C"/>
    <w:rsid w:val="006A7706"/>
    <w:rsid w:val="006A789D"/>
    <w:rsid w:val="006B059C"/>
    <w:rsid w:val="006B0904"/>
    <w:rsid w:val="006B1046"/>
    <w:rsid w:val="006B1506"/>
    <w:rsid w:val="006B1A4C"/>
    <w:rsid w:val="006B1B75"/>
    <w:rsid w:val="006B342B"/>
    <w:rsid w:val="006B3ED5"/>
    <w:rsid w:val="006B474F"/>
    <w:rsid w:val="006B5366"/>
    <w:rsid w:val="006B5ACE"/>
    <w:rsid w:val="006B5AD1"/>
    <w:rsid w:val="006B79BA"/>
    <w:rsid w:val="006C01D2"/>
    <w:rsid w:val="006C0FAE"/>
    <w:rsid w:val="006C1172"/>
    <w:rsid w:val="006C154E"/>
    <w:rsid w:val="006C1A8B"/>
    <w:rsid w:val="006C1ACA"/>
    <w:rsid w:val="006C2FED"/>
    <w:rsid w:val="006C30DB"/>
    <w:rsid w:val="006C34A2"/>
    <w:rsid w:val="006C34F5"/>
    <w:rsid w:val="006C3854"/>
    <w:rsid w:val="006C4302"/>
    <w:rsid w:val="006C4574"/>
    <w:rsid w:val="006C6069"/>
    <w:rsid w:val="006C65C6"/>
    <w:rsid w:val="006C6A44"/>
    <w:rsid w:val="006C7528"/>
    <w:rsid w:val="006C793F"/>
    <w:rsid w:val="006D0254"/>
    <w:rsid w:val="006D09D0"/>
    <w:rsid w:val="006D1703"/>
    <w:rsid w:val="006D2137"/>
    <w:rsid w:val="006D28A9"/>
    <w:rsid w:val="006D2A06"/>
    <w:rsid w:val="006D2D57"/>
    <w:rsid w:val="006D32D2"/>
    <w:rsid w:val="006D370E"/>
    <w:rsid w:val="006D37E6"/>
    <w:rsid w:val="006D3829"/>
    <w:rsid w:val="006D3DF2"/>
    <w:rsid w:val="006D3E73"/>
    <w:rsid w:val="006D4350"/>
    <w:rsid w:val="006D4A3F"/>
    <w:rsid w:val="006D4DD3"/>
    <w:rsid w:val="006D587E"/>
    <w:rsid w:val="006D6294"/>
    <w:rsid w:val="006D6645"/>
    <w:rsid w:val="006D6DF0"/>
    <w:rsid w:val="006D7CEC"/>
    <w:rsid w:val="006E0E51"/>
    <w:rsid w:val="006E15EC"/>
    <w:rsid w:val="006E19AC"/>
    <w:rsid w:val="006E2A16"/>
    <w:rsid w:val="006E36C9"/>
    <w:rsid w:val="006E39CB"/>
    <w:rsid w:val="006E528D"/>
    <w:rsid w:val="006E593B"/>
    <w:rsid w:val="006E6461"/>
    <w:rsid w:val="006E719F"/>
    <w:rsid w:val="006E729D"/>
    <w:rsid w:val="006E7619"/>
    <w:rsid w:val="006E7B80"/>
    <w:rsid w:val="006E7D74"/>
    <w:rsid w:val="006F045E"/>
    <w:rsid w:val="006F0D04"/>
    <w:rsid w:val="006F138B"/>
    <w:rsid w:val="006F1586"/>
    <w:rsid w:val="006F1C6B"/>
    <w:rsid w:val="006F332B"/>
    <w:rsid w:val="006F3B57"/>
    <w:rsid w:val="006F43CA"/>
    <w:rsid w:val="006F518B"/>
    <w:rsid w:val="006F5373"/>
    <w:rsid w:val="006F57B8"/>
    <w:rsid w:val="006F59AB"/>
    <w:rsid w:val="006F5AD2"/>
    <w:rsid w:val="006F5F2A"/>
    <w:rsid w:val="006F7110"/>
    <w:rsid w:val="006F727C"/>
    <w:rsid w:val="006F7636"/>
    <w:rsid w:val="006F7A00"/>
    <w:rsid w:val="006F7DED"/>
    <w:rsid w:val="0070016B"/>
    <w:rsid w:val="00700842"/>
    <w:rsid w:val="0070199F"/>
    <w:rsid w:val="00701E78"/>
    <w:rsid w:val="00702290"/>
    <w:rsid w:val="00702604"/>
    <w:rsid w:val="007047F4"/>
    <w:rsid w:val="007048AA"/>
    <w:rsid w:val="007060B3"/>
    <w:rsid w:val="00706536"/>
    <w:rsid w:val="0070674B"/>
    <w:rsid w:val="00706888"/>
    <w:rsid w:val="00707015"/>
    <w:rsid w:val="0070713D"/>
    <w:rsid w:val="00707870"/>
    <w:rsid w:val="00707EA2"/>
    <w:rsid w:val="00711790"/>
    <w:rsid w:val="00711B01"/>
    <w:rsid w:val="0071463E"/>
    <w:rsid w:val="00714857"/>
    <w:rsid w:val="0071487F"/>
    <w:rsid w:val="00714C3D"/>
    <w:rsid w:val="00714E53"/>
    <w:rsid w:val="007157BC"/>
    <w:rsid w:val="0071580E"/>
    <w:rsid w:val="00715E25"/>
    <w:rsid w:val="00716124"/>
    <w:rsid w:val="00716310"/>
    <w:rsid w:val="007168C3"/>
    <w:rsid w:val="0072015E"/>
    <w:rsid w:val="00720224"/>
    <w:rsid w:val="007206A2"/>
    <w:rsid w:val="007207C3"/>
    <w:rsid w:val="00720C9D"/>
    <w:rsid w:val="007223CB"/>
    <w:rsid w:val="00723151"/>
    <w:rsid w:val="00723353"/>
    <w:rsid w:val="007238DB"/>
    <w:rsid w:val="00723A7C"/>
    <w:rsid w:val="00724003"/>
    <w:rsid w:val="007252B3"/>
    <w:rsid w:val="0072572D"/>
    <w:rsid w:val="00726B3F"/>
    <w:rsid w:val="007277BE"/>
    <w:rsid w:val="00727C14"/>
    <w:rsid w:val="00731530"/>
    <w:rsid w:val="00731671"/>
    <w:rsid w:val="007322C3"/>
    <w:rsid w:val="00732F65"/>
    <w:rsid w:val="00733DD3"/>
    <w:rsid w:val="00733E79"/>
    <w:rsid w:val="00734C8D"/>
    <w:rsid w:val="00734D34"/>
    <w:rsid w:val="00734D8B"/>
    <w:rsid w:val="00735242"/>
    <w:rsid w:val="00735588"/>
    <w:rsid w:val="00735A14"/>
    <w:rsid w:val="00735D69"/>
    <w:rsid w:val="007363D4"/>
    <w:rsid w:val="007369EF"/>
    <w:rsid w:val="00736F8E"/>
    <w:rsid w:val="007375EF"/>
    <w:rsid w:val="007377E3"/>
    <w:rsid w:val="007406DC"/>
    <w:rsid w:val="00740827"/>
    <w:rsid w:val="00741096"/>
    <w:rsid w:val="007419FD"/>
    <w:rsid w:val="00741B90"/>
    <w:rsid w:val="00742752"/>
    <w:rsid w:val="00743106"/>
    <w:rsid w:val="00743220"/>
    <w:rsid w:val="0074351F"/>
    <w:rsid w:val="0074365E"/>
    <w:rsid w:val="00743795"/>
    <w:rsid w:val="00743D03"/>
    <w:rsid w:val="00743D10"/>
    <w:rsid w:val="007440A2"/>
    <w:rsid w:val="00746196"/>
    <w:rsid w:val="00747A1F"/>
    <w:rsid w:val="00750473"/>
    <w:rsid w:val="00751260"/>
    <w:rsid w:val="00751FB2"/>
    <w:rsid w:val="00752C4F"/>
    <w:rsid w:val="00752D6B"/>
    <w:rsid w:val="007534C9"/>
    <w:rsid w:val="0075519A"/>
    <w:rsid w:val="007551B6"/>
    <w:rsid w:val="00755269"/>
    <w:rsid w:val="00755EE8"/>
    <w:rsid w:val="0075673D"/>
    <w:rsid w:val="007569CB"/>
    <w:rsid w:val="00756D49"/>
    <w:rsid w:val="00757747"/>
    <w:rsid w:val="00757CF2"/>
    <w:rsid w:val="007605CF"/>
    <w:rsid w:val="00760677"/>
    <w:rsid w:val="00760835"/>
    <w:rsid w:val="00760C2A"/>
    <w:rsid w:val="00761746"/>
    <w:rsid w:val="00762784"/>
    <w:rsid w:val="0076386F"/>
    <w:rsid w:val="00764384"/>
    <w:rsid w:val="00764425"/>
    <w:rsid w:val="0076535A"/>
    <w:rsid w:val="007659AF"/>
    <w:rsid w:val="00765AA3"/>
    <w:rsid w:val="00765E5C"/>
    <w:rsid w:val="00766424"/>
    <w:rsid w:val="00766D62"/>
    <w:rsid w:val="00767052"/>
    <w:rsid w:val="00767545"/>
    <w:rsid w:val="00770AC7"/>
    <w:rsid w:val="00770D3F"/>
    <w:rsid w:val="007719CB"/>
    <w:rsid w:val="00771A8C"/>
    <w:rsid w:val="00771FFC"/>
    <w:rsid w:val="0077333C"/>
    <w:rsid w:val="00774080"/>
    <w:rsid w:val="0077415A"/>
    <w:rsid w:val="00774DE5"/>
    <w:rsid w:val="00774E0B"/>
    <w:rsid w:val="00775117"/>
    <w:rsid w:val="00775161"/>
    <w:rsid w:val="00775299"/>
    <w:rsid w:val="0077552E"/>
    <w:rsid w:val="007759A0"/>
    <w:rsid w:val="00775F34"/>
    <w:rsid w:val="00776D08"/>
    <w:rsid w:val="00776DFA"/>
    <w:rsid w:val="00776E0F"/>
    <w:rsid w:val="0077736D"/>
    <w:rsid w:val="00777916"/>
    <w:rsid w:val="00777FB1"/>
    <w:rsid w:val="0078082E"/>
    <w:rsid w:val="00780E2D"/>
    <w:rsid w:val="007813D8"/>
    <w:rsid w:val="007814FF"/>
    <w:rsid w:val="007817A3"/>
    <w:rsid w:val="007824AB"/>
    <w:rsid w:val="00783C85"/>
    <w:rsid w:val="00783D79"/>
    <w:rsid w:val="007846A1"/>
    <w:rsid w:val="00784F35"/>
    <w:rsid w:val="007850C2"/>
    <w:rsid w:val="007851CF"/>
    <w:rsid w:val="0078520F"/>
    <w:rsid w:val="00785242"/>
    <w:rsid w:val="00785FD0"/>
    <w:rsid w:val="00786304"/>
    <w:rsid w:val="00786572"/>
    <w:rsid w:val="00786604"/>
    <w:rsid w:val="007866F9"/>
    <w:rsid w:val="00786B60"/>
    <w:rsid w:val="00786B7C"/>
    <w:rsid w:val="007873A9"/>
    <w:rsid w:val="00787820"/>
    <w:rsid w:val="00790556"/>
    <w:rsid w:val="0079064B"/>
    <w:rsid w:val="00791AF0"/>
    <w:rsid w:val="00792BC9"/>
    <w:rsid w:val="00792C6B"/>
    <w:rsid w:val="007930C6"/>
    <w:rsid w:val="007932BB"/>
    <w:rsid w:val="00793687"/>
    <w:rsid w:val="00793BEB"/>
    <w:rsid w:val="00794082"/>
    <w:rsid w:val="00794515"/>
    <w:rsid w:val="00794944"/>
    <w:rsid w:val="00795DE0"/>
    <w:rsid w:val="00796108"/>
    <w:rsid w:val="00796373"/>
    <w:rsid w:val="00796633"/>
    <w:rsid w:val="0079686F"/>
    <w:rsid w:val="007A0FF3"/>
    <w:rsid w:val="007A13DE"/>
    <w:rsid w:val="007A143C"/>
    <w:rsid w:val="007A15BC"/>
    <w:rsid w:val="007A1E01"/>
    <w:rsid w:val="007A2393"/>
    <w:rsid w:val="007A24E4"/>
    <w:rsid w:val="007A3F2F"/>
    <w:rsid w:val="007A4CF7"/>
    <w:rsid w:val="007A4FF8"/>
    <w:rsid w:val="007A57E2"/>
    <w:rsid w:val="007A622A"/>
    <w:rsid w:val="007A7B5D"/>
    <w:rsid w:val="007B057A"/>
    <w:rsid w:val="007B121F"/>
    <w:rsid w:val="007B171E"/>
    <w:rsid w:val="007B1826"/>
    <w:rsid w:val="007B1E4A"/>
    <w:rsid w:val="007B1E8C"/>
    <w:rsid w:val="007B1F18"/>
    <w:rsid w:val="007B2288"/>
    <w:rsid w:val="007B2C09"/>
    <w:rsid w:val="007B2FE4"/>
    <w:rsid w:val="007B31E9"/>
    <w:rsid w:val="007B38B8"/>
    <w:rsid w:val="007B3D76"/>
    <w:rsid w:val="007B3E1F"/>
    <w:rsid w:val="007B4372"/>
    <w:rsid w:val="007B4B19"/>
    <w:rsid w:val="007B4F00"/>
    <w:rsid w:val="007B50E2"/>
    <w:rsid w:val="007B532F"/>
    <w:rsid w:val="007B5944"/>
    <w:rsid w:val="007B5A27"/>
    <w:rsid w:val="007B5A5A"/>
    <w:rsid w:val="007B64B7"/>
    <w:rsid w:val="007B6811"/>
    <w:rsid w:val="007B7297"/>
    <w:rsid w:val="007C06F7"/>
    <w:rsid w:val="007C0A4B"/>
    <w:rsid w:val="007C1306"/>
    <w:rsid w:val="007C1324"/>
    <w:rsid w:val="007C1602"/>
    <w:rsid w:val="007C190D"/>
    <w:rsid w:val="007C2A4E"/>
    <w:rsid w:val="007C3407"/>
    <w:rsid w:val="007C3AB2"/>
    <w:rsid w:val="007C54DD"/>
    <w:rsid w:val="007C6CE4"/>
    <w:rsid w:val="007C77BE"/>
    <w:rsid w:val="007C781B"/>
    <w:rsid w:val="007D09EE"/>
    <w:rsid w:val="007D0BA4"/>
    <w:rsid w:val="007D0E69"/>
    <w:rsid w:val="007D1070"/>
    <w:rsid w:val="007D1508"/>
    <w:rsid w:val="007D2136"/>
    <w:rsid w:val="007D2933"/>
    <w:rsid w:val="007D39EA"/>
    <w:rsid w:val="007D3D39"/>
    <w:rsid w:val="007D3EE2"/>
    <w:rsid w:val="007D61DF"/>
    <w:rsid w:val="007E0956"/>
    <w:rsid w:val="007E0E80"/>
    <w:rsid w:val="007E1774"/>
    <w:rsid w:val="007E191B"/>
    <w:rsid w:val="007E2797"/>
    <w:rsid w:val="007E2938"/>
    <w:rsid w:val="007E2DF5"/>
    <w:rsid w:val="007E3E75"/>
    <w:rsid w:val="007E43AB"/>
    <w:rsid w:val="007E4644"/>
    <w:rsid w:val="007E4E04"/>
    <w:rsid w:val="007E50EC"/>
    <w:rsid w:val="007E5CA1"/>
    <w:rsid w:val="007E5F36"/>
    <w:rsid w:val="007E6BF6"/>
    <w:rsid w:val="007E72CD"/>
    <w:rsid w:val="007E7E69"/>
    <w:rsid w:val="007F07A5"/>
    <w:rsid w:val="007F1425"/>
    <w:rsid w:val="007F277D"/>
    <w:rsid w:val="007F2D3B"/>
    <w:rsid w:val="007F31FE"/>
    <w:rsid w:val="007F34AF"/>
    <w:rsid w:val="007F3AF9"/>
    <w:rsid w:val="007F3BEF"/>
    <w:rsid w:val="007F427B"/>
    <w:rsid w:val="007F4411"/>
    <w:rsid w:val="007F453C"/>
    <w:rsid w:val="007F4A33"/>
    <w:rsid w:val="007F4CC7"/>
    <w:rsid w:val="007F66BB"/>
    <w:rsid w:val="007F692B"/>
    <w:rsid w:val="007F7220"/>
    <w:rsid w:val="007F73EA"/>
    <w:rsid w:val="007F7A84"/>
    <w:rsid w:val="0080013C"/>
    <w:rsid w:val="00800E15"/>
    <w:rsid w:val="008013FC"/>
    <w:rsid w:val="00801456"/>
    <w:rsid w:val="008019B4"/>
    <w:rsid w:val="008026CE"/>
    <w:rsid w:val="00802D6C"/>
    <w:rsid w:val="00804A5E"/>
    <w:rsid w:val="00806E9A"/>
    <w:rsid w:val="0080702D"/>
    <w:rsid w:val="0080728A"/>
    <w:rsid w:val="00810607"/>
    <w:rsid w:val="00810947"/>
    <w:rsid w:val="0081126E"/>
    <w:rsid w:val="00811798"/>
    <w:rsid w:val="00811C27"/>
    <w:rsid w:val="00811E51"/>
    <w:rsid w:val="00811E85"/>
    <w:rsid w:val="008125F1"/>
    <w:rsid w:val="0081396E"/>
    <w:rsid w:val="00813A4E"/>
    <w:rsid w:val="00813F83"/>
    <w:rsid w:val="00814010"/>
    <w:rsid w:val="008147A9"/>
    <w:rsid w:val="0081499C"/>
    <w:rsid w:val="00815116"/>
    <w:rsid w:val="00815CFA"/>
    <w:rsid w:val="008166FE"/>
    <w:rsid w:val="00816DCE"/>
    <w:rsid w:val="008171F0"/>
    <w:rsid w:val="008200A3"/>
    <w:rsid w:val="00822A31"/>
    <w:rsid w:val="00822FB5"/>
    <w:rsid w:val="008231DE"/>
    <w:rsid w:val="00823CDA"/>
    <w:rsid w:val="00824CC9"/>
    <w:rsid w:val="00824DA0"/>
    <w:rsid w:val="00824E3F"/>
    <w:rsid w:val="008254CB"/>
    <w:rsid w:val="00825B75"/>
    <w:rsid w:val="00825C40"/>
    <w:rsid w:val="00825D98"/>
    <w:rsid w:val="00826687"/>
    <w:rsid w:val="00826798"/>
    <w:rsid w:val="0082712C"/>
    <w:rsid w:val="008273DA"/>
    <w:rsid w:val="00827B79"/>
    <w:rsid w:val="00827CA2"/>
    <w:rsid w:val="0083105D"/>
    <w:rsid w:val="00831285"/>
    <w:rsid w:val="00833419"/>
    <w:rsid w:val="0083358A"/>
    <w:rsid w:val="00833C26"/>
    <w:rsid w:val="00833CBD"/>
    <w:rsid w:val="00834440"/>
    <w:rsid w:val="0083509E"/>
    <w:rsid w:val="00835119"/>
    <w:rsid w:val="0083594C"/>
    <w:rsid w:val="0083619E"/>
    <w:rsid w:val="00837023"/>
    <w:rsid w:val="008371E5"/>
    <w:rsid w:val="008373B8"/>
    <w:rsid w:val="008373FB"/>
    <w:rsid w:val="00837877"/>
    <w:rsid w:val="008378A4"/>
    <w:rsid w:val="008403B3"/>
    <w:rsid w:val="0084065A"/>
    <w:rsid w:val="008408B1"/>
    <w:rsid w:val="00840B53"/>
    <w:rsid w:val="0084272F"/>
    <w:rsid w:val="008434A5"/>
    <w:rsid w:val="0084376E"/>
    <w:rsid w:val="00844B68"/>
    <w:rsid w:val="00845C60"/>
    <w:rsid w:val="00846298"/>
    <w:rsid w:val="008472ED"/>
    <w:rsid w:val="0085047F"/>
    <w:rsid w:val="0085064E"/>
    <w:rsid w:val="00850F2D"/>
    <w:rsid w:val="00851748"/>
    <w:rsid w:val="00851833"/>
    <w:rsid w:val="0085360B"/>
    <w:rsid w:val="008536A3"/>
    <w:rsid w:val="00853AB8"/>
    <w:rsid w:val="00853F95"/>
    <w:rsid w:val="0085436A"/>
    <w:rsid w:val="00854451"/>
    <w:rsid w:val="00854513"/>
    <w:rsid w:val="0085497C"/>
    <w:rsid w:val="0085528F"/>
    <w:rsid w:val="00855C3B"/>
    <w:rsid w:val="00855CEF"/>
    <w:rsid w:val="00855D2B"/>
    <w:rsid w:val="00855E05"/>
    <w:rsid w:val="0085639F"/>
    <w:rsid w:val="008569E4"/>
    <w:rsid w:val="00856CA1"/>
    <w:rsid w:val="00856D2E"/>
    <w:rsid w:val="00857D91"/>
    <w:rsid w:val="00857E06"/>
    <w:rsid w:val="00860E05"/>
    <w:rsid w:val="00860ECE"/>
    <w:rsid w:val="008612F2"/>
    <w:rsid w:val="008617D8"/>
    <w:rsid w:val="00861C02"/>
    <w:rsid w:val="00861F6D"/>
    <w:rsid w:val="00862775"/>
    <w:rsid w:val="00864075"/>
    <w:rsid w:val="00864AE5"/>
    <w:rsid w:val="00865307"/>
    <w:rsid w:val="00865ED4"/>
    <w:rsid w:val="0086648B"/>
    <w:rsid w:val="00866809"/>
    <w:rsid w:val="0086690E"/>
    <w:rsid w:val="008673F4"/>
    <w:rsid w:val="00870540"/>
    <w:rsid w:val="008709FF"/>
    <w:rsid w:val="00870F40"/>
    <w:rsid w:val="00871226"/>
    <w:rsid w:val="0087129F"/>
    <w:rsid w:val="008714BD"/>
    <w:rsid w:val="00871590"/>
    <w:rsid w:val="00871E7E"/>
    <w:rsid w:val="00872193"/>
    <w:rsid w:val="0087354D"/>
    <w:rsid w:val="00873A5D"/>
    <w:rsid w:val="00873B88"/>
    <w:rsid w:val="00875231"/>
    <w:rsid w:val="00875558"/>
    <w:rsid w:val="00875735"/>
    <w:rsid w:val="008758A0"/>
    <w:rsid w:val="0087594F"/>
    <w:rsid w:val="0087627D"/>
    <w:rsid w:val="008762DF"/>
    <w:rsid w:val="00876FFE"/>
    <w:rsid w:val="008773A7"/>
    <w:rsid w:val="008777F0"/>
    <w:rsid w:val="00877AA3"/>
    <w:rsid w:val="00877B54"/>
    <w:rsid w:val="00877DCC"/>
    <w:rsid w:val="00880862"/>
    <w:rsid w:val="00880A7E"/>
    <w:rsid w:val="0088108C"/>
    <w:rsid w:val="008811B1"/>
    <w:rsid w:val="008812D5"/>
    <w:rsid w:val="008813B3"/>
    <w:rsid w:val="008817D4"/>
    <w:rsid w:val="00881FE0"/>
    <w:rsid w:val="00882286"/>
    <w:rsid w:val="008827E7"/>
    <w:rsid w:val="008829CD"/>
    <w:rsid w:val="00882AC2"/>
    <w:rsid w:val="00882DFA"/>
    <w:rsid w:val="008842A1"/>
    <w:rsid w:val="008844BB"/>
    <w:rsid w:val="00884C34"/>
    <w:rsid w:val="008850BE"/>
    <w:rsid w:val="0088550A"/>
    <w:rsid w:val="00885B57"/>
    <w:rsid w:val="00885BC4"/>
    <w:rsid w:val="008863CA"/>
    <w:rsid w:val="00887012"/>
    <w:rsid w:val="0088717B"/>
    <w:rsid w:val="00887676"/>
    <w:rsid w:val="00887E69"/>
    <w:rsid w:val="008904EB"/>
    <w:rsid w:val="0089056A"/>
    <w:rsid w:val="00890CE5"/>
    <w:rsid w:val="008910E0"/>
    <w:rsid w:val="00892071"/>
    <w:rsid w:val="00892649"/>
    <w:rsid w:val="00892E8C"/>
    <w:rsid w:val="00892F8D"/>
    <w:rsid w:val="00892FEA"/>
    <w:rsid w:val="0089325C"/>
    <w:rsid w:val="008935EF"/>
    <w:rsid w:val="008943DD"/>
    <w:rsid w:val="008949FF"/>
    <w:rsid w:val="00895839"/>
    <w:rsid w:val="00895F9B"/>
    <w:rsid w:val="00895FBC"/>
    <w:rsid w:val="008971BC"/>
    <w:rsid w:val="008978E7"/>
    <w:rsid w:val="00897AEF"/>
    <w:rsid w:val="008A1177"/>
    <w:rsid w:val="008A1B6C"/>
    <w:rsid w:val="008A2384"/>
    <w:rsid w:val="008A2538"/>
    <w:rsid w:val="008A2CED"/>
    <w:rsid w:val="008A35FE"/>
    <w:rsid w:val="008A3647"/>
    <w:rsid w:val="008A3754"/>
    <w:rsid w:val="008A4B60"/>
    <w:rsid w:val="008A5785"/>
    <w:rsid w:val="008A58CA"/>
    <w:rsid w:val="008A593B"/>
    <w:rsid w:val="008A5AF8"/>
    <w:rsid w:val="008A5B8C"/>
    <w:rsid w:val="008A624D"/>
    <w:rsid w:val="008A6636"/>
    <w:rsid w:val="008A6736"/>
    <w:rsid w:val="008A68F0"/>
    <w:rsid w:val="008A6F78"/>
    <w:rsid w:val="008A6F8B"/>
    <w:rsid w:val="008A7867"/>
    <w:rsid w:val="008A7FD0"/>
    <w:rsid w:val="008B0377"/>
    <w:rsid w:val="008B05B6"/>
    <w:rsid w:val="008B2DB5"/>
    <w:rsid w:val="008B3328"/>
    <w:rsid w:val="008B38B3"/>
    <w:rsid w:val="008B39CE"/>
    <w:rsid w:val="008B3C1A"/>
    <w:rsid w:val="008B3EB1"/>
    <w:rsid w:val="008B4677"/>
    <w:rsid w:val="008B4D9C"/>
    <w:rsid w:val="008B5F88"/>
    <w:rsid w:val="008B65A3"/>
    <w:rsid w:val="008B65FB"/>
    <w:rsid w:val="008B673F"/>
    <w:rsid w:val="008B6AC5"/>
    <w:rsid w:val="008B71CB"/>
    <w:rsid w:val="008B743C"/>
    <w:rsid w:val="008B7C57"/>
    <w:rsid w:val="008B7CF5"/>
    <w:rsid w:val="008B7EEA"/>
    <w:rsid w:val="008C0DEE"/>
    <w:rsid w:val="008C0FBE"/>
    <w:rsid w:val="008C13A9"/>
    <w:rsid w:val="008C1664"/>
    <w:rsid w:val="008C22D8"/>
    <w:rsid w:val="008C2416"/>
    <w:rsid w:val="008C2E30"/>
    <w:rsid w:val="008C30EB"/>
    <w:rsid w:val="008C3A6B"/>
    <w:rsid w:val="008C3CDA"/>
    <w:rsid w:val="008C46C1"/>
    <w:rsid w:val="008C4768"/>
    <w:rsid w:val="008C50AF"/>
    <w:rsid w:val="008C522E"/>
    <w:rsid w:val="008C649D"/>
    <w:rsid w:val="008C66D0"/>
    <w:rsid w:val="008C6EE5"/>
    <w:rsid w:val="008C708F"/>
    <w:rsid w:val="008C70AC"/>
    <w:rsid w:val="008C71B0"/>
    <w:rsid w:val="008C72C4"/>
    <w:rsid w:val="008C7575"/>
    <w:rsid w:val="008C7D47"/>
    <w:rsid w:val="008D01F0"/>
    <w:rsid w:val="008D036E"/>
    <w:rsid w:val="008D0A22"/>
    <w:rsid w:val="008D0E34"/>
    <w:rsid w:val="008D120B"/>
    <w:rsid w:val="008D2AC2"/>
    <w:rsid w:val="008D4390"/>
    <w:rsid w:val="008D4AC2"/>
    <w:rsid w:val="008D54F9"/>
    <w:rsid w:val="008D5C94"/>
    <w:rsid w:val="008D6422"/>
    <w:rsid w:val="008D6590"/>
    <w:rsid w:val="008D686D"/>
    <w:rsid w:val="008D704C"/>
    <w:rsid w:val="008D7556"/>
    <w:rsid w:val="008E04DB"/>
    <w:rsid w:val="008E0595"/>
    <w:rsid w:val="008E088A"/>
    <w:rsid w:val="008E1773"/>
    <w:rsid w:val="008E1D4E"/>
    <w:rsid w:val="008E222A"/>
    <w:rsid w:val="008E2F86"/>
    <w:rsid w:val="008E349C"/>
    <w:rsid w:val="008E3C6E"/>
    <w:rsid w:val="008E4448"/>
    <w:rsid w:val="008E4CF8"/>
    <w:rsid w:val="008E4D6A"/>
    <w:rsid w:val="008E56AD"/>
    <w:rsid w:val="008E5992"/>
    <w:rsid w:val="008E5F47"/>
    <w:rsid w:val="008E619F"/>
    <w:rsid w:val="008E6924"/>
    <w:rsid w:val="008E6BE1"/>
    <w:rsid w:val="008E6C93"/>
    <w:rsid w:val="008E794E"/>
    <w:rsid w:val="008E7C61"/>
    <w:rsid w:val="008F06BA"/>
    <w:rsid w:val="008F142A"/>
    <w:rsid w:val="008F1483"/>
    <w:rsid w:val="008F15A9"/>
    <w:rsid w:val="008F1677"/>
    <w:rsid w:val="008F1F95"/>
    <w:rsid w:val="008F2923"/>
    <w:rsid w:val="008F2A99"/>
    <w:rsid w:val="008F3591"/>
    <w:rsid w:val="008F3B44"/>
    <w:rsid w:val="008F4BB9"/>
    <w:rsid w:val="008F58E7"/>
    <w:rsid w:val="008F5FB6"/>
    <w:rsid w:val="008F605F"/>
    <w:rsid w:val="008F645F"/>
    <w:rsid w:val="008F6A21"/>
    <w:rsid w:val="008F6D7E"/>
    <w:rsid w:val="008F7109"/>
    <w:rsid w:val="008F7857"/>
    <w:rsid w:val="008F7E46"/>
    <w:rsid w:val="00900042"/>
    <w:rsid w:val="00900CAE"/>
    <w:rsid w:val="00900CD7"/>
    <w:rsid w:val="00900DBB"/>
    <w:rsid w:val="00901533"/>
    <w:rsid w:val="009016BE"/>
    <w:rsid w:val="009022EC"/>
    <w:rsid w:val="009032D5"/>
    <w:rsid w:val="009035F8"/>
    <w:rsid w:val="00903C19"/>
    <w:rsid w:val="00903E27"/>
    <w:rsid w:val="00904A9E"/>
    <w:rsid w:val="00904C2A"/>
    <w:rsid w:val="00904EE6"/>
    <w:rsid w:val="009052E8"/>
    <w:rsid w:val="009062EB"/>
    <w:rsid w:val="00907109"/>
    <w:rsid w:val="009100FC"/>
    <w:rsid w:val="009108C4"/>
    <w:rsid w:val="00910FD1"/>
    <w:rsid w:val="009115F5"/>
    <w:rsid w:val="009118B8"/>
    <w:rsid w:val="00911EC8"/>
    <w:rsid w:val="00914E89"/>
    <w:rsid w:val="00914F32"/>
    <w:rsid w:val="00915684"/>
    <w:rsid w:val="00915A96"/>
    <w:rsid w:val="00915C9D"/>
    <w:rsid w:val="00916006"/>
    <w:rsid w:val="0091607D"/>
    <w:rsid w:val="00916333"/>
    <w:rsid w:val="00916606"/>
    <w:rsid w:val="009170BF"/>
    <w:rsid w:val="009171A1"/>
    <w:rsid w:val="0091748A"/>
    <w:rsid w:val="009174E7"/>
    <w:rsid w:val="00917794"/>
    <w:rsid w:val="009201D6"/>
    <w:rsid w:val="0092079A"/>
    <w:rsid w:val="009207A4"/>
    <w:rsid w:val="009208A8"/>
    <w:rsid w:val="00920E25"/>
    <w:rsid w:val="00921084"/>
    <w:rsid w:val="009217C6"/>
    <w:rsid w:val="00921E2E"/>
    <w:rsid w:val="009223C7"/>
    <w:rsid w:val="00922AEC"/>
    <w:rsid w:val="00923116"/>
    <w:rsid w:val="00923565"/>
    <w:rsid w:val="00923690"/>
    <w:rsid w:val="00924286"/>
    <w:rsid w:val="00924431"/>
    <w:rsid w:val="00924D76"/>
    <w:rsid w:val="0092543C"/>
    <w:rsid w:val="009257C4"/>
    <w:rsid w:val="00926B7D"/>
    <w:rsid w:val="00927647"/>
    <w:rsid w:val="0092789F"/>
    <w:rsid w:val="00930216"/>
    <w:rsid w:val="009308BF"/>
    <w:rsid w:val="00931386"/>
    <w:rsid w:val="00931C91"/>
    <w:rsid w:val="00932190"/>
    <w:rsid w:val="009328C5"/>
    <w:rsid w:val="00932CEE"/>
    <w:rsid w:val="0093352C"/>
    <w:rsid w:val="00934BBE"/>
    <w:rsid w:val="009355AB"/>
    <w:rsid w:val="00936050"/>
    <w:rsid w:val="00936671"/>
    <w:rsid w:val="00937530"/>
    <w:rsid w:val="009377A1"/>
    <w:rsid w:val="00937D46"/>
    <w:rsid w:val="00937DFB"/>
    <w:rsid w:val="00940C08"/>
    <w:rsid w:val="00940DC7"/>
    <w:rsid w:val="00940E5E"/>
    <w:rsid w:val="009410F5"/>
    <w:rsid w:val="009415F8"/>
    <w:rsid w:val="009417AF"/>
    <w:rsid w:val="00941A4E"/>
    <w:rsid w:val="0094228E"/>
    <w:rsid w:val="00942368"/>
    <w:rsid w:val="009423B3"/>
    <w:rsid w:val="00942A4E"/>
    <w:rsid w:val="00943524"/>
    <w:rsid w:val="00943AAF"/>
    <w:rsid w:val="00946E1D"/>
    <w:rsid w:val="00947843"/>
    <w:rsid w:val="00947D73"/>
    <w:rsid w:val="00950374"/>
    <w:rsid w:val="0095070D"/>
    <w:rsid w:val="009510E6"/>
    <w:rsid w:val="009512F0"/>
    <w:rsid w:val="00951972"/>
    <w:rsid w:val="00951CD7"/>
    <w:rsid w:val="00951DB4"/>
    <w:rsid w:val="00952D0A"/>
    <w:rsid w:val="00952F62"/>
    <w:rsid w:val="00954034"/>
    <w:rsid w:val="009546D2"/>
    <w:rsid w:val="009557DF"/>
    <w:rsid w:val="00956015"/>
    <w:rsid w:val="00956F17"/>
    <w:rsid w:val="00957408"/>
    <w:rsid w:val="00957853"/>
    <w:rsid w:val="009579AA"/>
    <w:rsid w:val="00957D93"/>
    <w:rsid w:val="00957E45"/>
    <w:rsid w:val="00961133"/>
    <w:rsid w:val="0096198F"/>
    <w:rsid w:val="00961F32"/>
    <w:rsid w:val="00962B01"/>
    <w:rsid w:val="00962CC4"/>
    <w:rsid w:val="00962D45"/>
    <w:rsid w:val="00964C5B"/>
    <w:rsid w:val="00964D15"/>
    <w:rsid w:val="00964EC7"/>
    <w:rsid w:val="009653F8"/>
    <w:rsid w:val="00965901"/>
    <w:rsid w:val="00966544"/>
    <w:rsid w:val="009666C3"/>
    <w:rsid w:val="00966AF0"/>
    <w:rsid w:val="00966B1B"/>
    <w:rsid w:val="00967894"/>
    <w:rsid w:val="00967D53"/>
    <w:rsid w:val="0097047D"/>
    <w:rsid w:val="00970603"/>
    <w:rsid w:val="009710AB"/>
    <w:rsid w:val="00971BF3"/>
    <w:rsid w:val="00971FE3"/>
    <w:rsid w:val="00972F81"/>
    <w:rsid w:val="00973251"/>
    <w:rsid w:val="009732BD"/>
    <w:rsid w:val="00973B87"/>
    <w:rsid w:val="0097410A"/>
    <w:rsid w:val="009755B8"/>
    <w:rsid w:val="00975F2E"/>
    <w:rsid w:val="00976F13"/>
    <w:rsid w:val="00977A88"/>
    <w:rsid w:val="009804C7"/>
    <w:rsid w:val="00980E6A"/>
    <w:rsid w:val="009814EC"/>
    <w:rsid w:val="00981D54"/>
    <w:rsid w:val="00982074"/>
    <w:rsid w:val="00983567"/>
    <w:rsid w:val="009837FC"/>
    <w:rsid w:val="0098387F"/>
    <w:rsid w:val="0098394D"/>
    <w:rsid w:val="00984C9C"/>
    <w:rsid w:val="00985A03"/>
    <w:rsid w:val="00986062"/>
    <w:rsid w:val="0098757F"/>
    <w:rsid w:val="009878F1"/>
    <w:rsid w:val="00987E9C"/>
    <w:rsid w:val="00990327"/>
    <w:rsid w:val="00990D93"/>
    <w:rsid w:val="009925A3"/>
    <w:rsid w:val="009928B4"/>
    <w:rsid w:val="00992CAA"/>
    <w:rsid w:val="00992D6D"/>
    <w:rsid w:val="00992E71"/>
    <w:rsid w:val="00993339"/>
    <w:rsid w:val="00993A11"/>
    <w:rsid w:val="00993BED"/>
    <w:rsid w:val="00993EED"/>
    <w:rsid w:val="009942C9"/>
    <w:rsid w:val="00994562"/>
    <w:rsid w:val="00994C4A"/>
    <w:rsid w:val="0099626F"/>
    <w:rsid w:val="00996506"/>
    <w:rsid w:val="00996A46"/>
    <w:rsid w:val="00997E07"/>
    <w:rsid w:val="009A1300"/>
    <w:rsid w:val="009A1CF3"/>
    <w:rsid w:val="009A3B89"/>
    <w:rsid w:val="009A414A"/>
    <w:rsid w:val="009A4190"/>
    <w:rsid w:val="009A45D9"/>
    <w:rsid w:val="009A45F2"/>
    <w:rsid w:val="009A47A3"/>
    <w:rsid w:val="009A4826"/>
    <w:rsid w:val="009A4FF1"/>
    <w:rsid w:val="009A5669"/>
    <w:rsid w:val="009A5785"/>
    <w:rsid w:val="009A60D2"/>
    <w:rsid w:val="009A617F"/>
    <w:rsid w:val="009A655A"/>
    <w:rsid w:val="009A66F8"/>
    <w:rsid w:val="009A67D0"/>
    <w:rsid w:val="009A71DB"/>
    <w:rsid w:val="009A75D6"/>
    <w:rsid w:val="009A798C"/>
    <w:rsid w:val="009B03B1"/>
    <w:rsid w:val="009B05FB"/>
    <w:rsid w:val="009B0EE8"/>
    <w:rsid w:val="009B0F66"/>
    <w:rsid w:val="009B1138"/>
    <w:rsid w:val="009B17D0"/>
    <w:rsid w:val="009B22D1"/>
    <w:rsid w:val="009B28C8"/>
    <w:rsid w:val="009B2A0F"/>
    <w:rsid w:val="009B2D16"/>
    <w:rsid w:val="009B3F3A"/>
    <w:rsid w:val="009B47F8"/>
    <w:rsid w:val="009B5F7E"/>
    <w:rsid w:val="009B606B"/>
    <w:rsid w:val="009B6809"/>
    <w:rsid w:val="009B6D2F"/>
    <w:rsid w:val="009B70D4"/>
    <w:rsid w:val="009B7FBD"/>
    <w:rsid w:val="009C086E"/>
    <w:rsid w:val="009C1691"/>
    <w:rsid w:val="009C192A"/>
    <w:rsid w:val="009C25F0"/>
    <w:rsid w:val="009C2875"/>
    <w:rsid w:val="009C318A"/>
    <w:rsid w:val="009C3E4B"/>
    <w:rsid w:val="009C527D"/>
    <w:rsid w:val="009C71C8"/>
    <w:rsid w:val="009C7243"/>
    <w:rsid w:val="009C75EC"/>
    <w:rsid w:val="009D1F79"/>
    <w:rsid w:val="009D2325"/>
    <w:rsid w:val="009D2617"/>
    <w:rsid w:val="009D27EA"/>
    <w:rsid w:val="009D3067"/>
    <w:rsid w:val="009D3738"/>
    <w:rsid w:val="009D3E6B"/>
    <w:rsid w:val="009D55C0"/>
    <w:rsid w:val="009D6086"/>
    <w:rsid w:val="009D6F01"/>
    <w:rsid w:val="009D7063"/>
    <w:rsid w:val="009D76E3"/>
    <w:rsid w:val="009E155A"/>
    <w:rsid w:val="009E1CB2"/>
    <w:rsid w:val="009E2E70"/>
    <w:rsid w:val="009E38C5"/>
    <w:rsid w:val="009E3A35"/>
    <w:rsid w:val="009E3FC4"/>
    <w:rsid w:val="009E3FDC"/>
    <w:rsid w:val="009E3FE1"/>
    <w:rsid w:val="009E48A8"/>
    <w:rsid w:val="009E5641"/>
    <w:rsid w:val="009E568B"/>
    <w:rsid w:val="009E6269"/>
    <w:rsid w:val="009E63AB"/>
    <w:rsid w:val="009E680D"/>
    <w:rsid w:val="009E6C87"/>
    <w:rsid w:val="009E6C8A"/>
    <w:rsid w:val="009E6DDD"/>
    <w:rsid w:val="009F03D3"/>
    <w:rsid w:val="009F080B"/>
    <w:rsid w:val="009F2381"/>
    <w:rsid w:val="009F31C7"/>
    <w:rsid w:val="009F53DB"/>
    <w:rsid w:val="009F53FD"/>
    <w:rsid w:val="009F5577"/>
    <w:rsid w:val="009F55A1"/>
    <w:rsid w:val="009F5E15"/>
    <w:rsid w:val="009F5EE6"/>
    <w:rsid w:val="009F6221"/>
    <w:rsid w:val="009F634B"/>
    <w:rsid w:val="00A0047B"/>
    <w:rsid w:val="00A00943"/>
    <w:rsid w:val="00A00F21"/>
    <w:rsid w:val="00A00FA8"/>
    <w:rsid w:val="00A02015"/>
    <w:rsid w:val="00A0256E"/>
    <w:rsid w:val="00A02714"/>
    <w:rsid w:val="00A029E0"/>
    <w:rsid w:val="00A02F06"/>
    <w:rsid w:val="00A031AF"/>
    <w:rsid w:val="00A0486B"/>
    <w:rsid w:val="00A05761"/>
    <w:rsid w:val="00A05C2B"/>
    <w:rsid w:val="00A06270"/>
    <w:rsid w:val="00A06EBF"/>
    <w:rsid w:val="00A073B6"/>
    <w:rsid w:val="00A07D0C"/>
    <w:rsid w:val="00A121E8"/>
    <w:rsid w:val="00A13205"/>
    <w:rsid w:val="00A13FFB"/>
    <w:rsid w:val="00A149F3"/>
    <w:rsid w:val="00A14A07"/>
    <w:rsid w:val="00A14C6D"/>
    <w:rsid w:val="00A153B4"/>
    <w:rsid w:val="00A1552B"/>
    <w:rsid w:val="00A15642"/>
    <w:rsid w:val="00A157F2"/>
    <w:rsid w:val="00A15D32"/>
    <w:rsid w:val="00A16814"/>
    <w:rsid w:val="00A1720A"/>
    <w:rsid w:val="00A17234"/>
    <w:rsid w:val="00A17FD0"/>
    <w:rsid w:val="00A202A9"/>
    <w:rsid w:val="00A20CC3"/>
    <w:rsid w:val="00A217AC"/>
    <w:rsid w:val="00A2308A"/>
    <w:rsid w:val="00A24BD2"/>
    <w:rsid w:val="00A24D9B"/>
    <w:rsid w:val="00A252B6"/>
    <w:rsid w:val="00A254D9"/>
    <w:rsid w:val="00A26AF8"/>
    <w:rsid w:val="00A2751D"/>
    <w:rsid w:val="00A27822"/>
    <w:rsid w:val="00A304B2"/>
    <w:rsid w:val="00A31028"/>
    <w:rsid w:val="00A3121B"/>
    <w:rsid w:val="00A312FF"/>
    <w:rsid w:val="00A31381"/>
    <w:rsid w:val="00A31CE0"/>
    <w:rsid w:val="00A3258B"/>
    <w:rsid w:val="00A32A22"/>
    <w:rsid w:val="00A33F80"/>
    <w:rsid w:val="00A3445D"/>
    <w:rsid w:val="00A35C47"/>
    <w:rsid w:val="00A35EC3"/>
    <w:rsid w:val="00A3690C"/>
    <w:rsid w:val="00A37040"/>
    <w:rsid w:val="00A37FCA"/>
    <w:rsid w:val="00A40940"/>
    <w:rsid w:val="00A4097B"/>
    <w:rsid w:val="00A411B0"/>
    <w:rsid w:val="00A415AA"/>
    <w:rsid w:val="00A4199A"/>
    <w:rsid w:val="00A41D80"/>
    <w:rsid w:val="00A41F28"/>
    <w:rsid w:val="00A42511"/>
    <w:rsid w:val="00A42B78"/>
    <w:rsid w:val="00A43749"/>
    <w:rsid w:val="00A43796"/>
    <w:rsid w:val="00A44405"/>
    <w:rsid w:val="00A459DE"/>
    <w:rsid w:val="00A45C19"/>
    <w:rsid w:val="00A45E98"/>
    <w:rsid w:val="00A45F1C"/>
    <w:rsid w:val="00A4608F"/>
    <w:rsid w:val="00A469A0"/>
    <w:rsid w:val="00A46F9F"/>
    <w:rsid w:val="00A470BE"/>
    <w:rsid w:val="00A471A3"/>
    <w:rsid w:val="00A474ED"/>
    <w:rsid w:val="00A5016A"/>
    <w:rsid w:val="00A503B6"/>
    <w:rsid w:val="00A507EB"/>
    <w:rsid w:val="00A507FB"/>
    <w:rsid w:val="00A50AB2"/>
    <w:rsid w:val="00A50E86"/>
    <w:rsid w:val="00A51248"/>
    <w:rsid w:val="00A51846"/>
    <w:rsid w:val="00A5370C"/>
    <w:rsid w:val="00A547BB"/>
    <w:rsid w:val="00A54DF5"/>
    <w:rsid w:val="00A54E75"/>
    <w:rsid w:val="00A551D4"/>
    <w:rsid w:val="00A55AB5"/>
    <w:rsid w:val="00A55B00"/>
    <w:rsid w:val="00A5626A"/>
    <w:rsid w:val="00A5679F"/>
    <w:rsid w:val="00A56CAB"/>
    <w:rsid w:val="00A577E3"/>
    <w:rsid w:val="00A604CB"/>
    <w:rsid w:val="00A604E8"/>
    <w:rsid w:val="00A60707"/>
    <w:rsid w:val="00A60826"/>
    <w:rsid w:val="00A611F7"/>
    <w:rsid w:val="00A6136C"/>
    <w:rsid w:val="00A616D5"/>
    <w:rsid w:val="00A62173"/>
    <w:rsid w:val="00A6335D"/>
    <w:rsid w:val="00A63440"/>
    <w:rsid w:val="00A64602"/>
    <w:rsid w:val="00A6476A"/>
    <w:rsid w:val="00A64E36"/>
    <w:rsid w:val="00A6539A"/>
    <w:rsid w:val="00A65DB3"/>
    <w:rsid w:val="00A65F8C"/>
    <w:rsid w:val="00A660D5"/>
    <w:rsid w:val="00A66F3A"/>
    <w:rsid w:val="00A674A1"/>
    <w:rsid w:val="00A67909"/>
    <w:rsid w:val="00A67F09"/>
    <w:rsid w:val="00A70FCC"/>
    <w:rsid w:val="00A71482"/>
    <w:rsid w:val="00A714CD"/>
    <w:rsid w:val="00A71768"/>
    <w:rsid w:val="00A71B32"/>
    <w:rsid w:val="00A71D7D"/>
    <w:rsid w:val="00A72A29"/>
    <w:rsid w:val="00A73423"/>
    <w:rsid w:val="00A747AC"/>
    <w:rsid w:val="00A7539C"/>
    <w:rsid w:val="00A75EBB"/>
    <w:rsid w:val="00A762F7"/>
    <w:rsid w:val="00A7658B"/>
    <w:rsid w:val="00A76C02"/>
    <w:rsid w:val="00A76F0B"/>
    <w:rsid w:val="00A80208"/>
    <w:rsid w:val="00A80282"/>
    <w:rsid w:val="00A809A1"/>
    <w:rsid w:val="00A80FE1"/>
    <w:rsid w:val="00A81165"/>
    <w:rsid w:val="00A815EB"/>
    <w:rsid w:val="00A81AF0"/>
    <w:rsid w:val="00A82023"/>
    <w:rsid w:val="00A8216E"/>
    <w:rsid w:val="00A82415"/>
    <w:rsid w:val="00A82D0A"/>
    <w:rsid w:val="00A849D8"/>
    <w:rsid w:val="00A854E3"/>
    <w:rsid w:val="00A855FF"/>
    <w:rsid w:val="00A85E02"/>
    <w:rsid w:val="00A862E1"/>
    <w:rsid w:val="00A86DAC"/>
    <w:rsid w:val="00A872D6"/>
    <w:rsid w:val="00A876DE"/>
    <w:rsid w:val="00A87A25"/>
    <w:rsid w:val="00A90128"/>
    <w:rsid w:val="00A90E03"/>
    <w:rsid w:val="00A91043"/>
    <w:rsid w:val="00A9155F"/>
    <w:rsid w:val="00A92162"/>
    <w:rsid w:val="00A92377"/>
    <w:rsid w:val="00A924F3"/>
    <w:rsid w:val="00A930CA"/>
    <w:rsid w:val="00A933AF"/>
    <w:rsid w:val="00A94794"/>
    <w:rsid w:val="00A94D7A"/>
    <w:rsid w:val="00A955A8"/>
    <w:rsid w:val="00A96429"/>
    <w:rsid w:val="00A96675"/>
    <w:rsid w:val="00A968DF"/>
    <w:rsid w:val="00A96AA4"/>
    <w:rsid w:val="00A97A79"/>
    <w:rsid w:val="00A97C96"/>
    <w:rsid w:val="00A97CA4"/>
    <w:rsid w:val="00A97D13"/>
    <w:rsid w:val="00AA00C8"/>
    <w:rsid w:val="00AA08A8"/>
    <w:rsid w:val="00AA13C5"/>
    <w:rsid w:val="00AA15F8"/>
    <w:rsid w:val="00AA2546"/>
    <w:rsid w:val="00AA2C6C"/>
    <w:rsid w:val="00AA2E90"/>
    <w:rsid w:val="00AA3573"/>
    <w:rsid w:val="00AA3805"/>
    <w:rsid w:val="00AA492E"/>
    <w:rsid w:val="00AA4B26"/>
    <w:rsid w:val="00AA4DC3"/>
    <w:rsid w:val="00AA4FD1"/>
    <w:rsid w:val="00AA57B5"/>
    <w:rsid w:val="00AA6951"/>
    <w:rsid w:val="00AA73A0"/>
    <w:rsid w:val="00AA74E9"/>
    <w:rsid w:val="00AA79C0"/>
    <w:rsid w:val="00AB0990"/>
    <w:rsid w:val="00AB0EF0"/>
    <w:rsid w:val="00AB1092"/>
    <w:rsid w:val="00AB17DF"/>
    <w:rsid w:val="00AB2779"/>
    <w:rsid w:val="00AB2BFD"/>
    <w:rsid w:val="00AB2D60"/>
    <w:rsid w:val="00AB2FFE"/>
    <w:rsid w:val="00AB3BFE"/>
    <w:rsid w:val="00AB4188"/>
    <w:rsid w:val="00AB448C"/>
    <w:rsid w:val="00AB4803"/>
    <w:rsid w:val="00AB51CA"/>
    <w:rsid w:val="00AB557D"/>
    <w:rsid w:val="00AB5F2A"/>
    <w:rsid w:val="00AB5FE8"/>
    <w:rsid w:val="00AB6A14"/>
    <w:rsid w:val="00AB6AC0"/>
    <w:rsid w:val="00AB7C7F"/>
    <w:rsid w:val="00AB7F8F"/>
    <w:rsid w:val="00AC04E7"/>
    <w:rsid w:val="00AC0630"/>
    <w:rsid w:val="00AC0C1F"/>
    <w:rsid w:val="00AC1C36"/>
    <w:rsid w:val="00AC259D"/>
    <w:rsid w:val="00AC3B03"/>
    <w:rsid w:val="00AC4778"/>
    <w:rsid w:val="00AC4A54"/>
    <w:rsid w:val="00AC56C9"/>
    <w:rsid w:val="00AC5E88"/>
    <w:rsid w:val="00AC5F1B"/>
    <w:rsid w:val="00AC64A4"/>
    <w:rsid w:val="00AC72C0"/>
    <w:rsid w:val="00AD01E9"/>
    <w:rsid w:val="00AD1783"/>
    <w:rsid w:val="00AD300C"/>
    <w:rsid w:val="00AD3457"/>
    <w:rsid w:val="00AD35FC"/>
    <w:rsid w:val="00AD3ED8"/>
    <w:rsid w:val="00AD414A"/>
    <w:rsid w:val="00AD4522"/>
    <w:rsid w:val="00AD4B99"/>
    <w:rsid w:val="00AD4DE0"/>
    <w:rsid w:val="00AD50C1"/>
    <w:rsid w:val="00AD5859"/>
    <w:rsid w:val="00AD5B27"/>
    <w:rsid w:val="00AD6C21"/>
    <w:rsid w:val="00AD6F7B"/>
    <w:rsid w:val="00AD7652"/>
    <w:rsid w:val="00AD7C00"/>
    <w:rsid w:val="00AD7D03"/>
    <w:rsid w:val="00AE074E"/>
    <w:rsid w:val="00AE10AE"/>
    <w:rsid w:val="00AE12B2"/>
    <w:rsid w:val="00AE1F5C"/>
    <w:rsid w:val="00AE234A"/>
    <w:rsid w:val="00AE2D35"/>
    <w:rsid w:val="00AE3AB4"/>
    <w:rsid w:val="00AE4461"/>
    <w:rsid w:val="00AE4569"/>
    <w:rsid w:val="00AE49B5"/>
    <w:rsid w:val="00AE4D6D"/>
    <w:rsid w:val="00AE532A"/>
    <w:rsid w:val="00AE541F"/>
    <w:rsid w:val="00AE5F64"/>
    <w:rsid w:val="00AE63FA"/>
    <w:rsid w:val="00AE664D"/>
    <w:rsid w:val="00AE6828"/>
    <w:rsid w:val="00AE748A"/>
    <w:rsid w:val="00AE7D06"/>
    <w:rsid w:val="00AE7F83"/>
    <w:rsid w:val="00AF004D"/>
    <w:rsid w:val="00AF0875"/>
    <w:rsid w:val="00AF08E3"/>
    <w:rsid w:val="00AF1588"/>
    <w:rsid w:val="00AF175F"/>
    <w:rsid w:val="00AF1917"/>
    <w:rsid w:val="00AF2C90"/>
    <w:rsid w:val="00AF2F24"/>
    <w:rsid w:val="00AF2F2D"/>
    <w:rsid w:val="00AF346A"/>
    <w:rsid w:val="00AF3594"/>
    <w:rsid w:val="00AF40E2"/>
    <w:rsid w:val="00AF45A6"/>
    <w:rsid w:val="00AF483B"/>
    <w:rsid w:val="00AF4954"/>
    <w:rsid w:val="00AF4A64"/>
    <w:rsid w:val="00AF4D41"/>
    <w:rsid w:val="00AF527D"/>
    <w:rsid w:val="00AF578E"/>
    <w:rsid w:val="00AF60F7"/>
    <w:rsid w:val="00AF6832"/>
    <w:rsid w:val="00AF6CF3"/>
    <w:rsid w:val="00AF6F21"/>
    <w:rsid w:val="00AF7412"/>
    <w:rsid w:val="00AF7D31"/>
    <w:rsid w:val="00AF7E0C"/>
    <w:rsid w:val="00B00651"/>
    <w:rsid w:val="00B00853"/>
    <w:rsid w:val="00B00C0C"/>
    <w:rsid w:val="00B02112"/>
    <w:rsid w:val="00B022F6"/>
    <w:rsid w:val="00B02354"/>
    <w:rsid w:val="00B02CFD"/>
    <w:rsid w:val="00B03206"/>
    <w:rsid w:val="00B0411C"/>
    <w:rsid w:val="00B05C80"/>
    <w:rsid w:val="00B05E18"/>
    <w:rsid w:val="00B05F78"/>
    <w:rsid w:val="00B065AC"/>
    <w:rsid w:val="00B07234"/>
    <w:rsid w:val="00B07896"/>
    <w:rsid w:val="00B07A59"/>
    <w:rsid w:val="00B10D08"/>
    <w:rsid w:val="00B11510"/>
    <w:rsid w:val="00B11770"/>
    <w:rsid w:val="00B12C52"/>
    <w:rsid w:val="00B13C67"/>
    <w:rsid w:val="00B1488B"/>
    <w:rsid w:val="00B1500F"/>
    <w:rsid w:val="00B15254"/>
    <w:rsid w:val="00B1557A"/>
    <w:rsid w:val="00B15655"/>
    <w:rsid w:val="00B15A42"/>
    <w:rsid w:val="00B15CF6"/>
    <w:rsid w:val="00B162C5"/>
    <w:rsid w:val="00B169F6"/>
    <w:rsid w:val="00B16B16"/>
    <w:rsid w:val="00B1775D"/>
    <w:rsid w:val="00B17EBA"/>
    <w:rsid w:val="00B2108F"/>
    <w:rsid w:val="00B2123B"/>
    <w:rsid w:val="00B21379"/>
    <w:rsid w:val="00B23417"/>
    <w:rsid w:val="00B23997"/>
    <w:rsid w:val="00B23BFB"/>
    <w:rsid w:val="00B23E8C"/>
    <w:rsid w:val="00B247E6"/>
    <w:rsid w:val="00B248CB"/>
    <w:rsid w:val="00B249D4"/>
    <w:rsid w:val="00B249D5"/>
    <w:rsid w:val="00B26006"/>
    <w:rsid w:val="00B26310"/>
    <w:rsid w:val="00B26C6A"/>
    <w:rsid w:val="00B27223"/>
    <w:rsid w:val="00B2780A"/>
    <w:rsid w:val="00B27965"/>
    <w:rsid w:val="00B27F5F"/>
    <w:rsid w:val="00B308FA"/>
    <w:rsid w:val="00B30D3D"/>
    <w:rsid w:val="00B31E38"/>
    <w:rsid w:val="00B32271"/>
    <w:rsid w:val="00B328A0"/>
    <w:rsid w:val="00B32EC2"/>
    <w:rsid w:val="00B32F99"/>
    <w:rsid w:val="00B33180"/>
    <w:rsid w:val="00B33643"/>
    <w:rsid w:val="00B339AE"/>
    <w:rsid w:val="00B34330"/>
    <w:rsid w:val="00B3486A"/>
    <w:rsid w:val="00B34BDC"/>
    <w:rsid w:val="00B35047"/>
    <w:rsid w:val="00B3569F"/>
    <w:rsid w:val="00B3585E"/>
    <w:rsid w:val="00B35D8F"/>
    <w:rsid w:val="00B36455"/>
    <w:rsid w:val="00B36D16"/>
    <w:rsid w:val="00B3717D"/>
    <w:rsid w:val="00B37F06"/>
    <w:rsid w:val="00B40230"/>
    <w:rsid w:val="00B40686"/>
    <w:rsid w:val="00B40B01"/>
    <w:rsid w:val="00B41095"/>
    <w:rsid w:val="00B41254"/>
    <w:rsid w:val="00B413EA"/>
    <w:rsid w:val="00B42169"/>
    <w:rsid w:val="00B42F91"/>
    <w:rsid w:val="00B43056"/>
    <w:rsid w:val="00B436FF"/>
    <w:rsid w:val="00B43C5A"/>
    <w:rsid w:val="00B43EC2"/>
    <w:rsid w:val="00B457AE"/>
    <w:rsid w:val="00B4585C"/>
    <w:rsid w:val="00B45B40"/>
    <w:rsid w:val="00B45B62"/>
    <w:rsid w:val="00B45C12"/>
    <w:rsid w:val="00B463B5"/>
    <w:rsid w:val="00B50481"/>
    <w:rsid w:val="00B5048A"/>
    <w:rsid w:val="00B51219"/>
    <w:rsid w:val="00B51BD4"/>
    <w:rsid w:val="00B51C9D"/>
    <w:rsid w:val="00B523B4"/>
    <w:rsid w:val="00B53492"/>
    <w:rsid w:val="00B53647"/>
    <w:rsid w:val="00B53E94"/>
    <w:rsid w:val="00B53EEA"/>
    <w:rsid w:val="00B550B3"/>
    <w:rsid w:val="00B5521F"/>
    <w:rsid w:val="00B55843"/>
    <w:rsid w:val="00B56632"/>
    <w:rsid w:val="00B572F1"/>
    <w:rsid w:val="00B57368"/>
    <w:rsid w:val="00B5758A"/>
    <w:rsid w:val="00B600B2"/>
    <w:rsid w:val="00B6014A"/>
    <w:rsid w:val="00B601A4"/>
    <w:rsid w:val="00B60F20"/>
    <w:rsid w:val="00B6304C"/>
    <w:rsid w:val="00B63178"/>
    <w:rsid w:val="00B63C0E"/>
    <w:rsid w:val="00B64823"/>
    <w:rsid w:val="00B64F79"/>
    <w:rsid w:val="00B6526F"/>
    <w:rsid w:val="00B65986"/>
    <w:rsid w:val="00B65AB8"/>
    <w:rsid w:val="00B672D4"/>
    <w:rsid w:val="00B701C9"/>
    <w:rsid w:val="00B70488"/>
    <w:rsid w:val="00B704B0"/>
    <w:rsid w:val="00B70E0D"/>
    <w:rsid w:val="00B70E6F"/>
    <w:rsid w:val="00B71045"/>
    <w:rsid w:val="00B71549"/>
    <w:rsid w:val="00B7243A"/>
    <w:rsid w:val="00B72A0F"/>
    <w:rsid w:val="00B733BF"/>
    <w:rsid w:val="00B73622"/>
    <w:rsid w:val="00B73AC7"/>
    <w:rsid w:val="00B74065"/>
    <w:rsid w:val="00B74DF4"/>
    <w:rsid w:val="00B75619"/>
    <w:rsid w:val="00B75B74"/>
    <w:rsid w:val="00B7645D"/>
    <w:rsid w:val="00B76EFC"/>
    <w:rsid w:val="00B80A45"/>
    <w:rsid w:val="00B8150A"/>
    <w:rsid w:val="00B81705"/>
    <w:rsid w:val="00B8273A"/>
    <w:rsid w:val="00B82E34"/>
    <w:rsid w:val="00B82EAA"/>
    <w:rsid w:val="00B8350A"/>
    <w:rsid w:val="00B83FBF"/>
    <w:rsid w:val="00B8461F"/>
    <w:rsid w:val="00B851A8"/>
    <w:rsid w:val="00B851D2"/>
    <w:rsid w:val="00B853FE"/>
    <w:rsid w:val="00B86321"/>
    <w:rsid w:val="00B8645D"/>
    <w:rsid w:val="00B86B6F"/>
    <w:rsid w:val="00B874DA"/>
    <w:rsid w:val="00B878BD"/>
    <w:rsid w:val="00B879E2"/>
    <w:rsid w:val="00B907E2"/>
    <w:rsid w:val="00B90DB8"/>
    <w:rsid w:val="00B91643"/>
    <w:rsid w:val="00B91770"/>
    <w:rsid w:val="00B91F1B"/>
    <w:rsid w:val="00B935C4"/>
    <w:rsid w:val="00B93AA7"/>
    <w:rsid w:val="00B941A3"/>
    <w:rsid w:val="00B946F8"/>
    <w:rsid w:val="00B94BE1"/>
    <w:rsid w:val="00B94CC7"/>
    <w:rsid w:val="00B95A8B"/>
    <w:rsid w:val="00B96CA7"/>
    <w:rsid w:val="00B976D4"/>
    <w:rsid w:val="00BA0118"/>
    <w:rsid w:val="00BA03F8"/>
    <w:rsid w:val="00BA0847"/>
    <w:rsid w:val="00BA09B8"/>
    <w:rsid w:val="00BA0E09"/>
    <w:rsid w:val="00BA1840"/>
    <w:rsid w:val="00BA18B9"/>
    <w:rsid w:val="00BA23BA"/>
    <w:rsid w:val="00BA24CA"/>
    <w:rsid w:val="00BA2AC1"/>
    <w:rsid w:val="00BA2EC1"/>
    <w:rsid w:val="00BA2F6F"/>
    <w:rsid w:val="00BA30CD"/>
    <w:rsid w:val="00BA3847"/>
    <w:rsid w:val="00BA4237"/>
    <w:rsid w:val="00BA4353"/>
    <w:rsid w:val="00BA45C2"/>
    <w:rsid w:val="00BA477B"/>
    <w:rsid w:val="00BA5FB8"/>
    <w:rsid w:val="00BA69AD"/>
    <w:rsid w:val="00BA6A9D"/>
    <w:rsid w:val="00BA7051"/>
    <w:rsid w:val="00BA7A89"/>
    <w:rsid w:val="00BA7D95"/>
    <w:rsid w:val="00BA7F66"/>
    <w:rsid w:val="00BB0566"/>
    <w:rsid w:val="00BB0D47"/>
    <w:rsid w:val="00BB115D"/>
    <w:rsid w:val="00BB1B91"/>
    <w:rsid w:val="00BB1BD9"/>
    <w:rsid w:val="00BB28E8"/>
    <w:rsid w:val="00BB2F42"/>
    <w:rsid w:val="00BB313B"/>
    <w:rsid w:val="00BB3D8F"/>
    <w:rsid w:val="00BB455F"/>
    <w:rsid w:val="00BB49FC"/>
    <w:rsid w:val="00BB4F88"/>
    <w:rsid w:val="00BB526B"/>
    <w:rsid w:val="00BB5630"/>
    <w:rsid w:val="00BB5B74"/>
    <w:rsid w:val="00BB5F62"/>
    <w:rsid w:val="00BB611F"/>
    <w:rsid w:val="00BB6626"/>
    <w:rsid w:val="00BB697B"/>
    <w:rsid w:val="00BB6DD1"/>
    <w:rsid w:val="00BC08A8"/>
    <w:rsid w:val="00BC0E05"/>
    <w:rsid w:val="00BC135A"/>
    <w:rsid w:val="00BC1D49"/>
    <w:rsid w:val="00BC1DC1"/>
    <w:rsid w:val="00BC1F87"/>
    <w:rsid w:val="00BC3362"/>
    <w:rsid w:val="00BC4045"/>
    <w:rsid w:val="00BC42D9"/>
    <w:rsid w:val="00BC4418"/>
    <w:rsid w:val="00BC458A"/>
    <w:rsid w:val="00BC47C4"/>
    <w:rsid w:val="00BC4D4D"/>
    <w:rsid w:val="00BC4E59"/>
    <w:rsid w:val="00BC627F"/>
    <w:rsid w:val="00BC75BD"/>
    <w:rsid w:val="00BC7C8F"/>
    <w:rsid w:val="00BC7F3B"/>
    <w:rsid w:val="00BD09E4"/>
    <w:rsid w:val="00BD1CD7"/>
    <w:rsid w:val="00BD1E8D"/>
    <w:rsid w:val="00BD1F12"/>
    <w:rsid w:val="00BD227A"/>
    <w:rsid w:val="00BD22E1"/>
    <w:rsid w:val="00BD3975"/>
    <w:rsid w:val="00BD3A8C"/>
    <w:rsid w:val="00BD3E2C"/>
    <w:rsid w:val="00BD3F13"/>
    <w:rsid w:val="00BD42FB"/>
    <w:rsid w:val="00BD6ECF"/>
    <w:rsid w:val="00BD737D"/>
    <w:rsid w:val="00BD79BD"/>
    <w:rsid w:val="00BD7ADE"/>
    <w:rsid w:val="00BE0828"/>
    <w:rsid w:val="00BE103D"/>
    <w:rsid w:val="00BE21C5"/>
    <w:rsid w:val="00BE2865"/>
    <w:rsid w:val="00BE29E3"/>
    <w:rsid w:val="00BE2C28"/>
    <w:rsid w:val="00BE2D1C"/>
    <w:rsid w:val="00BE32AB"/>
    <w:rsid w:val="00BE3747"/>
    <w:rsid w:val="00BE3DEF"/>
    <w:rsid w:val="00BE40F1"/>
    <w:rsid w:val="00BE5372"/>
    <w:rsid w:val="00BE547A"/>
    <w:rsid w:val="00BE560E"/>
    <w:rsid w:val="00BE5783"/>
    <w:rsid w:val="00BE5A30"/>
    <w:rsid w:val="00BE5F2A"/>
    <w:rsid w:val="00BE6B22"/>
    <w:rsid w:val="00BE6EF0"/>
    <w:rsid w:val="00BE739D"/>
    <w:rsid w:val="00BF0105"/>
    <w:rsid w:val="00BF0143"/>
    <w:rsid w:val="00BF06E5"/>
    <w:rsid w:val="00BF07A7"/>
    <w:rsid w:val="00BF0D62"/>
    <w:rsid w:val="00BF0FE7"/>
    <w:rsid w:val="00BF183D"/>
    <w:rsid w:val="00BF1865"/>
    <w:rsid w:val="00BF29BF"/>
    <w:rsid w:val="00BF2A7C"/>
    <w:rsid w:val="00BF2F8A"/>
    <w:rsid w:val="00BF323D"/>
    <w:rsid w:val="00BF3CEC"/>
    <w:rsid w:val="00BF5054"/>
    <w:rsid w:val="00BF638E"/>
    <w:rsid w:val="00BF65CC"/>
    <w:rsid w:val="00BF6886"/>
    <w:rsid w:val="00BF6CE7"/>
    <w:rsid w:val="00BF732B"/>
    <w:rsid w:val="00BF74B3"/>
    <w:rsid w:val="00BF7879"/>
    <w:rsid w:val="00BF7A34"/>
    <w:rsid w:val="00BF7E5F"/>
    <w:rsid w:val="00C004ED"/>
    <w:rsid w:val="00C00E54"/>
    <w:rsid w:val="00C0224B"/>
    <w:rsid w:val="00C0227D"/>
    <w:rsid w:val="00C02739"/>
    <w:rsid w:val="00C02F28"/>
    <w:rsid w:val="00C032E8"/>
    <w:rsid w:val="00C0388D"/>
    <w:rsid w:val="00C0592C"/>
    <w:rsid w:val="00C05E1D"/>
    <w:rsid w:val="00C05E7F"/>
    <w:rsid w:val="00C0669E"/>
    <w:rsid w:val="00C06C96"/>
    <w:rsid w:val="00C07034"/>
    <w:rsid w:val="00C10727"/>
    <w:rsid w:val="00C10C14"/>
    <w:rsid w:val="00C10DE4"/>
    <w:rsid w:val="00C10E59"/>
    <w:rsid w:val="00C11404"/>
    <w:rsid w:val="00C1260C"/>
    <w:rsid w:val="00C12A43"/>
    <w:rsid w:val="00C12D44"/>
    <w:rsid w:val="00C12DC8"/>
    <w:rsid w:val="00C12EB5"/>
    <w:rsid w:val="00C130BB"/>
    <w:rsid w:val="00C14504"/>
    <w:rsid w:val="00C1492F"/>
    <w:rsid w:val="00C14962"/>
    <w:rsid w:val="00C159BC"/>
    <w:rsid w:val="00C15AE2"/>
    <w:rsid w:val="00C15D18"/>
    <w:rsid w:val="00C1680A"/>
    <w:rsid w:val="00C16F69"/>
    <w:rsid w:val="00C175B2"/>
    <w:rsid w:val="00C17A5C"/>
    <w:rsid w:val="00C17B3F"/>
    <w:rsid w:val="00C201A1"/>
    <w:rsid w:val="00C201B0"/>
    <w:rsid w:val="00C20602"/>
    <w:rsid w:val="00C2143A"/>
    <w:rsid w:val="00C21B17"/>
    <w:rsid w:val="00C22354"/>
    <w:rsid w:val="00C22A0F"/>
    <w:rsid w:val="00C22C5C"/>
    <w:rsid w:val="00C23725"/>
    <w:rsid w:val="00C2409C"/>
    <w:rsid w:val="00C250D2"/>
    <w:rsid w:val="00C25917"/>
    <w:rsid w:val="00C25B6A"/>
    <w:rsid w:val="00C25EDB"/>
    <w:rsid w:val="00C26371"/>
    <w:rsid w:val="00C273D8"/>
    <w:rsid w:val="00C27726"/>
    <w:rsid w:val="00C27853"/>
    <w:rsid w:val="00C302FA"/>
    <w:rsid w:val="00C3205D"/>
    <w:rsid w:val="00C3224A"/>
    <w:rsid w:val="00C322C9"/>
    <w:rsid w:val="00C325F6"/>
    <w:rsid w:val="00C33120"/>
    <w:rsid w:val="00C339BD"/>
    <w:rsid w:val="00C33A23"/>
    <w:rsid w:val="00C33E05"/>
    <w:rsid w:val="00C34BA7"/>
    <w:rsid w:val="00C34D52"/>
    <w:rsid w:val="00C360AA"/>
    <w:rsid w:val="00C3630E"/>
    <w:rsid w:val="00C365F4"/>
    <w:rsid w:val="00C36D25"/>
    <w:rsid w:val="00C36DE9"/>
    <w:rsid w:val="00C37C76"/>
    <w:rsid w:val="00C40098"/>
    <w:rsid w:val="00C41AC3"/>
    <w:rsid w:val="00C4211D"/>
    <w:rsid w:val="00C43475"/>
    <w:rsid w:val="00C43939"/>
    <w:rsid w:val="00C43986"/>
    <w:rsid w:val="00C4440E"/>
    <w:rsid w:val="00C4463E"/>
    <w:rsid w:val="00C44A4D"/>
    <w:rsid w:val="00C45210"/>
    <w:rsid w:val="00C45375"/>
    <w:rsid w:val="00C45B22"/>
    <w:rsid w:val="00C45B3B"/>
    <w:rsid w:val="00C45BB4"/>
    <w:rsid w:val="00C4605E"/>
    <w:rsid w:val="00C46E49"/>
    <w:rsid w:val="00C46F9F"/>
    <w:rsid w:val="00C47097"/>
    <w:rsid w:val="00C4738C"/>
    <w:rsid w:val="00C47505"/>
    <w:rsid w:val="00C502FE"/>
    <w:rsid w:val="00C5034D"/>
    <w:rsid w:val="00C50650"/>
    <w:rsid w:val="00C509B3"/>
    <w:rsid w:val="00C50A29"/>
    <w:rsid w:val="00C50F29"/>
    <w:rsid w:val="00C51571"/>
    <w:rsid w:val="00C52782"/>
    <w:rsid w:val="00C52978"/>
    <w:rsid w:val="00C52DC1"/>
    <w:rsid w:val="00C54189"/>
    <w:rsid w:val="00C5426E"/>
    <w:rsid w:val="00C544DE"/>
    <w:rsid w:val="00C551AC"/>
    <w:rsid w:val="00C55661"/>
    <w:rsid w:val="00C55834"/>
    <w:rsid w:val="00C566FC"/>
    <w:rsid w:val="00C56A24"/>
    <w:rsid w:val="00C57C4D"/>
    <w:rsid w:val="00C57C98"/>
    <w:rsid w:val="00C60589"/>
    <w:rsid w:val="00C6113A"/>
    <w:rsid w:val="00C6240D"/>
    <w:rsid w:val="00C62852"/>
    <w:rsid w:val="00C62B94"/>
    <w:rsid w:val="00C630A0"/>
    <w:rsid w:val="00C63147"/>
    <w:rsid w:val="00C647F5"/>
    <w:rsid w:val="00C64949"/>
    <w:rsid w:val="00C64C4D"/>
    <w:rsid w:val="00C64E5F"/>
    <w:rsid w:val="00C652B0"/>
    <w:rsid w:val="00C653FA"/>
    <w:rsid w:val="00C65588"/>
    <w:rsid w:val="00C66238"/>
    <w:rsid w:val="00C66277"/>
    <w:rsid w:val="00C66A63"/>
    <w:rsid w:val="00C709FC"/>
    <w:rsid w:val="00C712FC"/>
    <w:rsid w:val="00C717BF"/>
    <w:rsid w:val="00C71AE0"/>
    <w:rsid w:val="00C723A5"/>
    <w:rsid w:val="00C72506"/>
    <w:rsid w:val="00C726BD"/>
    <w:rsid w:val="00C72A6F"/>
    <w:rsid w:val="00C72BD8"/>
    <w:rsid w:val="00C72D5D"/>
    <w:rsid w:val="00C72E65"/>
    <w:rsid w:val="00C73045"/>
    <w:rsid w:val="00C73270"/>
    <w:rsid w:val="00C73D28"/>
    <w:rsid w:val="00C73D6F"/>
    <w:rsid w:val="00C74209"/>
    <w:rsid w:val="00C743CB"/>
    <w:rsid w:val="00C75A15"/>
    <w:rsid w:val="00C75A20"/>
    <w:rsid w:val="00C75F02"/>
    <w:rsid w:val="00C76877"/>
    <w:rsid w:val="00C77B2B"/>
    <w:rsid w:val="00C80623"/>
    <w:rsid w:val="00C80CBD"/>
    <w:rsid w:val="00C80DDD"/>
    <w:rsid w:val="00C80EE4"/>
    <w:rsid w:val="00C812A6"/>
    <w:rsid w:val="00C8319E"/>
    <w:rsid w:val="00C8329A"/>
    <w:rsid w:val="00C834CF"/>
    <w:rsid w:val="00C83E71"/>
    <w:rsid w:val="00C844B2"/>
    <w:rsid w:val="00C84E18"/>
    <w:rsid w:val="00C84FF8"/>
    <w:rsid w:val="00C85831"/>
    <w:rsid w:val="00C861DF"/>
    <w:rsid w:val="00C862A0"/>
    <w:rsid w:val="00C86F90"/>
    <w:rsid w:val="00C871A5"/>
    <w:rsid w:val="00C874C0"/>
    <w:rsid w:val="00C902A4"/>
    <w:rsid w:val="00C916D4"/>
    <w:rsid w:val="00C922A2"/>
    <w:rsid w:val="00C922E2"/>
    <w:rsid w:val="00C92525"/>
    <w:rsid w:val="00C92F49"/>
    <w:rsid w:val="00C9378F"/>
    <w:rsid w:val="00C93CB5"/>
    <w:rsid w:val="00C94131"/>
    <w:rsid w:val="00C95420"/>
    <w:rsid w:val="00C958C4"/>
    <w:rsid w:val="00C958CD"/>
    <w:rsid w:val="00C9619C"/>
    <w:rsid w:val="00C96D22"/>
    <w:rsid w:val="00C974FC"/>
    <w:rsid w:val="00CA023E"/>
    <w:rsid w:val="00CA0A3D"/>
    <w:rsid w:val="00CA0B44"/>
    <w:rsid w:val="00CA0DB4"/>
    <w:rsid w:val="00CA129E"/>
    <w:rsid w:val="00CA1524"/>
    <w:rsid w:val="00CA1C11"/>
    <w:rsid w:val="00CA1C68"/>
    <w:rsid w:val="00CA1E4B"/>
    <w:rsid w:val="00CA4E85"/>
    <w:rsid w:val="00CA520E"/>
    <w:rsid w:val="00CA586E"/>
    <w:rsid w:val="00CA5A8D"/>
    <w:rsid w:val="00CA5C73"/>
    <w:rsid w:val="00CA751E"/>
    <w:rsid w:val="00CB0352"/>
    <w:rsid w:val="00CB05CC"/>
    <w:rsid w:val="00CB1668"/>
    <w:rsid w:val="00CB2C65"/>
    <w:rsid w:val="00CB3545"/>
    <w:rsid w:val="00CB3A35"/>
    <w:rsid w:val="00CB4C6E"/>
    <w:rsid w:val="00CB553F"/>
    <w:rsid w:val="00CB5A61"/>
    <w:rsid w:val="00CB6A06"/>
    <w:rsid w:val="00CB7666"/>
    <w:rsid w:val="00CB7863"/>
    <w:rsid w:val="00CB7CD5"/>
    <w:rsid w:val="00CC02A3"/>
    <w:rsid w:val="00CC0FEC"/>
    <w:rsid w:val="00CC1696"/>
    <w:rsid w:val="00CC17AC"/>
    <w:rsid w:val="00CC1DD5"/>
    <w:rsid w:val="00CC2052"/>
    <w:rsid w:val="00CC21ED"/>
    <w:rsid w:val="00CC252A"/>
    <w:rsid w:val="00CC2610"/>
    <w:rsid w:val="00CC2950"/>
    <w:rsid w:val="00CC2FD6"/>
    <w:rsid w:val="00CC470F"/>
    <w:rsid w:val="00CC5572"/>
    <w:rsid w:val="00CC571B"/>
    <w:rsid w:val="00CC5AA5"/>
    <w:rsid w:val="00CC659E"/>
    <w:rsid w:val="00CC67BA"/>
    <w:rsid w:val="00CC6EF1"/>
    <w:rsid w:val="00CC71F8"/>
    <w:rsid w:val="00CD1202"/>
    <w:rsid w:val="00CD2830"/>
    <w:rsid w:val="00CD3677"/>
    <w:rsid w:val="00CD3ABE"/>
    <w:rsid w:val="00CD3E5A"/>
    <w:rsid w:val="00CD535A"/>
    <w:rsid w:val="00CD53FB"/>
    <w:rsid w:val="00CD566F"/>
    <w:rsid w:val="00CD65BA"/>
    <w:rsid w:val="00CD7374"/>
    <w:rsid w:val="00CD73B1"/>
    <w:rsid w:val="00CD7883"/>
    <w:rsid w:val="00CD7C16"/>
    <w:rsid w:val="00CE0D4A"/>
    <w:rsid w:val="00CE19C4"/>
    <w:rsid w:val="00CE1F09"/>
    <w:rsid w:val="00CE1F51"/>
    <w:rsid w:val="00CE2076"/>
    <w:rsid w:val="00CE27C1"/>
    <w:rsid w:val="00CE3DA1"/>
    <w:rsid w:val="00CE3E33"/>
    <w:rsid w:val="00CE4835"/>
    <w:rsid w:val="00CE4A22"/>
    <w:rsid w:val="00CE5036"/>
    <w:rsid w:val="00CE7CE1"/>
    <w:rsid w:val="00CE7D09"/>
    <w:rsid w:val="00CF0446"/>
    <w:rsid w:val="00CF04E2"/>
    <w:rsid w:val="00CF06F9"/>
    <w:rsid w:val="00CF0BDA"/>
    <w:rsid w:val="00CF1192"/>
    <w:rsid w:val="00CF16B1"/>
    <w:rsid w:val="00CF1E46"/>
    <w:rsid w:val="00CF275B"/>
    <w:rsid w:val="00CF28C3"/>
    <w:rsid w:val="00CF2FEF"/>
    <w:rsid w:val="00CF3322"/>
    <w:rsid w:val="00CF4018"/>
    <w:rsid w:val="00CF4C41"/>
    <w:rsid w:val="00CF509A"/>
    <w:rsid w:val="00CF54AA"/>
    <w:rsid w:val="00CF57B3"/>
    <w:rsid w:val="00CF5883"/>
    <w:rsid w:val="00CF683F"/>
    <w:rsid w:val="00CF6E1B"/>
    <w:rsid w:val="00CF7FA6"/>
    <w:rsid w:val="00D00596"/>
    <w:rsid w:val="00D00CAE"/>
    <w:rsid w:val="00D011ED"/>
    <w:rsid w:val="00D01D18"/>
    <w:rsid w:val="00D02E85"/>
    <w:rsid w:val="00D030DC"/>
    <w:rsid w:val="00D04973"/>
    <w:rsid w:val="00D04F03"/>
    <w:rsid w:val="00D05568"/>
    <w:rsid w:val="00D05DDA"/>
    <w:rsid w:val="00D061C4"/>
    <w:rsid w:val="00D0657F"/>
    <w:rsid w:val="00D069C4"/>
    <w:rsid w:val="00D070B5"/>
    <w:rsid w:val="00D07195"/>
    <w:rsid w:val="00D07357"/>
    <w:rsid w:val="00D07439"/>
    <w:rsid w:val="00D07A29"/>
    <w:rsid w:val="00D107DC"/>
    <w:rsid w:val="00D115C1"/>
    <w:rsid w:val="00D11FAA"/>
    <w:rsid w:val="00D1258A"/>
    <w:rsid w:val="00D12DC6"/>
    <w:rsid w:val="00D13991"/>
    <w:rsid w:val="00D13F1B"/>
    <w:rsid w:val="00D14545"/>
    <w:rsid w:val="00D145AD"/>
    <w:rsid w:val="00D1527E"/>
    <w:rsid w:val="00D162CF"/>
    <w:rsid w:val="00D1655F"/>
    <w:rsid w:val="00D16776"/>
    <w:rsid w:val="00D16CAE"/>
    <w:rsid w:val="00D16FBD"/>
    <w:rsid w:val="00D206A2"/>
    <w:rsid w:val="00D2081E"/>
    <w:rsid w:val="00D20B13"/>
    <w:rsid w:val="00D212EE"/>
    <w:rsid w:val="00D216B1"/>
    <w:rsid w:val="00D218BC"/>
    <w:rsid w:val="00D22738"/>
    <w:rsid w:val="00D23141"/>
    <w:rsid w:val="00D23816"/>
    <w:rsid w:val="00D23834"/>
    <w:rsid w:val="00D2396F"/>
    <w:rsid w:val="00D23D6E"/>
    <w:rsid w:val="00D24288"/>
    <w:rsid w:val="00D24872"/>
    <w:rsid w:val="00D24AD3"/>
    <w:rsid w:val="00D24C09"/>
    <w:rsid w:val="00D24EBC"/>
    <w:rsid w:val="00D2721B"/>
    <w:rsid w:val="00D27756"/>
    <w:rsid w:val="00D27B4C"/>
    <w:rsid w:val="00D300F9"/>
    <w:rsid w:val="00D301CB"/>
    <w:rsid w:val="00D31E79"/>
    <w:rsid w:val="00D328D3"/>
    <w:rsid w:val="00D32C7F"/>
    <w:rsid w:val="00D331EB"/>
    <w:rsid w:val="00D33257"/>
    <w:rsid w:val="00D34011"/>
    <w:rsid w:val="00D345DC"/>
    <w:rsid w:val="00D34D1C"/>
    <w:rsid w:val="00D3547B"/>
    <w:rsid w:val="00D36568"/>
    <w:rsid w:val="00D37350"/>
    <w:rsid w:val="00D37E07"/>
    <w:rsid w:val="00D37EE7"/>
    <w:rsid w:val="00D4003F"/>
    <w:rsid w:val="00D400E9"/>
    <w:rsid w:val="00D404EB"/>
    <w:rsid w:val="00D40B9B"/>
    <w:rsid w:val="00D4113F"/>
    <w:rsid w:val="00D4123B"/>
    <w:rsid w:val="00D4162D"/>
    <w:rsid w:val="00D4204D"/>
    <w:rsid w:val="00D4281D"/>
    <w:rsid w:val="00D43AB9"/>
    <w:rsid w:val="00D445F9"/>
    <w:rsid w:val="00D4544C"/>
    <w:rsid w:val="00D46550"/>
    <w:rsid w:val="00D46836"/>
    <w:rsid w:val="00D50250"/>
    <w:rsid w:val="00D50D03"/>
    <w:rsid w:val="00D51F6C"/>
    <w:rsid w:val="00D52510"/>
    <w:rsid w:val="00D525DF"/>
    <w:rsid w:val="00D52D90"/>
    <w:rsid w:val="00D53610"/>
    <w:rsid w:val="00D54D0A"/>
    <w:rsid w:val="00D551D3"/>
    <w:rsid w:val="00D55212"/>
    <w:rsid w:val="00D55970"/>
    <w:rsid w:val="00D55DBB"/>
    <w:rsid w:val="00D567FB"/>
    <w:rsid w:val="00D56C02"/>
    <w:rsid w:val="00D56E67"/>
    <w:rsid w:val="00D5764D"/>
    <w:rsid w:val="00D57C69"/>
    <w:rsid w:val="00D6126F"/>
    <w:rsid w:val="00D61999"/>
    <w:rsid w:val="00D628FB"/>
    <w:rsid w:val="00D62E1C"/>
    <w:rsid w:val="00D63272"/>
    <w:rsid w:val="00D64590"/>
    <w:rsid w:val="00D645CC"/>
    <w:rsid w:val="00D6543A"/>
    <w:rsid w:val="00D71CFA"/>
    <w:rsid w:val="00D72542"/>
    <w:rsid w:val="00D7295D"/>
    <w:rsid w:val="00D734BE"/>
    <w:rsid w:val="00D73518"/>
    <w:rsid w:val="00D735AE"/>
    <w:rsid w:val="00D73F6C"/>
    <w:rsid w:val="00D741F9"/>
    <w:rsid w:val="00D7588D"/>
    <w:rsid w:val="00D75EE9"/>
    <w:rsid w:val="00D7605E"/>
    <w:rsid w:val="00D76A4F"/>
    <w:rsid w:val="00D76ECA"/>
    <w:rsid w:val="00D773FE"/>
    <w:rsid w:val="00D77FD5"/>
    <w:rsid w:val="00D80A0E"/>
    <w:rsid w:val="00D80E28"/>
    <w:rsid w:val="00D80EB4"/>
    <w:rsid w:val="00D8257C"/>
    <w:rsid w:val="00D827F0"/>
    <w:rsid w:val="00D82F0B"/>
    <w:rsid w:val="00D8301B"/>
    <w:rsid w:val="00D836A9"/>
    <w:rsid w:val="00D83A72"/>
    <w:rsid w:val="00D83D84"/>
    <w:rsid w:val="00D84699"/>
    <w:rsid w:val="00D85561"/>
    <w:rsid w:val="00D85DEF"/>
    <w:rsid w:val="00D8627C"/>
    <w:rsid w:val="00D866A9"/>
    <w:rsid w:val="00D867D1"/>
    <w:rsid w:val="00D86BC6"/>
    <w:rsid w:val="00D86C8E"/>
    <w:rsid w:val="00D86E60"/>
    <w:rsid w:val="00D86F41"/>
    <w:rsid w:val="00D87833"/>
    <w:rsid w:val="00D9005A"/>
    <w:rsid w:val="00D9090D"/>
    <w:rsid w:val="00D90929"/>
    <w:rsid w:val="00D9166F"/>
    <w:rsid w:val="00D92C5C"/>
    <w:rsid w:val="00D92FD7"/>
    <w:rsid w:val="00D93678"/>
    <w:rsid w:val="00D949A5"/>
    <w:rsid w:val="00D94A1D"/>
    <w:rsid w:val="00D95E38"/>
    <w:rsid w:val="00D96D07"/>
    <w:rsid w:val="00D97AAB"/>
    <w:rsid w:val="00DA044C"/>
    <w:rsid w:val="00DA0A6A"/>
    <w:rsid w:val="00DA0AFB"/>
    <w:rsid w:val="00DA20F6"/>
    <w:rsid w:val="00DA26F9"/>
    <w:rsid w:val="00DA2A59"/>
    <w:rsid w:val="00DA2B2B"/>
    <w:rsid w:val="00DA31B9"/>
    <w:rsid w:val="00DA3478"/>
    <w:rsid w:val="00DA3F35"/>
    <w:rsid w:val="00DA4452"/>
    <w:rsid w:val="00DA47DC"/>
    <w:rsid w:val="00DA4904"/>
    <w:rsid w:val="00DA5440"/>
    <w:rsid w:val="00DA583D"/>
    <w:rsid w:val="00DA5BA2"/>
    <w:rsid w:val="00DA7869"/>
    <w:rsid w:val="00DA7F93"/>
    <w:rsid w:val="00DB0512"/>
    <w:rsid w:val="00DB052B"/>
    <w:rsid w:val="00DB0D66"/>
    <w:rsid w:val="00DB1038"/>
    <w:rsid w:val="00DB1360"/>
    <w:rsid w:val="00DB16C0"/>
    <w:rsid w:val="00DB2776"/>
    <w:rsid w:val="00DB2B3F"/>
    <w:rsid w:val="00DB40C5"/>
    <w:rsid w:val="00DB4AE7"/>
    <w:rsid w:val="00DB4B45"/>
    <w:rsid w:val="00DB4F81"/>
    <w:rsid w:val="00DB59DB"/>
    <w:rsid w:val="00DB690B"/>
    <w:rsid w:val="00DB7AAA"/>
    <w:rsid w:val="00DC0B6A"/>
    <w:rsid w:val="00DC0F0F"/>
    <w:rsid w:val="00DC2070"/>
    <w:rsid w:val="00DC20F4"/>
    <w:rsid w:val="00DC29A7"/>
    <w:rsid w:val="00DC2CAE"/>
    <w:rsid w:val="00DC355A"/>
    <w:rsid w:val="00DC3C57"/>
    <w:rsid w:val="00DC44F4"/>
    <w:rsid w:val="00DC4618"/>
    <w:rsid w:val="00DC4B80"/>
    <w:rsid w:val="00DC61C3"/>
    <w:rsid w:val="00DC677D"/>
    <w:rsid w:val="00DC6864"/>
    <w:rsid w:val="00DC6AA5"/>
    <w:rsid w:val="00DC6BA6"/>
    <w:rsid w:val="00DC73B8"/>
    <w:rsid w:val="00DC759C"/>
    <w:rsid w:val="00DC789B"/>
    <w:rsid w:val="00DC7B40"/>
    <w:rsid w:val="00DD1225"/>
    <w:rsid w:val="00DD1420"/>
    <w:rsid w:val="00DD1618"/>
    <w:rsid w:val="00DD170B"/>
    <w:rsid w:val="00DD1976"/>
    <w:rsid w:val="00DD205C"/>
    <w:rsid w:val="00DD26BF"/>
    <w:rsid w:val="00DD2714"/>
    <w:rsid w:val="00DD31A0"/>
    <w:rsid w:val="00DD3F22"/>
    <w:rsid w:val="00DD44E9"/>
    <w:rsid w:val="00DD4A75"/>
    <w:rsid w:val="00DD6180"/>
    <w:rsid w:val="00DD74E1"/>
    <w:rsid w:val="00DD750A"/>
    <w:rsid w:val="00DD7C9D"/>
    <w:rsid w:val="00DE1407"/>
    <w:rsid w:val="00DE186A"/>
    <w:rsid w:val="00DE1887"/>
    <w:rsid w:val="00DE1FA2"/>
    <w:rsid w:val="00DE242F"/>
    <w:rsid w:val="00DE29FC"/>
    <w:rsid w:val="00DE2D3F"/>
    <w:rsid w:val="00DE37F4"/>
    <w:rsid w:val="00DE3BEE"/>
    <w:rsid w:val="00DE45B7"/>
    <w:rsid w:val="00DE4D8E"/>
    <w:rsid w:val="00DE510F"/>
    <w:rsid w:val="00DE64C8"/>
    <w:rsid w:val="00DE659A"/>
    <w:rsid w:val="00DE6F6E"/>
    <w:rsid w:val="00DE72E9"/>
    <w:rsid w:val="00DE7929"/>
    <w:rsid w:val="00DE7B6A"/>
    <w:rsid w:val="00DE7DC5"/>
    <w:rsid w:val="00DF0069"/>
    <w:rsid w:val="00DF00B7"/>
    <w:rsid w:val="00DF05B0"/>
    <w:rsid w:val="00DF0A60"/>
    <w:rsid w:val="00DF1B4B"/>
    <w:rsid w:val="00DF243D"/>
    <w:rsid w:val="00DF4304"/>
    <w:rsid w:val="00DF49A2"/>
    <w:rsid w:val="00DF5605"/>
    <w:rsid w:val="00DF5AA6"/>
    <w:rsid w:val="00DF62A8"/>
    <w:rsid w:val="00DF74F7"/>
    <w:rsid w:val="00E0000E"/>
    <w:rsid w:val="00E00295"/>
    <w:rsid w:val="00E01163"/>
    <w:rsid w:val="00E01A69"/>
    <w:rsid w:val="00E02135"/>
    <w:rsid w:val="00E02557"/>
    <w:rsid w:val="00E032EA"/>
    <w:rsid w:val="00E03BFE"/>
    <w:rsid w:val="00E04837"/>
    <w:rsid w:val="00E059A6"/>
    <w:rsid w:val="00E06308"/>
    <w:rsid w:val="00E0681B"/>
    <w:rsid w:val="00E06B16"/>
    <w:rsid w:val="00E06C3E"/>
    <w:rsid w:val="00E06EA5"/>
    <w:rsid w:val="00E0739F"/>
    <w:rsid w:val="00E074AE"/>
    <w:rsid w:val="00E07513"/>
    <w:rsid w:val="00E07AC9"/>
    <w:rsid w:val="00E07E59"/>
    <w:rsid w:val="00E07FBE"/>
    <w:rsid w:val="00E104BB"/>
    <w:rsid w:val="00E11391"/>
    <w:rsid w:val="00E115DA"/>
    <w:rsid w:val="00E119DC"/>
    <w:rsid w:val="00E11A78"/>
    <w:rsid w:val="00E12CE4"/>
    <w:rsid w:val="00E13350"/>
    <w:rsid w:val="00E1341B"/>
    <w:rsid w:val="00E1387E"/>
    <w:rsid w:val="00E13C65"/>
    <w:rsid w:val="00E13EB6"/>
    <w:rsid w:val="00E146D6"/>
    <w:rsid w:val="00E14BAA"/>
    <w:rsid w:val="00E14CBF"/>
    <w:rsid w:val="00E15180"/>
    <w:rsid w:val="00E152F9"/>
    <w:rsid w:val="00E15883"/>
    <w:rsid w:val="00E16159"/>
    <w:rsid w:val="00E17A09"/>
    <w:rsid w:val="00E21716"/>
    <w:rsid w:val="00E21CDF"/>
    <w:rsid w:val="00E21F73"/>
    <w:rsid w:val="00E21F9F"/>
    <w:rsid w:val="00E220BD"/>
    <w:rsid w:val="00E22125"/>
    <w:rsid w:val="00E22A79"/>
    <w:rsid w:val="00E22DCE"/>
    <w:rsid w:val="00E23500"/>
    <w:rsid w:val="00E240F6"/>
    <w:rsid w:val="00E24507"/>
    <w:rsid w:val="00E248BA"/>
    <w:rsid w:val="00E24AA2"/>
    <w:rsid w:val="00E26431"/>
    <w:rsid w:val="00E275B6"/>
    <w:rsid w:val="00E277C0"/>
    <w:rsid w:val="00E27D00"/>
    <w:rsid w:val="00E27D2B"/>
    <w:rsid w:val="00E27DF1"/>
    <w:rsid w:val="00E27E3B"/>
    <w:rsid w:val="00E27FDA"/>
    <w:rsid w:val="00E307CD"/>
    <w:rsid w:val="00E31347"/>
    <w:rsid w:val="00E3199D"/>
    <w:rsid w:val="00E3290F"/>
    <w:rsid w:val="00E32A84"/>
    <w:rsid w:val="00E32C77"/>
    <w:rsid w:val="00E32DFA"/>
    <w:rsid w:val="00E32E3C"/>
    <w:rsid w:val="00E3376D"/>
    <w:rsid w:val="00E33857"/>
    <w:rsid w:val="00E33EA0"/>
    <w:rsid w:val="00E34153"/>
    <w:rsid w:val="00E34482"/>
    <w:rsid w:val="00E34A01"/>
    <w:rsid w:val="00E34A6A"/>
    <w:rsid w:val="00E34C91"/>
    <w:rsid w:val="00E35A04"/>
    <w:rsid w:val="00E35D86"/>
    <w:rsid w:val="00E35D88"/>
    <w:rsid w:val="00E36CA5"/>
    <w:rsid w:val="00E37088"/>
    <w:rsid w:val="00E37E03"/>
    <w:rsid w:val="00E4074C"/>
    <w:rsid w:val="00E41CFE"/>
    <w:rsid w:val="00E4284A"/>
    <w:rsid w:val="00E4284B"/>
    <w:rsid w:val="00E43836"/>
    <w:rsid w:val="00E44769"/>
    <w:rsid w:val="00E447D4"/>
    <w:rsid w:val="00E4497B"/>
    <w:rsid w:val="00E450AC"/>
    <w:rsid w:val="00E459C5"/>
    <w:rsid w:val="00E46361"/>
    <w:rsid w:val="00E46406"/>
    <w:rsid w:val="00E46532"/>
    <w:rsid w:val="00E46B26"/>
    <w:rsid w:val="00E46EA9"/>
    <w:rsid w:val="00E47774"/>
    <w:rsid w:val="00E478D9"/>
    <w:rsid w:val="00E47960"/>
    <w:rsid w:val="00E50507"/>
    <w:rsid w:val="00E51613"/>
    <w:rsid w:val="00E51D20"/>
    <w:rsid w:val="00E52022"/>
    <w:rsid w:val="00E536A0"/>
    <w:rsid w:val="00E54E44"/>
    <w:rsid w:val="00E54F80"/>
    <w:rsid w:val="00E56056"/>
    <w:rsid w:val="00E56E37"/>
    <w:rsid w:val="00E56FD1"/>
    <w:rsid w:val="00E57AE8"/>
    <w:rsid w:val="00E57E9E"/>
    <w:rsid w:val="00E60106"/>
    <w:rsid w:val="00E60649"/>
    <w:rsid w:val="00E60789"/>
    <w:rsid w:val="00E61656"/>
    <w:rsid w:val="00E61937"/>
    <w:rsid w:val="00E61DAB"/>
    <w:rsid w:val="00E6231A"/>
    <w:rsid w:val="00E6337A"/>
    <w:rsid w:val="00E63500"/>
    <w:rsid w:val="00E639D2"/>
    <w:rsid w:val="00E63C6F"/>
    <w:rsid w:val="00E63FC6"/>
    <w:rsid w:val="00E641D2"/>
    <w:rsid w:val="00E641D4"/>
    <w:rsid w:val="00E64D24"/>
    <w:rsid w:val="00E65375"/>
    <w:rsid w:val="00E6540C"/>
    <w:rsid w:val="00E658D3"/>
    <w:rsid w:val="00E66388"/>
    <w:rsid w:val="00E67A5D"/>
    <w:rsid w:val="00E67A84"/>
    <w:rsid w:val="00E67C63"/>
    <w:rsid w:val="00E67D2B"/>
    <w:rsid w:val="00E706B2"/>
    <w:rsid w:val="00E709F8"/>
    <w:rsid w:val="00E714E1"/>
    <w:rsid w:val="00E725DF"/>
    <w:rsid w:val="00E7262D"/>
    <w:rsid w:val="00E72BD8"/>
    <w:rsid w:val="00E734F9"/>
    <w:rsid w:val="00E73994"/>
    <w:rsid w:val="00E73A56"/>
    <w:rsid w:val="00E73DA1"/>
    <w:rsid w:val="00E73F52"/>
    <w:rsid w:val="00E74A82"/>
    <w:rsid w:val="00E74BC5"/>
    <w:rsid w:val="00E74CBA"/>
    <w:rsid w:val="00E750D3"/>
    <w:rsid w:val="00E758C7"/>
    <w:rsid w:val="00E760DA"/>
    <w:rsid w:val="00E7663C"/>
    <w:rsid w:val="00E767FD"/>
    <w:rsid w:val="00E76E83"/>
    <w:rsid w:val="00E77ED7"/>
    <w:rsid w:val="00E77FEA"/>
    <w:rsid w:val="00E807D1"/>
    <w:rsid w:val="00E81715"/>
    <w:rsid w:val="00E81919"/>
    <w:rsid w:val="00E81B0D"/>
    <w:rsid w:val="00E81D6C"/>
    <w:rsid w:val="00E81F9B"/>
    <w:rsid w:val="00E82335"/>
    <w:rsid w:val="00E82F45"/>
    <w:rsid w:val="00E8302A"/>
    <w:rsid w:val="00E83977"/>
    <w:rsid w:val="00E84234"/>
    <w:rsid w:val="00E84CE5"/>
    <w:rsid w:val="00E84DB0"/>
    <w:rsid w:val="00E850C7"/>
    <w:rsid w:val="00E8515F"/>
    <w:rsid w:val="00E851A5"/>
    <w:rsid w:val="00E85737"/>
    <w:rsid w:val="00E85997"/>
    <w:rsid w:val="00E86012"/>
    <w:rsid w:val="00E86140"/>
    <w:rsid w:val="00E8658B"/>
    <w:rsid w:val="00E8689E"/>
    <w:rsid w:val="00E86935"/>
    <w:rsid w:val="00E86B0A"/>
    <w:rsid w:val="00E87183"/>
    <w:rsid w:val="00E8765F"/>
    <w:rsid w:val="00E87745"/>
    <w:rsid w:val="00E90C18"/>
    <w:rsid w:val="00E9111F"/>
    <w:rsid w:val="00E917A4"/>
    <w:rsid w:val="00E9189B"/>
    <w:rsid w:val="00E91ACE"/>
    <w:rsid w:val="00E92F55"/>
    <w:rsid w:val="00E93972"/>
    <w:rsid w:val="00E9399D"/>
    <w:rsid w:val="00E93B20"/>
    <w:rsid w:val="00E9507E"/>
    <w:rsid w:val="00E953FA"/>
    <w:rsid w:val="00E95CAC"/>
    <w:rsid w:val="00E96385"/>
    <w:rsid w:val="00E9646B"/>
    <w:rsid w:val="00E96E99"/>
    <w:rsid w:val="00E974E9"/>
    <w:rsid w:val="00E9775E"/>
    <w:rsid w:val="00E97D3A"/>
    <w:rsid w:val="00EA003C"/>
    <w:rsid w:val="00EA0688"/>
    <w:rsid w:val="00EA0713"/>
    <w:rsid w:val="00EA17C4"/>
    <w:rsid w:val="00EA24FC"/>
    <w:rsid w:val="00EA339F"/>
    <w:rsid w:val="00EA3E1E"/>
    <w:rsid w:val="00EA41DF"/>
    <w:rsid w:val="00EA42B0"/>
    <w:rsid w:val="00EA431B"/>
    <w:rsid w:val="00EA44D6"/>
    <w:rsid w:val="00EA4742"/>
    <w:rsid w:val="00EA5177"/>
    <w:rsid w:val="00EA5533"/>
    <w:rsid w:val="00EA5D03"/>
    <w:rsid w:val="00EA6086"/>
    <w:rsid w:val="00EA7489"/>
    <w:rsid w:val="00EB07DA"/>
    <w:rsid w:val="00EB2217"/>
    <w:rsid w:val="00EB2CAC"/>
    <w:rsid w:val="00EB2CCF"/>
    <w:rsid w:val="00EB31AB"/>
    <w:rsid w:val="00EB3A08"/>
    <w:rsid w:val="00EB4919"/>
    <w:rsid w:val="00EB4B6B"/>
    <w:rsid w:val="00EB4DF6"/>
    <w:rsid w:val="00EB74E3"/>
    <w:rsid w:val="00EC0351"/>
    <w:rsid w:val="00EC115E"/>
    <w:rsid w:val="00EC1D37"/>
    <w:rsid w:val="00EC2593"/>
    <w:rsid w:val="00EC2927"/>
    <w:rsid w:val="00EC37FD"/>
    <w:rsid w:val="00EC3AE5"/>
    <w:rsid w:val="00EC436E"/>
    <w:rsid w:val="00EC4DA0"/>
    <w:rsid w:val="00EC5458"/>
    <w:rsid w:val="00EC5661"/>
    <w:rsid w:val="00EC5C42"/>
    <w:rsid w:val="00EC5EAC"/>
    <w:rsid w:val="00EC5FBF"/>
    <w:rsid w:val="00EC65AD"/>
    <w:rsid w:val="00EC7C7A"/>
    <w:rsid w:val="00ED0704"/>
    <w:rsid w:val="00ED0AD9"/>
    <w:rsid w:val="00ED0BA3"/>
    <w:rsid w:val="00ED0EF5"/>
    <w:rsid w:val="00ED13CE"/>
    <w:rsid w:val="00ED21DF"/>
    <w:rsid w:val="00ED2247"/>
    <w:rsid w:val="00ED349B"/>
    <w:rsid w:val="00ED3718"/>
    <w:rsid w:val="00ED3834"/>
    <w:rsid w:val="00ED3A87"/>
    <w:rsid w:val="00ED3B61"/>
    <w:rsid w:val="00ED3B6E"/>
    <w:rsid w:val="00ED47FC"/>
    <w:rsid w:val="00ED50DF"/>
    <w:rsid w:val="00ED52C1"/>
    <w:rsid w:val="00ED5A83"/>
    <w:rsid w:val="00ED5F45"/>
    <w:rsid w:val="00ED611F"/>
    <w:rsid w:val="00EE051A"/>
    <w:rsid w:val="00EE0F18"/>
    <w:rsid w:val="00EE15DF"/>
    <w:rsid w:val="00EE1C1A"/>
    <w:rsid w:val="00EE2677"/>
    <w:rsid w:val="00EE2B85"/>
    <w:rsid w:val="00EE2EAF"/>
    <w:rsid w:val="00EE331C"/>
    <w:rsid w:val="00EE3C5A"/>
    <w:rsid w:val="00EE493D"/>
    <w:rsid w:val="00EE4AD2"/>
    <w:rsid w:val="00EE4E9D"/>
    <w:rsid w:val="00EE5E56"/>
    <w:rsid w:val="00EE65DB"/>
    <w:rsid w:val="00EE6BFB"/>
    <w:rsid w:val="00EE6C9A"/>
    <w:rsid w:val="00EE6F70"/>
    <w:rsid w:val="00EE733A"/>
    <w:rsid w:val="00EE7501"/>
    <w:rsid w:val="00EE7801"/>
    <w:rsid w:val="00EE7823"/>
    <w:rsid w:val="00EE7D3B"/>
    <w:rsid w:val="00EF0C09"/>
    <w:rsid w:val="00EF16FE"/>
    <w:rsid w:val="00EF1D2B"/>
    <w:rsid w:val="00EF1FA3"/>
    <w:rsid w:val="00EF251E"/>
    <w:rsid w:val="00EF3D20"/>
    <w:rsid w:val="00EF4257"/>
    <w:rsid w:val="00EF45C9"/>
    <w:rsid w:val="00EF49EC"/>
    <w:rsid w:val="00EF535C"/>
    <w:rsid w:val="00EF5931"/>
    <w:rsid w:val="00EF6678"/>
    <w:rsid w:val="00EF6D48"/>
    <w:rsid w:val="00EF7B1B"/>
    <w:rsid w:val="00F012D3"/>
    <w:rsid w:val="00F0226C"/>
    <w:rsid w:val="00F02765"/>
    <w:rsid w:val="00F03266"/>
    <w:rsid w:val="00F03492"/>
    <w:rsid w:val="00F03734"/>
    <w:rsid w:val="00F03768"/>
    <w:rsid w:val="00F05273"/>
    <w:rsid w:val="00F052A2"/>
    <w:rsid w:val="00F07477"/>
    <w:rsid w:val="00F07493"/>
    <w:rsid w:val="00F10357"/>
    <w:rsid w:val="00F103B1"/>
    <w:rsid w:val="00F121C7"/>
    <w:rsid w:val="00F122FB"/>
    <w:rsid w:val="00F125D9"/>
    <w:rsid w:val="00F12960"/>
    <w:rsid w:val="00F12FF3"/>
    <w:rsid w:val="00F13225"/>
    <w:rsid w:val="00F143C2"/>
    <w:rsid w:val="00F1472D"/>
    <w:rsid w:val="00F14B42"/>
    <w:rsid w:val="00F15B43"/>
    <w:rsid w:val="00F15EF6"/>
    <w:rsid w:val="00F163F0"/>
    <w:rsid w:val="00F163F1"/>
    <w:rsid w:val="00F16CD8"/>
    <w:rsid w:val="00F16D70"/>
    <w:rsid w:val="00F1714E"/>
    <w:rsid w:val="00F17275"/>
    <w:rsid w:val="00F173FC"/>
    <w:rsid w:val="00F17E92"/>
    <w:rsid w:val="00F205B7"/>
    <w:rsid w:val="00F206BC"/>
    <w:rsid w:val="00F20C1F"/>
    <w:rsid w:val="00F20EBF"/>
    <w:rsid w:val="00F213B0"/>
    <w:rsid w:val="00F22177"/>
    <w:rsid w:val="00F221D1"/>
    <w:rsid w:val="00F22BBE"/>
    <w:rsid w:val="00F22D34"/>
    <w:rsid w:val="00F237C6"/>
    <w:rsid w:val="00F23C85"/>
    <w:rsid w:val="00F23EBD"/>
    <w:rsid w:val="00F2487B"/>
    <w:rsid w:val="00F24FEB"/>
    <w:rsid w:val="00F251B3"/>
    <w:rsid w:val="00F25BFC"/>
    <w:rsid w:val="00F26834"/>
    <w:rsid w:val="00F27791"/>
    <w:rsid w:val="00F27F94"/>
    <w:rsid w:val="00F309BD"/>
    <w:rsid w:val="00F33210"/>
    <w:rsid w:val="00F33CBE"/>
    <w:rsid w:val="00F33CDB"/>
    <w:rsid w:val="00F33F4B"/>
    <w:rsid w:val="00F34492"/>
    <w:rsid w:val="00F34B91"/>
    <w:rsid w:val="00F3701F"/>
    <w:rsid w:val="00F37279"/>
    <w:rsid w:val="00F37EFB"/>
    <w:rsid w:val="00F4080C"/>
    <w:rsid w:val="00F40E93"/>
    <w:rsid w:val="00F4115E"/>
    <w:rsid w:val="00F41C55"/>
    <w:rsid w:val="00F431EB"/>
    <w:rsid w:val="00F45A9E"/>
    <w:rsid w:val="00F467DC"/>
    <w:rsid w:val="00F46B6D"/>
    <w:rsid w:val="00F46C1F"/>
    <w:rsid w:val="00F4702E"/>
    <w:rsid w:val="00F475F7"/>
    <w:rsid w:val="00F47BF4"/>
    <w:rsid w:val="00F500C8"/>
    <w:rsid w:val="00F50255"/>
    <w:rsid w:val="00F50317"/>
    <w:rsid w:val="00F50D60"/>
    <w:rsid w:val="00F50D6A"/>
    <w:rsid w:val="00F5165E"/>
    <w:rsid w:val="00F52CB2"/>
    <w:rsid w:val="00F52E7B"/>
    <w:rsid w:val="00F531F2"/>
    <w:rsid w:val="00F53B4E"/>
    <w:rsid w:val="00F5412E"/>
    <w:rsid w:val="00F546AD"/>
    <w:rsid w:val="00F548D2"/>
    <w:rsid w:val="00F54F81"/>
    <w:rsid w:val="00F5551A"/>
    <w:rsid w:val="00F55CA6"/>
    <w:rsid w:val="00F6038A"/>
    <w:rsid w:val="00F608E7"/>
    <w:rsid w:val="00F62118"/>
    <w:rsid w:val="00F62476"/>
    <w:rsid w:val="00F62604"/>
    <w:rsid w:val="00F62E78"/>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1454"/>
    <w:rsid w:val="00F71AEB"/>
    <w:rsid w:val="00F7278E"/>
    <w:rsid w:val="00F72E73"/>
    <w:rsid w:val="00F73A8C"/>
    <w:rsid w:val="00F740D2"/>
    <w:rsid w:val="00F741A2"/>
    <w:rsid w:val="00F750C9"/>
    <w:rsid w:val="00F750DB"/>
    <w:rsid w:val="00F756B6"/>
    <w:rsid w:val="00F76378"/>
    <w:rsid w:val="00F76841"/>
    <w:rsid w:val="00F76AFA"/>
    <w:rsid w:val="00F76F84"/>
    <w:rsid w:val="00F773A8"/>
    <w:rsid w:val="00F80A65"/>
    <w:rsid w:val="00F80AB9"/>
    <w:rsid w:val="00F81332"/>
    <w:rsid w:val="00F8169A"/>
    <w:rsid w:val="00F819F2"/>
    <w:rsid w:val="00F81E5C"/>
    <w:rsid w:val="00F81F03"/>
    <w:rsid w:val="00F81FDF"/>
    <w:rsid w:val="00F82266"/>
    <w:rsid w:val="00F825D9"/>
    <w:rsid w:val="00F82668"/>
    <w:rsid w:val="00F830FF"/>
    <w:rsid w:val="00F8334E"/>
    <w:rsid w:val="00F83E70"/>
    <w:rsid w:val="00F84760"/>
    <w:rsid w:val="00F84A14"/>
    <w:rsid w:val="00F84D4C"/>
    <w:rsid w:val="00F850FA"/>
    <w:rsid w:val="00F8613E"/>
    <w:rsid w:val="00F865E2"/>
    <w:rsid w:val="00F86646"/>
    <w:rsid w:val="00F86F23"/>
    <w:rsid w:val="00F87541"/>
    <w:rsid w:val="00F8792C"/>
    <w:rsid w:val="00F90A41"/>
    <w:rsid w:val="00F90C87"/>
    <w:rsid w:val="00F90DDE"/>
    <w:rsid w:val="00F91291"/>
    <w:rsid w:val="00F917E5"/>
    <w:rsid w:val="00F91839"/>
    <w:rsid w:val="00F92C8E"/>
    <w:rsid w:val="00F934B5"/>
    <w:rsid w:val="00F93CC4"/>
    <w:rsid w:val="00F95332"/>
    <w:rsid w:val="00F953EA"/>
    <w:rsid w:val="00F958EF"/>
    <w:rsid w:val="00F96180"/>
    <w:rsid w:val="00F96690"/>
    <w:rsid w:val="00F96C22"/>
    <w:rsid w:val="00FA04B4"/>
    <w:rsid w:val="00FA0CEE"/>
    <w:rsid w:val="00FA1883"/>
    <w:rsid w:val="00FA1A83"/>
    <w:rsid w:val="00FA1BF9"/>
    <w:rsid w:val="00FA2F20"/>
    <w:rsid w:val="00FA3185"/>
    <w:rsid w:val="00FA34FF"/>
    <w:rsid w:val="00FA3BB7"/>
    <w:rsid w:val="00FA42B6"/>
    <w:rsid w:val="00FA4D25"/>
    <w:rsid w:val="00FA4EF3"/>
    <w:rsid w:val="00FA4F48"/>
    <w:rsid w:val="00FA526B"/>
    <w:rsid w:val="00FA572D"/>
    <w:rsid w:val="00FA5955"/>
    <w:rsid w:val="00FA5BFD"/>
    <w:rsid w:val="00FA60F9"/>
    <w:rsid w:val="00FA7488"/>
    <w:rsid w:val="00FA7C93"/>
    <w:rsid w:val="00FA7EFE"/>
    <w:rsid w:val="00FB034F"/>
    <w:rsid w:val="00FB13F5"/>
    <w:rsid w:val="00FB15AB"/>
    <w:rsid w:val="00FB17FD"/>
    <w:rsid w:val="00FB1827"/>
    <w:rsid w:val="00FB185C"/>
    <w:rsid w:val="00FB206A"/>
    <w:rsid w:val="00FB2829"/>
    <w:rsid w:val="00FB2E2C"/>
    <w:rsid w:val="00FB2FB9"/>
    <w:rsid w:val="00FB38E9"/>
    <w:rsid w:val="00FB3DDD"/>
    <w:rsid w:val="00FB4B1C"/>
    <w:rsid w:val="00FB57C1"/>
    <w:rsid w:val="00FB6011"/>
    <w:rsid w:val="00FB620D"/>
    <w:rsid w:val="00FB63F6"/>
    <w:rsid w:val="00FB6B81"/>
    <w:rsid w:val="00FB6BF5"/>
    <w:rsid w:val="00FB7BF9"/>
    <w:rsid w:val="00FB7F54"/>
    <w:rsid w:val="00FC0198"/>
    <w:rsid w:val="00FC1B58"/>
    <w:rsid w:val="00FC40D0"/>
    <w:rsid w:val="00FC431D"/>
    <w:rsid w:val="00FC43FA"/>
    <w:rsid w:val="00FC4D6C"/>
    <w:rsid w:val="00FC661B"/>
    <w:rsid w:val="00FC75B4"/>
    <w:rsid w:val="00FD0759"/>
    <w:rsid w:val="00FD1C1D"/>
    <w:rsid w:val="00FD28DB"/>
    <w:rsid w:val="00FD2C10"/>
    <w:rsid w:val="00FD33ED"/>
    <w:rsid w:val="00FD3A30"/>
    <w:rsid w:val="00FD3E04"/>
    <w:rsid w:val="00FD3F2D"/>
    <w:rsid w:val="00FD42B4"/>
    <w:rsid w:val="00FD486E"/>
    <w:rsid w:val="00FD5956"/>
    <w:rsid w:val="00FD5A1A"/>
    <w:rsid w:val="00FD6773"/>
    <w:rsid w:val="00FD79B9"/>
    <w:rsid w:val="00FD7BD5"/>
    <w:rsid w:val="00FE1337"/>
    <w:rsid w:val="00FE1F5A"/>
    <w:rsid w:val="00FE2493"/>
    <w:rsid w:val="00FE2A0E"/>
    <w:rsid w:val="00FE2AC0"/>
    <w:rsid w:val="00FE3E64"/>
    <w:rsid w:val="00FE40F6"/>
    <w:rsid w:val="00FE4204"/>
    <w:rsid w:val="00FE45B2"/>
    <w:rsid w:val="00FE4642"/>
    <w:rsid w:val="00FE4734"/>
    <w:rsid w:val="00FE4EFF"/>
    <w:rsid w:val="00FE55AB"/>
    <w:rsid w:val="00FE5954"/>
    <w:rsid w:val="00FE6110"/>
    <w:rsid w:val="00FE7A4C"/>
    <w:rsid w:val="00FE7AC5"/>
    <w:rsid w:val="00FE7D16"/>
    <w:rsid w:val="00FF2166"/>
    <w:rsid w:val="00FF28B9"/>
    <w:rsid w:val="00FF2965"/>
    <w:rsid w:val="00FF2C6F"/>
    <w:rsid w:val="00FF3CA5"/>
    <w:rsid w:val="00FF41F6"/>
    <w:rsid w:val="00FF429C"/>
    <w:rsid w:val="00FF4396"/>
    <w:rsid w:val="00FF45D2"/>
    <w:rsid w:val="00FF4BF0"/>
    <w:rsid w:val="00FF552B"/>
    <w:rsid w:val="00FF559E"/>
    <w:rsid w:val="00FF6333"/>
    <w:rsid w:val="00FF6520"/>
    <w:rsid w:val="00FF7597"/>
    <w:rsid w:val="00FF7692"/>
    <w:rsid w:val="00FF7908"/>
    <w:rsid w:val="00FF794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63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6D0"/>
    <w:pPr>
      <w:widowControl w:val="0"/>
      <w:adjustRightInd w:val="0"/>
      <w:spacing w:line="360" w:lineRule="atLeast"/>
      <w:textAlignment w:val="baseline"/>
    </w:pPr>
    <w:rPr>
      <w:sz w:val="24"/>
      <w:szCs w:val="24"/>
    </w:rPr>
  </w:style>
  <w:style w:type="paragraph" w:styleId="Heading1">
    <w:name w:val="heading 1"/>
    <w:basedOn w:val="Normal"/>
    <w:next w:val="Normal"/>
    <w:link w:val="Heading1Char"/>
    <w:qFormat/>
    <w:rsid w:val="0028724D"/>
    <w:pPr>
      <w:spacing w:line="240" w:lineRule="auto"/>
      <w:outlineLvl w:val="0"/>
    </w:pPr>
    <w:rPr>
      <w:b/>
      <w:caps/>
      <w:sz w:val="28"/>
      <w:szCs w:val="20"/>
    </w:rPr>
  </w:style>
  <w:style w:type="paragraph" w:styleId="Heading2">
    <w:name w:val="heading 2"/>
    <w:basedOn w:val="Normal"/>
    <w:next w:val="Normal"/>
    <w:link w:val="Heading2Char"/>
    <w:qFormat/>
    <w:rsid w:val="00480505"/>
    <w:pPr>
      <w:keepNext/>
      <w:spacing w:line="240" w:lineRule="auto"/>
      <w:outlineLvl w:val="1"/>
    </w:pPr>
    <w:rPr>
      <w:b/>
      <w:sz w:val="28"/>
      <w:szCs w:val="20"/>
    </w:rPr>
  </w:style>
  <w:style w:type="paragraph" w:styleId="Heading3">
    <w:name w:val="heading 3"/>
    <w:basedOn w:val="Normal"/>
    <w:next w:val="Normal"/>
    <w:link w:val="Heading3Char"/>
    <w:qFormat/>
    <w:rsid w:val="00FC4D6C"/>
    <w:pPr>
      <w:keepNext/>
      <w:spacing w:line="240" w:lineRule="auto"/>
      <w:outlineLvl w:val="2"/>
    </w:pPr>
    <w:rPr>
      <w:rFonts w:cs="Arial"/>
      <w:b/>
      <w:bCs/>
      <w:szCs w:val="26"/>
    </w:rPr>
  </w:style>
  <w:style w:type="paragraph" w:styleId="Heading4">
    <w:name w:val="heading 4"/>
    <w:basedOn w:val="Normal"/>
    <w:next w:val="Normal"/>
    <w:link w:val="Heading4Char"/>
    <w:qFormat/>
    <w:rsid w:val="00607C7E"/>
    <w:pPr>
      <w:keepNext/>
      <w:spacing w:line="240" w:lineRule="auto"/>
      <w:outlineLvl w:val="3"/>
    </w:pPr>
    <w:rPr>
      <w:b/>
      <w:szCs w:val="20"/>
    </w:rPr>
  </w:style>
  <w:style w:type="paragraph" w:styleId="Heading5">
    <w:name w:val="heading 5"/>
    <w:basedOn w:val="Normal"/>
    <w:next w:val="Normal"/>
    <w:link w:val="Heading5Char"/>
    <w:qFormat/>
    <w:rsid w:val="00B34BD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638"/>
      </w:tabs>
      <w:jc w:val="center"/>
    </w:pPr>
    <w:rPr>
      <w:rFonts w:ascii="Georgia" w:hAnsi="Georgia"/>
      <w:sz w:val="20"/>
    </w:rPr>
  </w:style>
  <w:style w:type="paragraph" w:styleId="Header">
    <w:name w:val="header"/>
    <w:basedOn w:val="Normal"/>
    <w:link w:val="HeaderChar"/>
    <w:uiPriority w:val="99"/>
    <w:pPr>
      <w:tabs>
        <w:tab w:val="center" w:pos="4819"/>
        <w:tab w:val="right" w:pos="9638"/>
      </w:tabs>
    </w:pPr>
    <w:rPr>
      <w:rFonts w:ascii="Georgia" w:hAnsi="Georgia"/>
      <w:sz w:val="20"/>
    </w:rPr>
  </w:style>
  <w:style w:type="paragraph" w:customStyle="1" w:styleId="Tarjouskirje">
    <w:name w:val="Tarjouskirje"/>
    <w:basedOn w:val="Normal"/>
    <w:pPr>
      <w:spacing w:before="120" w:after="120" w:line="360" w:lineRule="auto"/>
    </w:pPr>
    <w:rPr>
      <w:rFonts w:ascii="Comic Sans MS" w:hAnsi="Comic Sans MS"/>
    </w:rPr>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rPr>
      <w:sz w:val="20"/>
    </w:rPr>
  </w:style>
  <w:style w:type="character" w:styleId="PageNumber">
    <w:name w:val="page number"/>
    <w:basedOn w:val="DefaultParagraphFont"/>
  </w:style>
  <w:style w:type="paragraph" w:styleId="BodyTextIndent">
    <w:name w:val="Body Text Indent"/>
    <w:basedOn w:val="Normal"/>
    <w:link w:val="BodyTextIndentChar"/>
    <w:rPr>
      <w:color w:val="FF0000"/>
    </w:rPr>
  </w:style>
  <w:style w:type="paragraph" w:styleId="BodyText3">
    <w:name w:val="Body Text 3"/>
    <w:basedOn w:val="Normal"/>
    <w:link w:val="BodyText3Char"/>
    <w:pPr>
      <w:spacing w:after="120"/>
    </w:pPr>
    <w:rPr>
      <w:sz w:val="16"/>
      <w:szCs w:val="16"/>
    </w:rPr>
  </w:style>
  <w:style w:type="paragraph" w:styleId="BodyText2">
    <w:name w:val="Body Text 2"/>
    <w:basedOn w:val="Normal"/>
    <w:link w:val="BodyText2Char"/>
    <w:pPr>
      <w:spacing w:after="120" w:line="480" w:lineRule="auto"/>
    </w:pPr>
    <w:rPr>
      <w:szCs w:val="20"/>
    </w:rPr>
  </w:style>
  <w:style w:type="paragraph" w:customStyle="1" w:styleId="NormaaliWeb">
    <w:name w:val="Normaali (Web)"/>
    <w:basedOn w:val="Normal"/>
    <w:uiPriority w:val="99"/>
    <w:pPr>
      <w:spacing w:before="100" w:beforeAutospacing="1" w:after="100" w:afterAutospacing="1"/>
    </w:pPr>
  </w:style>
  <w:style w:type="paragraph" w:styleId="BodyTextIndent3">
    <w:name w:val="Body Text Indent 3"/>
    <w:basedOn w:val="Normal"/>
    <w:link w:val="BodyTextIndent3Char"/>
    <w:pPr>
      <w:spacing w:after="120"/>
      <w:ind w:left="283"/>
    </w:pPr>
    <w:rPr>
      <w:sz w:val="16"/>
      <w:szCs w:val="16"/>
    </w:rPr>
  </w:style>
  <w:style w:type="paragraph" w:styleId="FootnoteText">
    <w:name w:val="footnote text"/>
    <w:basedOn w:val="Normal"/>
    <w:link w:val="FootnoteTextChar"/>
    <w:uiPriority w:val="99"/>
    <w:semiHidden/>
    <w:rPr>
      <w:snapToGrid w:val="0"/>
      <w:szCs w:val="20"/>
    </w:rPr>
  </w:style>
  <w:style w:type="paragraph" w:styleId="BodyTextIndent2">
    <w:name w:val="Body Text Indent 2"/>
    <w:basedOn w:val="Normal"/>
    <w:link w:val="BodyTextIndent2Char"/>
    <w:pPr>
      <w:spacing w:after="120" w:line="480" w:lineRule="auto"/>
      <w:ind w:left="283"/>
    </w:pPr>
  </w:style>
  <w:style w:type="paragraph" w:customStyle="1" w:styleId="leip">
    <w:name w:val="leipä"/>
    <w:basedOn w:val="Normal"/>
    <w:pPr>
      <w:spacing w:after="57" w:line="260" w:lineRule="exact"/>
      <w:ind w:firstLine="283"/>
    </w:pPr>
    <w:rPr>
      <w:rFonts w:ascii="Times" w:hAnsi="Times"/>
      <w:sz w:val="22"/>
      <w:szCs w:val="20"/>
    </w:rPr>
  </w:style>
  <w:style w:type="paragraph" w:styleId="BalloonText">
    <w:name w:val="Balloon Text"/>
    <w:basedOn w:val="Normal"/>
    <w:link w:val="BalloonTextChar"/>
    <w:rPr>
      <w:rFonts w:ascii="Tahoma" w:hAnsi="Tahoma" w:cs="Tahoma"/>
      <w:sz w:val="16"/>
      <w:szCs w:val="16"/>
    </w:rPr>
  </w:style>
  <w:style w:type="paragraph" w:customStyle="1" w:styleId="Tyyli12ptLihavoituVasen127cmAlhaallaYksinkertainen">
    <w:name w:val="Tyyli 12 pt Lihavoitu Vasen:  127 cm Alhaalla: (Yksinkertainen..."/>
    <w:basedOn w:val="Normal"/>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l"/>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Heading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l"/>
    <w:rsid w:val="00B34BDC"/>
    <w:pPr>
      <w:ind w:left="720"/>
    </w:pPr>
    <w:rPr>
      <w:b/>
      <w:bCs/>
      <w:szCs w:val="20"/>
      <w:lang w:val="en-AU"/>
    </w:rPr>
  </w:style>
  <w:style w:type="paragraph" w:customStyle="1" w:styleId="Vaintekstin1">
    <w:name w:val="Vain tekstinä1"/>
    <w:basedOn w:val="Normal"/>
    <w:rsid w:val="00C17A5C"/>
    <w:pPr>
      <w:overflowPunct w:val="0"/>
      <w:autoSpaceDE w:val="0"/>
      <w:autoSpaceDN w:val="0"/>
    </w:pPr>
    <w:rPr>
      <w:rFonts w:ascii="Courier New" w:hAnsi="Courier New"/>
      <w:sz w:val="20"/>
      <w:szCs w:val="20"/>
    </w:rPr>
  </w:style>
  <w:style w:type="character" w:styleId="CommentReference">
    <w:name w:val="annotation reference"/>
    <w:uiPriority w:val="99"/>
    <w:rsid w:val="000F47AE"/>
    <w:rPr>
      <w:sz w:val="16"/>
      <w:szCs w:val="16"/>
    </w:rPr>
  </w:style>
  <w:style w:type="paragraph" w:styleId="CommentText">
    <w:name w:val="annotation text"/>
    <w:basedOn w:val="Normal"/>
    <w:link w:val="CommentTextChar"/>
    <w:uiPriority w:val="99"/>
    <w:rsid w:val="000F47AE"/>
    <w:rPr>
      <w:sz w:val="20"/>
      <w:szCs w:val="20"/>
    </w:rPr>
  </w:style>
  <w:style w:type="table" w:customStyle="1" w:styleId="Normaalitaulukko1">
    <w:name w:val="Normaali taulukko1"/>
    <w:next w:val="TableNormal"/>
    <w:semiHidden/>
    <w:rsid w:val="00AB7C7F"/>
    <w:tblPr>
      <w:tblInd w:w="0" w:type="dxa"/>
      <w:tblCellMar>
        <w:top w:w="0" w:type="dxa"/>
        <w:left w:w="108" w:type="dxa"/>
        <w:bottom w:w="0" w:type="dxa"/>
        <w:right w:w="108" w:type="dxa"/>
      </w:tblCellMar>
    </w:tblPr>
  </w:style>
  <w:style w:type="character" w:customStyle="1" w:styleId="PlainTextChar">
    <w:name w:val="Plain Text Char"/>
    <w:link w:val="PlainText"/>
    <w:rsid w:val="00992D6D"/>
    <w:rPr>
      <w:rFonts w:ascii="Courier New" w:hAnsi="Courier New" w:cs="Courier New"/>
      <w:lang w:val="sv-SE"/>
    </w:rPr>
  </w:style>
  <w:style w:type="paragraph" w:styleId="ListParagraph">
    <w:name w:val="List Paragraph"/>
    <w:basedOn w:val="Normal"/>
    <w:uiPriority w:val="34"/>
    <w:qFormat/>
    <w:rsid w:val="00992D6D"/>
    <w:pPr>
      <w:ind w:left="720"/>
      <w:contextualSpacing/>
    </w:pPr>
  </w:style>
  <w:style w:type="character" w:customStyle="1" w:styleId="HeaderChar">
    <w:name w:val="Header Char"/>
    <w:link w:val="Header"/>
    <w:uiPriority w:val="99"/>
    <w:rsid w:val="00F07493"/>
    <w:rPr>
      <w:rFonts w:ascii="Georgia" w:hAnsi="Georgia"/>
      <w:szCs w:val="24"/>
      <w:lang w:val="sv-SE"/>
    </w:rPr>
  </w:style>
  <w:style w:type="paragraph" w:styleId="NoSpacing">
    <w:name w:val="No Spacing"/>
    <w:link w:val="NoSpacingChar"/>
    <w:uiPriority w:val="1"/>
    <w:qFormat/>
    <w:rsid w:val="00B71045"/>
    <w:rPr>
      <w:rFonts w:eastAsia="Calibri"/>
      <w:sz w:val="24"/>
      <w:szCs w:val="24"/>
      <w:lang w:eastAsia="en-US"/>
    </w:rPr>
  </w:style>
  <w:style w:type="table" w:styleId="TableGrid">
    <w:name w:val="Table Grid"/>
    <w:basedOn w:val="TableNormal"/>
    <w:uiPriority w:val="59"/>
    <w:rsid w:val="00AA74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ining-body">
    <w:name w:val="remaining-body"/>
    <w:rsid w:val="005A5932"/>
  </w:style>
  <w:style w:type="character" w:customStyle="1" w:styleId="yj-message-list-item--body-message">
    <w:name w:val="yj-message-list-item--body-message"/>
    <w:uiPriority w:val="99"/>
    <w:rsid w:val="005A5932"/>
  </w:style>
  <w:style w:type="character" w:customStyle="1" w:styleId="CommentTextChar">
    <w:name w:val="Comment Text Char"/>
    <w:link w:val="CommentText"/>
    <w:uiPriority w:val="99"/>
    <w:rsid w:val="00562AFC"/>
    <w:rPr>
      <w:rFonts w:ascii="Garamond" w:hAnsi="Garamond"/>
      <w:lang w:val="sv-SE"/>
    </w:rPr>
  </w:style>
  <w:style w:type="paragraph" w:customStyle="1" w:styleId="MTDisplayEquation">
    <w:name w:val="MTDisplayEquation"/>
    <w:basedOn w:val="Normal"/>
    <w:next w:val="Normal"/>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TableNormal"/>
    <w:next w:val="TableGrid"/>
    <w:uiPriority w:val="59"/>
    <w:rsid w:val="005771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rsid w:val="001006A5"/>
    <w:rPr>
      <w:rFonts w:ascii="Tahoma" w:hAnsi="Tahoma" w:cs="Tahoma"/>
      <w:sz w:val="16"/>
      <w:szCs w:val="16"/>
      <w:lang w:val="sv-SE"/>
    </w:rPr>
  </w:style>
  <w:style w:type="character" w:customStyle="1" w:styleId="FooterChar">
    <w:name w:val="Footer Char"/>
    <w:link w:val="Footer"/>
    <w:rsid w:val="001006A5"/>
    <w:rPr>
      <w:rFonts w:ascii="Georgia" w:hAnsi="Georgia"/>
      <w:szCs w:val="24"/>
      <w:lang w:val="sv-SE"/>
    </w:rPr>
  </w:style>
  <w:style w:type="paragraph" w:styleId="CommentSubject">
    <w:name w:val="annotation subject"/>
    <w:basedOn w:val="CommentText"/>
    <w:next w:val="CommentText"/>
    <w:link w:val="CommentSubjectChar"/>
    <w:rsid w:val="001006A5"/>
    <w:pPr>
      <w:spacing w:line="240" w:lineRule="auto"/>
    </w:pPr>
    <w:rPr>
      <w:b/>
      <w:bCs/>
    </w:rPr>
  </w:style>
  <w:style w:type="character" w:customStyle="1" w:styleId="CommentSubjectChar">
    <w:name w:val="Comment Subject Char"/>
    <w:link w:val="CommentSubject"/>
    <w:rsid w:val="001006A5"/>
    <w:rPr>
      <w:rFonts w:ascii="Garamond" w:hAnsi="Garamond"/>
      <w:b/>
      <w:bCs/>
      <w:lang w:val="sv-SE"/>
    </w:rPr>
  </w:style>
  <w:style w:type="character" w:styleId="Strong">
    <w:name w:val="Strong"/>
    <w:uiPriority w:val="22"/>
    <w:qFormat/>
    <w:rsid w:val="001006A5"/>
    <w:rPr>
      <w:b/>
      <w:bCs/>
    </w:rPr>
  </w:style>
  <w:style w:type="character" w:styleId="Emphasi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NoList"/>
    <w:uiPriority w:val="99"/>
    <w:semiHidden/>
    <w:unhideWhenUsed/>
    <w:rsid w:val="00480505"/>
  </w:style>
  <w:style w:type="character" w:customStyle="1" w:styleId="Heading1Char">
    <w:name w:val="Heading 1 Char"/>
    <w:link w:val="Heading1"/>
    <w:rsid w:val="0028724D"/>
    <w:rPr>
      <w:b/>
      <w:caps/>
      <w:sz w:val="28"/>
    </w:rPr>
  </w:style>
  <w:style w:type="character" w:customStyle="1" w:styleId="Heading2Char">
    <w:name w:val="Heading 2 Char"/>
    <w:link w:val="Heading2"/>
    <w:rsid w:val="00480505"/>
    <w:rPr>
      <w:b/>
      <w:sz w:val="28"/>
    </w:rPr>
  </w:style>
  <w:style w:type="character" w:customStyle="1" w:styleId="Heading3Char">
    <w:name w:val="Heading 3 Char"/>
    <w:link w:val="Heading3"/>
    <w:rsid w:val="00FC4D6C"/>
    <w:rPr>
      <w:rFonts w:cs="Arial"/>
      <w:b/>
      <w:bCs/>
      <w:sz w:val="24"/>
      <w:szCs w:val="26"/>
    </w:rPr>
  </w:style>
  <w:style w:type="character" w:customStyle="1" w:styleId="Heading4Char">
    <w:name w:val="Heading 4 Char"/>
    <w:link w:val="Heading4"/>
    <w:rsid w:val="00607C7E"/>
    <w:rPr>
      <w:b/>
      <w:sz w:val="24"/>
    </w:rPr>
  </w:style>
  <w:style w:type="character" w:customStyle="1" w:styleId="BodyText2Char">
    <w:name w:val="Body Text 2 Char"/>
    <w:link w:val="BodyText2"/>
    <w:rsid w:val="00480505"/>
    <w:rPr>
      <w:sz w:val="24"/>
    </w:rPr>
  </w:style>
  <w:style w:type="character" w:customStyle="1" w:styleId="BodyText3Char">
    <w:name w:val="Body Text 3 Char"/>
    <w:link w:val="BodyText3"/>
    <w:rsid w:val="00480505"/>
    <w:rPr>
      <w:rFonts w:ascii="Garamond" w:hAnsi="Garamond"/>
      <w:sz w:val="16"/>
      <w:szCs w:val="16"/>
    </w:rPr>
  </w:style>
  <w:style w:type="character" w:styleId="Hyperlink">
    <w:name w:val="Hyperlink"/>
    <w:uiPriority w:val="99"/>
    <w:unhideWhenUsed/>
    <w:rsid w:val="00480505"/>
    <w:rPr>
      <w:color w:val="0000FF"/>
      <w:u w:val="single"/>
    </w:rPr>
  </w:style>
  <w:style w:type="paragraph" w:styleId="TOC2">
    <w:name w:val="toc 2"/>
    <w:basedOn w:val="Normal"/>
    <w:next w:val="Normal"/>
    <w:autoRedefine/>
    <w:uiPriority w:val="39"/>
    <w:unhideWhenUsed/>
    <w:qFormat/>
    <w:rsid w:val="00CE27C1"/>
    <w:pPr>
      <w:widowControl/>
      <w:tabs>
        <w:tab w:val="left" w:pos="1021"/>
        <w:tab w:val="left" w:pos="1304"/>
        <w:tab w:val="right" w:leader="dot" w:pos="9628"/>
      </w:tabs>
      <w:adjustRightInd/>
      <w:spacing w:line="240" w:lineRule="auto"/>
      <w:ind w:right="57"/>
      <w:jc w:val="both"/>
      <w:textAlignment w:val="auto"/>
    </w:pPr>
    <w:rPr>
      <w:rFonts w:eastAsia="Calibri"/>
      <w:noProof/>
      <w:lang w:eastAsia="en-US"/>
    </w:rPr>
  </w:style>
  <w:style w:type="paragraph" w:styleId="TOC1">
    <w:name w:val="toc 1"/>
    <w:basedOn w:val="Normal"/>
    <w:next w:val="Normal"/>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TOC3">
    <w:name w:val="toc 3"/>
    <w:basedOn w:val="Normal"/>
    <w:next w:val="Normal"/>
    <w:autoRedefine/>
    <w:uiPriority w:val="39"/>
    <w:unhideWhenUsed/>
    <w:qFormat/>
    <w:rsid w:val="00580D6E"/>
    <w:pPr>
      <w:widowControl/>
      <w:tabs>
        <w:tab w:val="left" w:pos="1021"/>
        <w:tab w:val="left" w:pos="1304"/>
        <w:tab w:val="right" w:leader="dot" w:pos="9628"/>
      </w:tabs>
      <w:adjustRightInd/>
      <w:spacing w:line="240" w:lineRule="auto"/>
      <w:ind w:left="1021" w:hanging="1021"/>
      <w:textAlignment w:val="auto"/>
    </w:pPr>
    <w:rPr>
      <w:rFonts w:eastAsia="Calibri"/>
      <w:noProof/>
      <w:lang w:val="sv-FI" w:eastAsia="en-US"/>
    </w:rPr>
  </w:style>
  <w:style w:type="paragraph" w:styleId="TOCHeading">
    <w:name w:val="TOC Heading"/>
    <w:basedOn w:val="Heading1"/>
    <w:next w:val="Normal"/>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TOC4">
    <w:name w:val="toc 4"/>
    <w:basedOn w:val="Normal"/>
    <w:next w:val="Normal"/>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Heading5Char">
    <w:name w:val="Heading 5 Char"/>
    <w:link w:val="Heading5"/>
    <w:rsid w:val="00306C84"/>
    <w:rPr>
      <w:b/>
      <w:bCs/>
      <w:i/>
      <w:iCs/>
      <w:sz w:val="26"/>
      <w:szCs w:val="26"/>
    </w:rPr>
  </w:style>
  <w:style w:type="character" w:customStyle="1" w:styleId="BodyTextChar">
    <w:name w:val="Body Text Char"/>
    <w:link w:val="BodyText"/>
    <w:rsid w:val="00306C84"/>
    <w:rPr>
      <w:szCs w:val="24"/>
    </w:rPr>
  </w:style>
  <w:style w:type="character" w:customStyle="1" w:styleId="BodyTextIndentChar">
    <w:name w:val="Body Text Indent Char"/>
    <w:link w:val="BodyTextIndent"/>
    <w:rsid w:val="00306C84"/>
    <w:rPr>
      <w:color w:val="FF0000"/>
      <w:sz w:val="24"/>
      <w:szCs w:val="24"/>
    </w:rPr>
  </w:style>
  <w:style w:type="character" w:customStyle="1" w:styleId="BodyTextIndent3Char">
    <w:name w:val="Body Text Indent 3 Char"/>
    <w:link w:val="BodyTextIndent3"/>
    <w:rsid w:val="00306C84"/>
    <w:rPr>
      <w:sz w:val="16"/>
      <w:szCs w:val="16"/>
    </w:rPr>
  </w:style>
  <w:style w:type="character" w:customStyle="1" w:styleId="FootnoteTextChar">
    <w:name w:val="Footnote Text Char"/>
    <w:link w:val="FootnoteText"/>
    <w:uiPriority w:val="99"/>
    <w:semiHidden/>
    <w:rsid w:val="00306C84"/>
    <w:rPr>
      <w:snapToGrid w:val="0"/>
      <w:sz w:val="24"/>
    </w:rPr>
  </w:style>
  <w:style w:type="character" w:customStyle="1" w:styleId="BodyTextIndent2Char">
    <w:name w:val="Body Text Indent 2 Char"/>
    <w:link w:val="BodyTextIndent2"/>
    <w:rsid w:val="00306C84"/>
    <w:rPr>
      <w:sz w:val="24"/>
      <w:szCs w:val="24"/>
    </w:rPr>
  </w:style>
  <w:style w:type="paragraph" w:customStyle="1" w:styleId="Vaintekstin10">
    <w:name w:val="Vain tekstinä1"/>
    <w:basedOn w:val="Normal"/>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l"/>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NoSpacingChar">
    <w:name w:val="No Spacing Char"/>
    <w:link w:val="NoSpacing"/>
    <w:uiPriority w:val="1"/>
    <w:rsid w:val="00065A5F"/>
    <w:rPr>
      <w:rFonts w:eastAsia="Calibri"/>
      <w:sz w:val="24"/>
      <w:szCs w:val="24"/>
      <w:lang w:eastAsia="en-US"/>
    </w:rPr>
  </w:style>
  <w:style w:type="numbering" w:customStyle="1" w:styleId="Eiluetteloa2">
    <w:name w:val="Ei luetteloa2"/>
    <w:next w:val="NoList"/>
    <w:uiPriority w:val="99"/>
    <w:semiHidden/>
    <w:unhideWhenUsed/>
    <w:rsid w:val="00774DE5"/>
  </w:style>
  <w:style w:type="numbering" w:customStyle="1" w:styleId="Eiluetteloa11">
    <w:name w:val="Ei luetteloa11"/>
    <w:next w:val="NoList"/>
    <w:uiPriority w:val="99"/>
    <w:semiHidden/>
    <w:unhideWhenUsed/>
    <w:rsid w:val="00774DE5"/>
  </w:style>
  <w:style w:type="table" w:customStyle="1" w:styleId="Normaalitaulukko11">
    <w:name w:val="Normaali taulukko11"/>
    <w:next w:val="TableNormal"/>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
    <w:name w:val="Taulukko Ruudukko11"/>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1">
    <w:name w:val="Ei luetteloa111"/>
    <w:next w:val="NoList"/>
    <w:uiPriority w:val="99"/>
    <w:semiHidden/>
    <w:unhideWhenUsed/>
    <w:rsid w:val="00774DE5"/>
  </w:style>
  <w:style w:type="paragraph" w:styleId="NormalWeb">
    <w:name w:val="Normal (Web)"/>
    <w:basedOn w:val="Normal"/>
    <w:uiPriority w:val="99"/>
    <w:semiHidden/>
    <w:unhideWhenUsed/>
    <w:rsid w:val="00774DE5"/>
  </w:style>
  <w:style w:type="numbering" w:customStyle="1" w:styleId="Eiluetteloa21">
    <w:name w:val="Ei luetteloa21"/>
    <w:next w:val="NoList"/>
    <w:uiPriority w:val="99"/>
    <w:semiHidden/>
    <w:unhideWhenUsed/>
    <w:rsid w:val="00774DE5"/>
  </w:style>
  <w:style w:type="numbering" w:customStyle="1" w:styleId="Eiluetteloa12">
    <w:name w:val="Ei luetteloa12"/>
    <w:next w:val="NoList"/>
    <w:uiPriority w:val="99"/>
    <w:semiHidden/>
    <w:unhideWhenUsed/>
    <w:rsid w:val="00774DE5"/>
  </w:style>
  <w:style w:type="numbering" w:customStyle="1" w:styleId="Eiluetteloa3">
    <w:name w:val="Ei luetteloa3"/>
    <w:next w:val="NoList"/>
    <w:uiPriority w:val="99"/>
    <w:semiHidden/>
    <w:unhideWhenUsed/>
    <w:rsid w:val="00774DE5"/>
  </w:style>
  <w:style w:type="numbering" w:customStyle="1" w:styleId="Eiluetteloa13">
    <w:name w:val="Ei luetteloa13"/>
    <w:next w:val="NoList"/>
    <w:uiPriority w:val="99"/>
    <w:semiHidden/>
    <w:unhideWhenUsed/>
    <w:rsid w:val="00774DE5"/>
  </w:style>
  <w:style w:type="table" w:customStyle="1" w:styleId="TaulukkoRuudukko3">
    <w:name w:val="Taulukko Ruudukko3"/>
    <w:basedOn w:val="TableNormal"/>
    <w:next w:val="TableGrid"/>
    <w:uiPriority w:val="59"/>
    <w:rsid w:val="005D17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TableNormal"/>
    <w:next w:val="TableGrid"/>
    <w:uiPriority w:val="59"/>
    <w:rsid w:val="000313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4">
    <w:name w:val="Ei luetteloa4"/>
    <w:next w:val="NoList"/>
    <w:uiPriority w:val="99"/>
    <w:semiHidden/>
    <w:unhideWhenUsed/>
    <w:rsid w:val="007207C3"/>
  </w:style>
  <w:style w:type="numbering" w:customStyle="1" w:styleId="Eiluetteloa14">
    <w:name w:val="Ei luetteloa14"/>
    <w:next w:val="NoList"/>
    <w:uiPriority w:val="99"/>
    <w:semiHidden/>
    <w:unhideWhenUsed/>
    <w:rsid w:val="007207C3"/>
  </w:style>
  <w:style w:type="table" w:customStyle="1" w:styleId="Normaalitaulukko12">
    <w:name w:val="Normaali taulukko12"/>
    <w:next w:val="TableNormal"/>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2">
    <w:name w:val="Taulukko Ruudukko12"/>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2">
    <w:name w:val="Ei luetteloa112"/>
    <w:next w:val="NoList"/>
    <w:uiPriority w:val="99"/>
    <w:semiHidden/>
    <w:unhideWhenUsed/>
    <w:rsid w:val="007207C3"/>
  </w:style>
  <w:style w:type="numbering" w:customStyle="1" w:styleId="Eiluetteloa22">
    <w:name w:val="Ei luetteloa22"/>
    <w:next w:val="NoList"/>
    <w:uiPriority w:val="99"/>
    <w:semiHidden/>
    <w:unhideWhenUsed/>
    <w:rsid w:val="007207C3"/>
  </w:style>
  <w:style w:type="numbering" w:customStyle="1" w:styleId="Eiluetteloa121">
    <w:name w:val="Ei luetteloa121"/>
    <w:next w:val="NoList"/>
    <w:uiPriority w:val="99"/>
    <w:semiHidden/>
    <w:unhideWhenUsed/>
    <w:rsid w:val="007207C3"/>
  </w:style>
  <w:style w:type="numbering" w:customStyle="1" w:styleId="Eiluetteloa31">
    <w:name w:val="Ei luetteloa31"/>
    <w:next w:val="NoList"/>
    <w:uiPriority w:val="99"/>
    <w:semiHidden/>
    <w:unhideWhenUsed/>
    <w:rsid w:val="007207C3"/>
  </w:style>
  <w:style w:type="table" w:customStyle="1" w:styleId="Normaalitaulukko111">
    <w:name w:val="Normaali taulukko111"/>
    <w:next w:val="TableNormal"/>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1">
    <w:name w:val="Taulukko Ruudukko11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31">
    <w:name w:val="Ei luetteloa131"/>
    <w:next w:val="NoList"/>
    <w:uiPriority w:val="99"/>
    <w:semiHidden/>
    <w:unhideWhenUsed/>
    <w:rsid w:val="007207C3"/>
  </w:style>
  <w:style w:type="character" w:styleId="FootnoteReference">
    <w:name w:val="footnote reference"/>
    <w:uiPriority w:val="99"/>
    <w:semiHidden/>
    <w:unhideWhenUsed/>
    <w:rsid w:val="002B1125"/>
    <w:rPr>
      <w:vertAlign w:val="superscript"/>
    </w:rPr>
  </w:style>
  <w:style w:type="paragraph" w:customStyle="1" w:styleId="TyyliTekstiVasen825cm">
    <w:name w:val="Tyyli Teksti + Vasen:  8.25 cm"/>
    <w:basedOn w:val="Normal"/>
    <w:rsid w:val="00F47BF4"/>
    <w:pPr>
      <w:widowControl/>
      <w:adjustRightInd/>
      <w:spacing w:line="240" w:lineRule="auto"/>
      <w:ind w:left="5216"/>
      <w:textAlignment w:val="auto"/>
    </w:pPr>
    <w:rPr>
      <w:rFonts w:ascii="Garamond" w:hAnsi="Garamond"/>
      <w:szCs w:val="20"/>
    </w:rPr>
  </w:style>
  <w:style w:type="paragraph" w:customStyle="1" w:styleId="Standard">
    <w:name w:val="Standard"/>
    <w:rsid w:val="004B6FCC"/>
    <w:pPr>
      <w:widowControl w:val="0"/>
      <w:suppressAutoHyphens/>
      <w:autoSpaceDN w:val="0"/>
    </w:pPr>
    <w:rPr>
      <w:rFonts w:eastAsia="Arial Unicode MS" w:cs="Arial Unicode MS"/>
      <w:kern w:val="3"/>
      <w:sz w:val="24"/>
      <w:szCs w:val="24"/>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6D0"/>
    <w:pPr>
      <w:widowControl w:val="0"/>
      <w:adjustRightInd w:val="0"/>
      <w:spacing w:line="360" w:lineRule="atLeast"/>
      <w:textAlignment w:val="baseline"/>
    </w:pPr>
    <w:rPr>
      <w:sz w:val="24"/>
      <w:szCs w:val="24"/>
    </w:rPr>
  </w:style>
  <w:style w:type="paragraph" w:styleId="Heading1">
    <w:name w:val="heading 1"/>
    <w:basedOn w:val="Normal"/>
    <w:next w:val="Normal"/>
    <w:link w:val="Heading1Char"/>
    <w:qFormat/>
    <w:rsid w:val="0028724D"/>
    <w:pPr>
      <w:spacing w:line="240" w:lineRule="auto"/>
      <w:outlineLvl w:val="0"/>
    </w:pPr>
    <w:rPr>
      <w:b/>
      <w:caps/>
      <w:sz w:val="28"/>
      <w:szCs w:val="20"/>
    </w:rPr>
  </w:style>
  <w:style w:type="paragraph" w:styleId="Heading2">
    <w:name w:val="heading 2"/>
    <w:basedOn w:val="Normal"/>
    <w:next w:val="Normal"/>
    <w:link w:val="Heading2Char"/>
    <w:qFormat/>
    <w:rsid w:val="00480505"/>
    <w:pPr>
      <w:keepNext/>
      <w:spacing w:line="240" w:lineRule="auto"/>
      <w:outlineLvl w:val="1"/>
    </w:pPr>
    <w:rPr>
      <w:b/>
      <w:sz w:val="28"/>
      <w:szCs w:val="20"/>
    </w:rPr>
  </w:style>
  <w:style w:type="paragraph" w:styleId="Heading3">
    <w:name w:val="heading 3"/>
    <w:basedOn w:val="Normal"/>
    <w:next w:val="Normal"/>
    <w:link w:val="Heading3Char"/>
    <w:qFormat/>
    <w:rsid w:val="00FC4D6C"/>
    <w:pPr>
      <w:keepNext/>
      <w:spacing w:line="240" w:lineRule="auto"/>
      <w:outlineLvl w:val="2"/>
    </w:pPr>
    <w:rPr>
      <w:rFonts w:cs="Arial"/>
      <w:b/>
      <w:bCs/>
      <w:szCs w:val="26"/>
    </w:rPr>
  </w:style>
  <w:style w:type="paragraph" w:styleId="Heading4">
    <w:name w:val="heading 4"/>
    <w:basedOn w:val="Normal"/>
    <w:next w:val="Normal"/>
    <w:link w:val="Heading4Char"/>
    <w:qFormat/>
    <w:rsid w:val="00607C7E"/>
    <w:pPr>
      <w:keepNext/>
      <w:spacing w:line="240" w:lineRule="auto"/>
      <w:outlineLvl w:val="3"/>
    </w:pPr>
    <w:rPr>
      <w:b/>
      <w:szCs w:val="20"/>
    </w:rPr>
  </w:style>
  <w:style w:type="paragraph" w:styleId="Heading5">
    <w:name w:val="heading 5"/>
    <w:basedOn w:val="Normal"/>
    <w:next w:val="Normal"/>
    <w:link w:val="Heading5Char"/>
    <w:qFormat/>
    <w:rsid w:val="00B34BD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638"/>
      </w:tabs>
      <w:jc w:val="center"/>
    </w:pPr>
    <w:rPr>
      <w:rFonts w:ascii="Georgia" w:hAnsi="Georgia"/>
      <w:sz w:val="20"/>
    </w:rPr>
  </w:style>
  <w:style w:type="paragraph" w:styleId="Header">
    <w:name w:val="header"/>
    <w:basedOn w:val="Normal"/>
    <w:link w:val="HeaderChar"/>
    <w:uiPriority w:val="99"/>
    <w:pPr>
      <w:tabs>
        <w:tab w:val="center" w:pos="4819"/>
        <w:tab w:val="right" w:pos="9638"/>
      </w:tabs>
    </w:pPr>
    <w:rPr>
      <w:rFonts w:ascii="Georgia" w:hAnsi="Georgia"/>
      <w:sz w:val="20"/>
    </w:rPr>
  </w:style>
  <w:style w:type="paragraph" w:customStyle="1" w:styleId="Tarjouskirje">
    <w:name w:val="Tarjouskirje"/>
    <w:basedOn w:val="Normal"/>
    <w:pPr>
      <w:spacing w:before="120" w:after="120" w:line="360" w:lineRule="auto"/>
    </w:pPr>
    <w:rPr>
      <w:rFonts w:ascii="Comic Sans MS" w:hAnsi="Comic Sans MS"/>
    </w:rPr>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rPr>
      <w:sz w:val="20"/>
    </w:rPr>
  </w:style>
  <w:style w:type="character" w:styleId="PageNumber">
    <w:name w:val="page number"/>
    <w:basedOn w:val="DefaultParagraphFont"/>
  </w:style>
  <w:style w:type="paragraph" w:styleId="BodyTextIndent">
    <w:name w:val="Body Text Indent"/>
    <w:basedOn w:val="Normal"/>
    <w:link w:val="BodyTextIndentChar"/>
    <w:rPr>
      <w:color w:val="FF0000"/>
    </w:rPr>
  </w:style>
  <w:style w:type="paragraph" w:styleId="BodyText3">
    <w:name w:val="Body Text 3"/>
    <w:basedOn w:val="Normal"/>
    <w:link w:val="BodyText3Char"/>
    <w:pPr>
      <w:spacing w:after="120"/>
    </w:pPr>
    <w:rPr>
      <w:sz w:val="16"/>
      <w:szCs w:val="16"/>
    </w:rPr>
  </w:style>
  <w:style w:type="paragraph" w:styleId="BodyText2">
    <w:name w:val="Body Text 2"/>
    <w:basedOn w:val="Normal"/>
    <w:link w:val="BodyText2Char"/>
    <w:pPr>
      <w:spacing w:after="120" w:line="480" w:lineRule="auto"/>
    </w:pPr>
    <w:rPr>
      <w:szCs w:val="20"/>
    </w:rPr>
  </w:style>
  <w:style w:type="paragraph" w:customStyle="1" w:styleId="NormaaliWeb">
    <w:name w:val="Normaali (Web)"/>
    <w:basedOn w:val="Normal"/>
    <w:uiPriority w:val="99"/>
    <w:pPr>
      <w:spacing w:before="100" w:beforeAutospacing="1" w:after="100" w:afterAutospacing="1"/>
    </w:pPr>
  </w:style>
  <w:style w:type="paragraph" w:styleId="BodyTextIndent3">
    <w:name w:val="Body Text Indent 3"/>
    <w:basedOn w:val="Normal"/>
    <w:link w:val="BodyTextIndent3Char"/>
    <w:pPr>
      <w:spacing w:after="120"/>
      <w:ind w:left="283"/>
    </w:pPr>
    <w:rPr>
      <w:sz w:val="16"/>
      <w:szCs w:val="16"/>
    </w:rPr>
  </w:style>
  <w:style w:type="paragraph" w:styleId="FootnoteText">
    <w:name w:val="footnote text"/>
    <w:basedOn w:val="Normal"/>
    <w:link w:val="FootnoteTextChar"/>
    <w:uiPriority w:val="99"/>
    <w:semiHidden/>
    <w:rPr>
      <w:snapToGrid w:val="0"/>
      <w:szCs w:val="20"/>
    </w:rPr>
  </w:style>
  <w:style w:type="paragraph" w:styleId="BodyTextIndent2">
    <w:name w:val="Body Text Indent 2"/>
    <w:basedOn w:val="Normal"/>
    <w:link w:val="BodyTextIndent2Char"/>
    <w:pPr>
      <w:spacing w:after="120" w:line="480" w:lineRule="auto"/>
      <w:ind w:left="283"/>
    </w:pPr>
  </w:style>
  <w:style w:type="paragraph" w:customStyle="1" w:styleId="leip">
    <w:name w:val="leipä"/>
    <w:basedOn w:val="Normal"/>
    <w:pPr>
      <w:spacing w:after="57" w:line="260" w:lineRule="exact"/>
      <w:ind w:firstLine="283"/>
    </w:pPr>
    <w:rPr>
      <w:rFonts w:ascii="Times" w:hAnsi="Times"/>
      <w:sz w:val="22"/>
      <w:szCs w:val="20"/>
    </w:rPr>
  </w:style>
  <w:style w:type="paragraph" w:styleId="BalloonText">
    <w:name w:val="Balloon Text"/>
    <w:basedOn w:val="Normal"/>
    <w:link w:val="BalloonTextChar"/>
    <w:rPr>
      <w:rFonts w:ascii="Tahoma" w:hAnsi="Tahoma" w:cs="Tahoma"/>
      <w:sz w:val="16"/>
      <w:szCs w:val="16"/>
    </w:rPr>
  </w:style>
  <w:style w:type="paragraph" w:customStyle="1" w:styleId="Tyyli12ptLihavoituVasen127cmAlhaallaYksinkertainen">
    <w:name w:val="Tyyli 12 pt Lihavoitu Vasen:  127 cm Alhaalla: (Yksinkertainen..."/>
    <w:basedOn w:val="Normal"/>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l"/>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Heading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l"/>
    <w:rsid w:val="00B34BDC"/>
    <w:pPr>
      <w:ind w:left="720"/>
    </w:pPr>
    <w:rPr>
      <w:b/>
      <w:bCs/>
      <w:szCs w:val="20"/>
      <w:lang w:val="en-AU"/>
    </w:rPr>
  </w:style>
  <w:style w:type="paragraph" w:customStyle="1" w:styleId="Vaintekstin1">
    <w:name w:val="Vain tekstinä1"/>
    <w:basedOn w:val="Normal"/>
    <w:rsid w:val="00C17A5C"/>
    <w:pPr>
      <w:overflowPunct w:val="0"/>
      <w:autoSpaceDE w:val="0"/>
      <w:autoSpaceDN w:val="0"/>
    </w:pPr>
    <w:rPr>
      <w:rFonts w:ascii="Courier New" w:hAnsi="Courier New"/>
      <w:sz w:val="20"/>
      <w:szCs w:val="20"/>
    </w:rPr>
  </w:style>
  <w:style w:type="character" w:styleId="CommentReference">
    <w:name w:val="annotation reference"/>
    <w:uiPriority w:val="99"/>
    <w:rsid w:val="000F47AE"/>
    <w:rPr>
      <w:sz w:val="16"/>
      <w:szCs w:val="16"/>
    </w:rPr>
  </w:style>
  <w:style w:type="paragraph" w:styleId="CommentText">
    <w:name w:val="annotation text"/>
    <w:basedOn w:val="Normal"/>
    <w:link w:val="CommentTextChar"/>
    <w:uiPriority w:val="99"/>
    <w:rsid w:val="000F47AE"/>
    <w:rPr>
      <w:sz w:val="20"/>
      <w:szCs w:val="20"/>
    </w:rPr>
  </w:style>
  <w:style w:type="table" w:customStyle="1" w:styleId="Normaalitaulukko1">
    <w:name w:val="Normaali taulukko1"/>
    <w:next w:val="TableNormal"/>
    <w:semiHidden/>
    <w:rsid w:val="00AB7C7F"/>
    <w:tblPr>
      <w:tblInd w:w="0" w:type="dxa"/>
      <w:tblCellMar>
        <w:top w:w="0" w:type="dxa"/>
        <w:left w:w="108" w:type="dxa"/>
        <w:bottom w:w="0" w:type="dxa"/>
        <w:right w:w="108" w:type="dxa"/>
      </w:tblCellMar>
    </w:tblPr>
  </w:style>
  <w:style w:type="character" w:customStyle="1" w:styleId="PlainTextChar">
    <w:name w:val="Plain Text Char"/>
    <w:link w:val="PlainText"/>
    <w:rsid w:val="00992D6D"/>
    <w:rPr>
      <w:rFonts w:ascii="Courier New" w:hAnsi="Courier New" w:cs="Courier New"/>
      <w:lang w:val="sv-SE"/>
    </w:rPr>
  </w:style>
  <w:style w:type="paragraph" w:styleId="ListParagraph">
    <w:name w:val="List Paragraph"/>
    <w:basedOn w:val="Normal"/>
    <w:uiPriority w:val="34"/>
    <w:qFormat/>
    <w:rsid w:val="00992D6D"/>
    <w:pPr>
      <w:ind w:left="720"/>
      <w:contextualSpacing/>
    </w:pPr>
  </w:style>
  <w:style w:type="character" w:customStyle="1" w:styleId="HeaderChar">
    <w:name w:val="Header Char"/>
    <w:link w:val="Header"/>
    <w:uiPriority w:val="99"/>
    <w:rsid w:val="00F07493"/>
    <w:rPr>
      <w:rFonts w:ascii="Georgia" w:hAnsi="Georgia"/>
      <w:szCs w:val="24"/>
      <w:lang w:val="sv-SE"/>
    </w:rPr>
  </w:style>
  <w:style w:type="paragraph" w:styleId="NoSpacing">
    <w:name w:val="No Spacing"/>
    <w:link w:val="NoSpacingChar"/>
    <w:uiPriority w:val="1"/>
    <w:qFormat/>
    <w:rsid w:val="00B71045"/>
    <w:rPr>
      <w:rFonts w:eastAsia="Calibri"/>
      <w:sz w:val="24"/>
      <w:szCs w:val="24"/>
      <w:lang w:eastAsia="en-US"/>
    </w:rPr>
  </w:style>
  <w:style w:type="table" w:styleId="TableGrid">
    <w:name w:val="Table Grid"/>
    <w:basedOn w:val="TableNormal"/>
    <w:uiPriority w:val="59"/>
    <w:rsid w:val="00AA74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ining-body">
    <w:name w:val="remaining-body"/>
    <w:rsid w:val="005A5932"/>
  </w:style>
  <w:style w:type="character" w:customStyle="1" w:styleId="yj-message-list-item--body-message">
    <w:name w:val="yj-message-list-item--body-message"/>
    <w:uiPriority w:val="99"/>
    <w:rsid w:val="005A5932"/>
  </w:style>
  <w:style w:type="character" w:customStyle="1" w:styleId="CommentTextChar">
    <w:name w:val="Comment Text Char"/>
    <w:link w:val="CommentText"/>
    <w:uiPriority w:val="99"/>
    <w:rsid w:val="00562AFC"/>
    <w:rPr>
      <w:rFonts w:ascii="Garamond" w:hAnsi="Garamond"/>
      <w:lang w:val="sv-SE"/>
    </w:rPr>
  </w:style>
  <w:style w:type="paragraph" w:customStyle="1" w:styleId="MTDisplayEquation">
    <w:name w:val="MTDisplayEquation"/>
    <w:basedOn w:val="Normal"/>
    <w:next w:val="Normal"/>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TableNormal"/>
    <w:next w:val="TableGrid"/>
    <w:uiPriority w:val="59"/>
    <w:rsid w:val="005771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rsid w:val="001006A5"/>
    <w:rPr>
      <w:rFonts w:ascii="Tahoma" w:hAnsi="Tahoma" w:cs="Tahoma"/>
      <w:sz w:val="16"/>
      <w:szCs w:val="16"/>
      <w:lang w:val="sv-SE"/>
    </w:rPr>
  </w:style>
  <w:style w:type="character" w:customStyle="1" w:styleId="FooterChar">
    <w:name w:val="Footer Char"/>
    <w:link w:val="Footer"/>
    <w:rsid w:val="001006A5"/>
    <w:rPr>
      <w:rFonts w:ascii="Georgia" w:hAnsi="Georgia"/>
      <w:szCs w:val="24"/>
      <w:lang w:val="sv-SE"/>
    </w:rPr>
  </w:style>
  <w:style w:type="paragraph" w:styleId="CommentSubject">
    <w:name w:val="annotation subject"/>
    <w:basedOn w:val="CommentText"/>
    <w:next w:val="CommentText"/>
    <w:link w:val="CommentSubjectChar"/>
    <w:rsid w:val="001006A5"/>
    <w:pPr>
      <w:spacing w:line="240" w:lineRule="auto"/>
    </w:pPr>
    <w:rPr>
      <w:b/>
      <w:bCs/>
    </w:rPr>
  </w:style>
  <w:style w:type="character" w:customStyle="1" w:styleId="CommentSubjectChar">
    <w:name w:val="Comment Subject Char"/>
    <w:link w:val="CommentSubject"/>
    <w:rsid w:val="001006A5"/>
    <w:rPr>
      <w:rFonts w:ascii="Garamond" w:hAnsi="Garamond"/>
      <w:b/>
      <w:bCs/>
      <w:lang w:val="sv-SE"/>
    </w:rPr>
  </w:style>
  <w:style w:type="character" w:styleId="Strong">
    <w:name w:val="Strong"/>
    <w:uiPriority w:val="22"/>
    <w:qFormat/>
    <w:rsid w:val="001006A5"/>
    <w:rPr>
      <w:b/>
      <w:bCs/>
    </w:rPr>
  </w:style>
  <w:style w:type="character" w:styleId="Emphasi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NoList"/>
    <w:uiPriority w:val="99"/>
    <w:semiHidden/>
    <w:unhideWhenUsed/>
    <w:rsid w:val="00480505"/>
  </w:style>
  <w:style w:type="character" w:customStyle="1" w:styleId="Heading1Char">
    <w:name w:val="Heading 1 Char"/>
    <w:link w:val="Heading1"/>
    <w:rsid w:val="0028724D"/>
    <w:rPr>
      <w:b/>
      <w:caps/>
      <w:sz w:val="28"/>
    </w:rPr>
  </w:style>
  <w:style w:type="character" w:customStyle="1" w:styleId="Heading2Char">
    <w:name w:val="Heading 2 Char"/>
    <w:link w:val="Heading2"/>
    <w:rsid w:val="00480505"/>
    <w:rPr>
      <w:b/>
      <w:sz w:val="28"/>
    </w:rPr>
  </w:style>
  <w:style w:type="character" w:customStyle="1" w:styleId="Heading3Char">
    <w:name w:val="Heading 3 Char"/>
    <w:link w:val="Heading3"/>
    <w:rsid w:val="00FC4D6C"/>
    <w:rPr>
      <w:rFonts w:cs="Arial"/>
      <w:b/>
      <w:bCs/>
      <w:sz w:val="24"/>
      <w:szCs w:val="26"/>
    </w:rPr>
  </w:style>
  <w:style w:type="character" w:customStyle="1" w:styleId="Heading4Char">
    <w:name w:val="Heading 4 Char"/>
    <w:link w:val="Heading4"/>
    <w:rsid w:val="00607C7E"/>
    <w:rPr>
      <w:b/>
      <w:sz w:val="24"/>
    </w:rPr>
  </w:style>
  <w:style w:type="character" w:customStyle="1" w:styleId="BodyText2Char">
    <w:name w:val="Body Text 2 Char"/>
    <w:link w:val="BodyText2"/>
    <w:rsid w:val="00480505"/>
    <w:rPr>
      <w:sz w:val="24"/>
    </w:rPr>
  </w:style>
  <w:style w:type="character" w:customStyle="1" w:styleId="BodyText3Char">
    <w:name w:val="Body Text 3 Char"/>
    <w:link w:val="BodyText3"/>
    <w:rsid w:val="00480505"/>
    <w:rPr>
      <w:rFonts w:ascii="Garamond" w:hAnsi="Garamond"/>
      <w:sz w:val="16"/>
      <w:szCs w:val="16"/>
    </w:rPr>
  </w:style>
  <w:style w:type="character" w:styleId="Hyperlink">
    <w:name w:val="Hyperlink"/>
    <w:uiPriority w:val="99"/>
    <w:unhideWhenUsed/>
    <w:rsid w:val="00480505"/>
    <w:rPr>
      <w:color w:val="0000FF"/>
      <w:u w:val="single"/>
    </w:rPr>
  </w:style>
  <w:style w:type="paragraph" w:styleId="TOC2">
    <w:name w:val="toc 2"/>
    <w:basedOn w:val="Normal"/>
    <w:next w:val="Normal"/>
    <w:autoRedefine/>
    <w:uiPriority w:val="39"/>
    <w:unhideWhenUsed/>
    <w:qFormat/>
    <w:rsid w:val="00CE27C1"/>
    <w:pPr>
      <w:widowControl/>
      <w:tabs>
        <w:tab w:val="left" w:pos="1021"/>
        <w:tab w:val="left" w:pos="1304"/>
        <w:tab w:val="right" w:leader="dot" w:pos="9628"/>
      </w:tabs>
      <w:adjustRightInd/>
      <w:spacing w:line="240" w:lineRule="auto"/>
      <w:ind w:right="57"/>
      <w:jc w:val="both"/>
      <w:textAlignment w:val="auto"/>
    </w:pPr>
    <w:rPr>
      <w:rFonts w:eastAsia="Calibri"/>
      <w:noProof/>
      <w:lang w:eastAsia="en-US"/>
    </w:rPr>
  </w:style>
  <w:style w:type="paragraph" w:styleId="TOC1">
    <w:name w:val="toc 1"/>
    <w:basedOn w:val="Normal"/>
    <w:next w:val="Normal"/>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TOC3">
    <w:name w:val="toc 3"/>
    <w:basedOn w:val="Normal"/>
    <w:next w:val="Normal"/>
    <w:autoRedefine/>
    <w:uiPriority w:val="39"/>
    <w:unhideWhenUsed/>
    <w:qFormat/>
    <w:rsid w:val="00580D6E"/>
    <w:pPr>
      <w:widowControl/>
      <w:tabs>
        <w:tab w:val="left" w:pos="1021"/>
        <w:tab w:val="left" w:pos="1304"/>
        <w:tab w:val="right" w:leader="dot" w:pos="9628"/>
      </w:tabs>
      <w:adjustRightInd/>
      <w:spacing w:line="240" w:lineRule="auto"/>
      <w:ind w:left="1021" w:hanging="1021"/>
      <w:textAlignment w:val="auto"/>
    </w:pPr>
    <w:rPr>
      <w:rFonts w:eastAsia="Calibri"/>
      <w:noProof/>
      <w:lang w:val="sv-FI" w:eastAsia="en-US"/>
    </w:rPr>
  </w:style>
  <w:style w:type="paragraph" w:styleId="TOCHeading">
    <w:name w:val="TOC Heading"/>
    <w:basedOn w:val="Heading1"/>
    <w:next w:val="Normal"/>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TOC4">
    <w:name w:val="toc 4"/>
    <w:basedOn w:val="Normal"/>
    <w:next w:val="Normal"/>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Heading5Char">
    <w:name w:val="Heading 5 Char"/>
    <w:link w:val="Heading5"/>
    <w:rsid w:val="00306C84"/>
    <w:rPr>
      <w:b/>
      <w:bCs/>
      <w:i/>
      <w:iCs/>
      <w:sz w:val="26"/>
      <w:szCs w:val="26"/>
    </w:rPr>
  </w:style>
  <w:style w:type="character" w:customStyle="1" w:styleId="BodyTextChar">
    <w:name w:val="Body Text Char"/>
    <w:link w:val="BodyText"/>
    <w:rsid w:val="00306C84"/>
    <w:rPr>
      <w:szCs w:val="24"/>
    </w:rPr>
  </w:style>
  <w:style w:type="character" w:customStyle="1" w:styleId="BodyTextIndentChar">
    <w:name w:val="Body Text Indent Char"/>
    <w:link w:val="BodyTextIndent"/>
    <w:rsid w:val="00306C84"/>
    <w:rPr>
      <w:color w:val="FF0000"/>
      <w:sz w:val="24"/>
      <w:szCs w:val="24"/>
    </w:rPr>
  </w:style>
  <w:style w:type="character" w:customStyle="1" w:styleId="BodyTextIndent3Char">
    <w:name w:val="Body Text Indent 3 Char"/>
    <w:link w:val="BodyTextIndent3"/>
    <w:rsid w:val="00306C84"/>
    <w:rPr>
      <w:sz w:val="16"/>
      <w:szCs w:val="16"/>
    </w:rPr>
  </w:style>
  <w:style w:type="character" w:customStyle="1" w:styleId="FootnoteTextChar">
    <w:name w:val="Footnote Text Char"/>
    <w:link w:val="FootnoteText"/>
    <w:uiPriority w:val="99"/>
    <w:semiHidden/>
    <w:rsid w:val="00306C84"/>
    <w:rPr>
      <w:snapToGrid w:val="0"/>
      <w:sz w:val="24"/>
    </w:rPr>
  </w:style>
  <w:style w:type="character" w:customStyle="1" w:styleId="BodyTextIndent2Char">
    <w:name w:val="Body Text Indent 2 Char"/>
    <w:link w:val="BodyTextIndent2"/>
    <w:rsid w:val="00306C84"/>
    <w:rPr>
      <w:sz w:val="24"/>
      <w:szCs w:val="24"/>
    </w:rPr>
  </w:style>
  <w:style w:type="paragraph" w:customStyle="1" w:styleId="Vaintekstin10">
    <w:name w:val="Vain tekstinä1"/>
    <w:basedOn w:val="Normal"/>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l"/>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NoSpacingChar">
    <w:name w:val="No Spacing Char"/>
    <w:link w:val="NoSpacing"/>
    <w:uiPriority w:val="1"/>
    <w:rsid w:val="00065A5F"/>
    <w:rPr>
      <w:rFonts w:eastAsia="Calibri"/>
      <w:sz w:val="24"/>
      <w:szCs w:val="24"/>
      <w:lang w:eastAsia="en-US"/>
    </w:rPr>
  </w:style>
  <w:style w:type="numbering" w:customStyle="1" w:styleId="Eiluetteloa2">
    <w:name w:val="Ei luetteloa2"/>
    <w:next w:val="NoList"/>
    <w:uiPriority w:val="99"/>
    <w:semiHidden/>
    <w:unhideWhenUsed/>
    <w:rsid w:val="00774DE5"/>
  </w:style>
  <w:style w:type="numbering" w:customStyle="1" w:styleId="Eiluetteloa11">
    <w:name w:val="Ei luetteloa11"/>
    <w:next w:val="NoList"/>
    <w:uiPriority w:val="99"/>
    <w:semiHidden/>
    <w:unhideWhenUsed/>
    <w:rsid w:val="00774DE5"/>
  </w:style>
  <w:style w:type="table" w:customStyle="1" w:styleId="Normaalitaulukko11">
    <w:name w:val="Normaali taulukko11"/>
    <w:next w:val="TableNormal"/>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
    <w:name w:val="Taulukko Ruudukko11"/>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1">
    <w:name w:val="Ei luetteloa111"/>
    <w:next w:val="NoList"/>
    <w:uiPriority w:val="99"/>
    <w:semiHidden/>
    <w:unhideWhenUsed/>
    <w:rsid w:val="00774DE5"/>
  </w:style>
  <w:style w:type="paragraph" w:styleId="NormalWeb">
    <w:name w:val="Normal (Web)"/>
    <w:basedOn w:val="Normal"/>
    <w:uiPriority w:val="99"/>
    <w:semiHidden/>
    <w:unhideWhenUsed/>
    <w:rsid w:val="00774DE5"/>
  </w:style>
  <w:style w:type="numbering" w:customStyle="1" w:styleId="Eiluetteloa21">
    <w:name w:val="Ei luetteloa21"/>
    <w:next w:val="NoList"/>
    <w:uiPriority w:val="99"/>
    <w:semiHidden/>
    <w:unhideWhenUsed/>
    <w:rsid w:val="00774DE5"/>
  </w:style>
  <w:style w:type="numbering" w:customStyle="1" w:styleId="Eiluetteloa12">
    <w:name w:val="Ei luetteloa12"/>
    <w:next w:val="NoList"/>
    <w:uiPriority w:val="99"/>
    <w:semiHidden/>
    <w:unhideWhenUsed/>
    <w:rsid w:val="00774DE5"/>
  </w:style>
  <w:style w:type="numbering" w:customStyle="1" w:styleId="Eiluetteloa3">
    <w:name w:val="Ei luetteloa3"/>
    <w:next w:val="NoList"/>
    <w:uiPriority w:val="99"/>
    <w:semiHidden/>
    <w:unhideWhenUsed/>
    <w:rsid w:val="00774DE5"/>
  </w:style>
  <w:style w:type="numbering" w:customStyle="1" w:styleId="Eiluetteloa13">
    <w:name w:val="Ei luetteloa13"/>
    <w:next w:val="NoList"/>
    <w:uiPriority w:val="99"/>
    <w:semiHidden/>
    <w:unhideWhenUsed/>
    <w:rsid w:val="00774DE5"/>
  </w:style>
  <w:style w:type="table" w:customStyle="1" w:styleId="TaulukkoRuudukko3">
    <w:name w:val="Taulukko Ruudukko3"/>
    <w:basedOn w:val="TableNormal"/>
    <w:next w:val="TableGrid"/>
    <w:uiPriority w:val="59"/>
    <w:rsid w:val="005D17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TableNormal"/>
    <w:next w:val="TableGrid"/>
    <w:uiPriority w:val="59"/>
    <w:rsid w:val="000313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4">
    <w:name w:val="Ei luetteloa4"/>
    <w:next w:val="NoList"/>
    <w:uiPriority w:val="99"/>
    <w:semiHidden/>
    <w:unhideWhenUsed/>
    <w:rsid w:val="007207C3"/>
  </w:style>
  <w:style w:type="numbering" w:customStyle="1" w:styleId="Eiluetteloa14">
    <w:name w:val="Ei luetteloa14"/>
    <w:next w:val="NoList"/>
    <w:uiPriority w:val="99"/>
    <w:semiHidden/>
    <w:unhideWhenUsed/>
    <w:rsid w:val="007207C3"/>
  </w:style>
  <w:style w:type="table" w:customStyle="1" w:styleId="Normaalitaulukko12">
    <w:name w:val="Normaali taulukko12"/>
    <w:next w:val="TableNormal"/>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2">
    <w:name w:val="Taulukko Ruudukko12"/>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2">
    <w:name w:val="Ei luetteloa112"/>
    <w:next w:val="NoList"/>
    <w:uiPriority w:val="99"/>
    <w:semiHidden/>
    <w:unhideWhenUsed/>
    <w:rsid w:val="007207C3"/>
  </w:style>
  <w:style w:type="numbering" w:customStyle="1" w:styleId="Eiluetteloa22">
    <w:name w:val="Ei luetteloa22"/>
    <w:next w:val="NoList"/>
    <w:uiPriority w:val="99"/>
    <w:semiHidden/>
    <w:unhideWhenUsed/>
    <w:rsid w:val="007207C3"/>
  </w:style>
  <w:style w:type="numbering" w:customStyle="1" w:styleId="Eiluetteloa121">
    <w:name w:val="Ei luetteloa121"/>
    <w:next w:val="NoList"/>
    <w:uiPriority w:val="99"/>
    <w:semiHidden/>
    <w:unhideWhenUsed/>
    <w:rsid w:val="007207C3"/>
  </w:style>
  <w:style w:type="numbering" w:customStyle="1" w:styleId="Eiluetteloa31">
    <w:name w:val="Ei luetteloa31"/>
    <w:next w:val="NoList"/>
    <w:uiPriority w:val="99"/>
    <w:semiHidden/>
    <w:unhideWhenUsed/>
    <w:rsid w:val="007207C3"/>
  </w:style>
  <w:style w:type="table" w:customStyle="1" w:styleId="Normaalitaulukko111">
    <w:name w:val="Normaali taulukko111"/>
    <w:next w:val="TableNormal"/>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1">
    <w:name w:val="Taulukko Ruudukko11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31">
    <w:name w:val="Ei luetteloa131"/>
    <w:next w:val="NoList"/>
    <w:uiPriority w:val="99"/>
    <w:semiHidden/>
    <w:unhideWhenUsed/>
    <w:rsid w:val="007207C3"/>
  </w:style>
  <w:style w:type="character" w:styleId="FootnoteReference">
    <w:name w:val="footnote reference"/>
    <w:uiPriority w:val="99"/>
    <w:semiHidden/>
    <w:unhideWhenUsed/>
    <w:rsid w:val="002B1125"/>
    <w:rPr>
      <w:vertAlign w:val="superscript"/>
    </w:rPr>
  </w:style>
  <w:style w:type="paragraph" w:customStyle="1" w:styleId="TyyliTekstiVasen825cm">
    <w:name w:val="Tyyli Teksti + Vasen:  8.25 cm"/>
    <w:basedOn w:val="Normal"/>
    <w:rsid w:val="00F47BF4"/>
    <w:pPr>
      <w:widowControl/>
      <w:adjustRightInd/>
      <w:spacing w:line="240" w:lineRule="auto"/>
      <w:ind w:left="5216"/>
      <w:textAlignment w:val="auto"/>
    </w:pPr>
    <w:rPr>
      <w:rFonts w:ascii="Garamond" w:hAnsi="Garamond"/>
      <w:szCs w:val="20"/>
    </w:rPr>
  </w:style>
  <w:style w:type="paragraph" w:customStyle="1" w:styleId="Standard">
    <w:name w:val="Standard"/>
    <w:rsid w:val="004B6FCC"/>
    <w:pPr>
      <w:widowControl w:val="0"/>
      <w:suppressAutoHyphens/>
      <w:autoSpaceDN w:val="0"/>
    </w:pPr>
    <w:rPr>
      <w:rFonts w:eastAsia="Arial Unicode MS"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59282954">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10154346">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06175126">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49916429">
      <w:bodyDiv w:val="1"/>
      <w:marLeft w:val="0"/>
      <w:marRight w:val="0"/>
      <w:marTop w:val="0"/>
      <w:marBottom w:val="0"/>
      <w:divBdr>
        <w:top w:val="none" w:sz="0" w:space="0" w:color="auto"/>
        <w:left w:val="none" w:sz="0" w:space="0" w:color="auto"/>
        <w:bottom w:val="none" w:sz="0" w:space="0" w:color="auto"/>
        <w:right w:val="none" w:sz="0" w:space="0" w:color="auto"/>
      </w:divBdr>
    </w:div>
    <w:div w:id="1066683908">
      <w:bodyDiv w:val="1"/>
      <w:marLeft w:val="0"/>
      <w:marRight w:val="0"/>
      <w:marTop w:val="0"/>
      <w:marBottom w:val="0"/>
      <w:divBdr>
        <w:top w:val="none" w:sz="0" w:space="0" w:color="auto"/>
        <w:left w:val="none" w:sz="0" w:space="0" w:color="auto"/>
        <w:bottom w:val="none" w:sz="0" w:space="0" w:color="auto"/>
        <w:right w:val="none" w:sz="0" w:space="0" w:color="auto"/>
      </w:divBdr>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086265322">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73612802">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1.xml"/><Relationship Id="rId25" Type="http://schemas.openxmlformats.org/officeDocument/2006/relationships/header" Target="header6.xml"/><Relationship Id="rId26" Type="http://schemas.openxmlformats.org/officeDocument/2006/relationships/image" Target="media/image8.jpeg"/><Relationship Id="rId27" Type="http://schemas.openxmlformats.org/officeDocument/2006/relationships/header" Target="header7.xml"/><Relationship Id="rId28"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3.xml"/><Relationship Id="rId31" Type="http://schemas.openxmlformats.org/officeDocument/2006/relationships/image" Target="media/image10.jpeg"/><Relationship Id="rId32" Type="http://schemas.openxmlformats.org/officeDocument/2006/relationships/header" Target="header9.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footer" Target="footer4.xml"/><Relationship Id="rId34" Type="http://schemas.openxmlformats.org/officeDocument/2006/relationships/header" Target="header10.xml"/><Relationship Id="rId35" Type="http://schemas.openxmlformats.org/officeDocument/2006/relationships/footer" Target="footer5.xml"/><Relationship Id="rId36" Type="http://schemas.openxmlformats.org/officeDocument/2006/relationships/image" Target="media/image11.jpe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header" Target="header11.xml"/><Relationship Id="rId38" Type="http://schemas.openxmlformats.org/officeDocument/2006/relationships/footer" Target="footer6.xml"/><Relationship Id="rId39" Type="http://schemas.openxmlformats.org/officeDocument/2006/relationships/header" Target="header12.xml"/><Relationship Id="rId40" Type="http://schemas.openxmlformats.org/officeDocument/2006/relationships/footer" Target="footer7.xml"/><Relationship Id="rId41" Type="http://schemas.openxmlformats.org/officeDocument/2006/relationships/fontTable" Target="fontTable.xml"/><Relationship Id="rId4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oph.fi"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6A69B-0410-4863-8682-3DB59EDEE1F9}">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C4B2D71E-15EC-6749-9839-D93B1EEB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8758</Words>
  <Characters>49925</Characters>
  <Application>Microsoft Macintosh Word</Application>
  <DocSecurity>0</DocSecurity>
  <Lines>416</Lines>
  <Paragraphs>117</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58566</CharactersWithSpaces>
  <SharedDoc>false</SharedDoc>
  <HLinks>
    <vt:vector size="522" baseType="variant">
      <vt:variant>
        <vt:i4>1245236</vt:i4>
      </vt:variant>
      <vt:variant>
        <vt:i4>518</vt:i4>
      </vt:variant>
      <vt:variant>
        <vt:i4>0</vt:i4>
      </vt:variant>
      <vt:variant>
        <vt:i4>5</vt:i4>
      </vt:variant>
      <vt:variant>
        <vt:lpwstr/>
      </vt:variant>
      <vt:variant>
        <vt:lpwstr>_Toc427846380</vt:lpwstr>
      </vt:variant>
      <vt:variant>
        <vt:i4>1835060</vt:i4>
      </vt:variant>
      <vt:variant>
        <vt:i4>512</vt:i4>
      </vt:variant>
      <vt:variant>
        <vt:i4>0</vt:i4>
      </vt:variant>
      <vt:variant>
        <vt:i4>5</vt:i4>
      </vt:variant>
      <vt:variant>
        <vt:lpwstr/>
      </vt:variant>
      <vt:variant>
        <vt:lpwstr>_Toc427846379</vt:lpwstr>
      </vt:variant>
      <vt:variant>
        <vt:i4>1835060</vt:i4>
      </vt:variant>
      <vt:variant>
        <vt:i4>506</vt:i4>
      </vt:variant>
      <vt:variant>
        <vt:i4>0</vt:i4>
      </vt:variant>
      <vt:variant>
        <vt:i4>5</vt:i4>
      </vt:variant>
      <vt:variant>
        <vt:lpwstr/>
      </vt:variant>
      <vt:variant>
        <vt:lpwstr>_Toc427846378</vt:lpwstr>
      </vt:variant>
      <vt:variant>
        <vt:i4>1835060</vt:i4>
      </vt:variant>
      <vt:variant>
        <vt:i4>500</vt:i4>
      </vt:variant>
      <vt:variant>
        <vt:i4>0</vt:i4>
      </vt:variant>
      <vt:variant>
        <vt:i4>5</vt:i4>
      </vt:variant>
      <vt:variant>
        <vt:lpwstr/>
      </vt:variant>
      <vt:variant>
        <vt:lpwstr>_Toc427846377</vt:lpwstr>
      </vt:variant>
      <vt:variant>
        <vt:i4>1835060</vt:i4>
      </vt:variant>
      <vt:variant>
        <vt:i4>494</vt:i4>
      </vt:variant>
      <vt:variant>
        <vt:i4>0</vt:i4>
      </vt:variant>
      <vt:variant>
        <vt:i4>5</vt:i4>
      </vt:variant>
      <vt:variant>
        <vt:lpwstr/>
      </vt:variant>
      <vt:variant>
        <vt:lpwstr>_Toc427846376</vt:lpwstr>
      </vt:variant>
      <vt:variant>
        <vt:i4>1835060</vt:i4>
      </vt:variant>
      <vt:variant>
        <vt:i4>488</vt:i4>
      </vt:variant>
      <vt:variant>
        <vt:i4>0</vt:i4>
      </vt:variant>
      <vt:variant>
        <vt:i4>5</vt:i4>
      </vt:variant>
      <vt:variant>
        <vt:lpwstr/>
      </vt:variant>
      <vt:variant>
        <vt:lpwstr>_Toc427846375</vt:lpwstr>
      </vt:variant>
      <vt:variant>
        <vt:i4>1835060</vt:i4>
      </vt:variant>
      <vt:variant>
        <vt:i4>482</vt:i4>
      </vt:variant>
      <vt:variant>
        <vt:i4>0</vt:i4>
      </vt:variant>
      <vt:variant>
        <vt:i4>5</vt:i4>
      </vt:variant>
      <vt:variant>
        <vt:lpwstr/>
      </vt:variant>
      <vt:variant>
        <vt:lpwstr>_Toc427846374</vt:lpwstr>
      </vt:variant>
      <vt:variant>
        <vt:i4>1835060</vt:i4>
      </vt:variant>
      <vt:variant>
        <vt:i4>476</vt:i4>
      </vt:variant>
      <vt:variant>
        <vt:i4>0</vt:i4>
      </vt:variant>
      <vt:variant>
        <vt:i4>5</vt:i4>
      </vt:variant>
      <vt:variant>
        <vt:lpwstr/>
      </vt:variant>
      <vt:variant>
        <vt:lpwstr>_Toc427846373</vt:lpwstr>
      </vt:variant>
      <vt:variant>
        <vt:i4>1835060</vt:i4>
      </vt:variant>
      <vt:variant>
        <vt:i4>470</vt:i4>
      </vt:variant>
      <vt:variant>
        <vt:i4>0</vt:i4>
      </vt:variant>
      <vt:variant>
        <vt:i4>5</vt:i4>
      </vt:variant>
      <vt:variant>
        <vt:lpwstr/>
      </vt:variant>
      <vt:variant>
        <vt:lpwstr>_Toc427846372</vt:lpwstr>
      </vt:variant>
      <vt:variant>
        <vt:i4>1835060</vt:i4>
      </vt:variant>
      <vt:variant>
        <vt:i4>464</vt:i4>
      </vt:variant>
      <vt:variant>
        <vt:i4>0</vt:i4>
      </vt:variant>
      <vt:variant>
        <vt:i4>5</vt:i4>
      </vt:variant>
      <vt:variant>
        <vt:lpwstr/>
      </vt:variant>
      <vt:variant>
        <vt:lpwstr>_Toc427846371</vt:lpwstr>
      </vt:variant>
      <vt:variant>
        <vt:i4>1835060</vt:i4>
      </vt:variant>
      <vt:variant>
        <vt:i4>458</vt:i4>
      </vt:variant>
      <vt:variant>
        <vt:i4>0</vt:i4>
      </vt:variant>
      <vt:variant>
        <vt:i4>5</vt:i4>
      </vt:variant>
      <vt:variant>
        <vt:lpwstr/>
      </vt:variant>
      <vt:variant>
        <vt:lpwstr>_Toc427846370</vt:lpwstr>
      </vt:variant>
      <vt:variant>
        <vt:i4>1900596</vt:i4>
      </vt:variant>
      <vt:variant>
        <vt:i4>452</vt:i4>
      </vt:variant>
      <vt:variant>
        <vt:i4>0</vt:i4>
      </vt:variant>
      <vt:variant>
        <vt:i4>5</vt:i4>
      </vt:variant>
      <vt:variant>
        <vt:lpwstr/>
      </vt:variant>
      <vt:variant>
        <vt:lpwstr>_Toc427846369</vt:lpwstr>
      </vt:variant>
      <vt:variant>
        <vt:i4>1900596</vt:i4>
      </vt:variant>
      <vt:variant>
        <vt:i4>446</vt:i4>
      </vt:variant>
      <vt:variant>
        <vt:i4>0</vt:i4>
      </vt:variant>
      <vt:variant>
        <vt:i4>5</vt:i4>
      </vt:variant>
      <vt:variant>
        <vt:lpwstr/>
      </vt:variant>
      <vt:variant>
        <vt:lpwstr>_Toc427846368</vt:lpwstr>
      </vt:variant>
      <vt:variant>
        <vt:i4>1900596</vt:i4>
      </vt:variant>
      <vt:variant>
        <vt:i4>440</vt:i4>
      </vt:variant>
      <vt:variant>
        <vt:i4>0</vt:i4>
      </vt:variant>
      <vt:variant>
        <vt:i4>5</vt:i4>
      </vt:variant>
      <vt:variant>
        <vt:lpwstr/>
      </vt:variant>
      <vt:variant>
        <vt:lpwstr>_Toc427846367</vt:lpwstr>
      </vt:variant>
      <vt:variant>
        <vt:i4>1900596</vt:i4>
      </vt:variant>
      <vt:variant>
        <vt:i4>434</vt:i4>
      </vt:variant>
      <vt:variant>
        <vt:i4>0</vt:i4>
      </vt:variant>
      <vt:variant>
        <vt:i4>5</vt:i4>
      </vt:variant>
      <vt:variant>
        <vt:lpwstr/>
      </vt:variant>
      <vt:variant>
        <vt:lpwstr>_Toc427846366</vt:lpwstr>
      </vt:variant>
      <vt:variant>
        <vt:i4>1900596</vt:i4>
      </vt:variant>
      <vt:variant>
        <vt:i4>428</vt:i4>
      </vt:variant>
      <vt:variant>
        <vt:i4>0</vt:i4>
      </vt:variant>
      <vt:variant>
        <vt:i4>5</vt:i4>
      </vt:variant>
      <vt:variant>
        <vt:lpwstr/>
      </vt:variant>
      <vt:variant>
        <vt:lpwstr>_Toc427846365</vt:lpwstr>
      </vt:variant>
      <vt:variant>
        <vt:i4>1900596</vt:i4>
      </vt:variant>
      <vt:variant>
        <vt:i4>422</vt:i4>
      </vt:variant>
      <vt:variant>
        <vt:i4>0</vt:i4>
      </vt:variant>
      <vt:variant>
        <vt:i4>5</vt:i4>
      </vt:variant>
      <vt:variant>
        <vt:lpwstr/>
      </vt:variant>
      <vt:variant>
        <vt:lpwstr>_Toc427846364</vt:lpwstr>
      </vt:variant>
      <vt:variant>
        <vt:i4>1900596</vt:i4>
      </vt:variant>
      <vt:variant>
        <vt:i4>416</vt:i4>
      </vt:variant>
      <vt:variant>
        <vt:i4>0</vt:i4>
      </vt:variant>
      <vt:variant>
        <vt:i4>5</vt:i4>
      </vt:variant>
      <vt:variant>
        <vt:lpwstr/>
      </vt:variant>
      <vt:variant>
        <vt:lpwstr>_Toc427846363</vt:lpwstr>
      </vt:variant>
      <vt:variant>
        <vt:i4>1900596</vt:i4>
      </vt:variant>
      <vt:variant>
        <vt:i4>410</vt:i4>
      </vt:variant>
      <vt:variant>
        <vt:i4>0</vt:i4>
      </vt:variant>
      <vt:variant>
        <vt:i4>5</vt:i4>
      </vt:variant>
      <vt:variant>
        <vt:lpwstr/>
      </vt:variant>
      <vt:variant>
        <vt:lpwstr>_Toc427846362</vt:lpwstr>
      </vt:variant>
      <vt:variant>
        <vt:i4>1900596</vt:i4>
      </vt:variant>
      <vt:variant>
        <vt:i4>404</vt:i4>
      </vt:variant>
      <vt:variant>
        <vt:i4>0</vt:i4>
      </vt:variant>
      <vt:variant>
        <vt:i4>5</vt:i4>
      </vt:variant>
      <vt:variant>
        <vt:lpwstr/>
      </vt:variant>
      <vt:variant>
        <vt:lpwstr>_Toc427846361</vt:lpwstr>
      </vt:variant>
      <vt:variant>
        <vt:i4>1900596</vt:i4>
      </vt:variant>
      <vt:variant>
        <vt:i4>398</vt:i4>
      </vt:variant>
      <vt:variant>
        <vt:i4>0</vt:i4>
      </vt:variant>
      <vt:variant>
        <vt:i4>5</vt:i4>
      </vt:variant>
      <vt:variant>
        <vt:lpwstr/>
      </vt:variant>
      <vt:variant>
        <vt:lpwstr>_Toc427846360</vt:lpwstr>
      </vt:variant>
      <vt:variant>
        <vt:i4>1966132</vt:i4>
      </vt:variant>
      <vt:variant>
        <vt:i4>392</vt:i4>
      </vt:variant>
      <vt:variant>
        <vt:i4>0</vt:i4>
      </vt:variant>
      <vt:variant>
        <vt:i4>5</vt:i4>
      </vt:variant>
      <vt:variant>
        <vt:lpwstr/>
      </vt:variant>
      <vt:variant>
        <vt:lpwstr>_Toc427846359</vt:lpwstr>
      </vt:variant>
      <vt:variant>
        <vt:i4>1966132</vt:i4>
      </vt:variant>
      <vt:variant>
        <vt:i4>386</vt:i4>
      </vt:variant>
      <vt:variant>
        <vt:i4>0</vt:i4>
      </vt:variant>
      <vt:variant>
        <vt:i4>5</vt:i4>
      </vt:variant>
      <vt:variant>
        <vt:lpwstr/>
      </vt:variant>
      <vt:variant>
        <vt:lpwstr>_Toc427846358</vt:lpwstr>
      </vt:variant>
      <vt:variant>
        <vt:i4>1966132</vt:i4>
      </vt:variant>
      <vt:variant>
        <vt:i4>380</vt:i4>
      </vt:variant>
      <vt:variant>
        <vt:i4>0</vt:i4>
      </vt:variant>
      <vt:variant>
        <vt:i4>5</vt:i4>
      </vt:variant>
      <vt:variant>
        <vt:lpwstr/>
      </vt:variant>
      <vt:variant>
        <vt:lpwstr>_Toc427846357</vt:lpwstr>
      </vt:variant>
      <vt:variant>
        <vt:i4>1966132</vt:i4>
      </vt:variant>
      <vt:variant>
        <vt:i4>374</vt:i4>
      </vt:variant>
      <vt:variant>
        <vt:i4>0</vt:i4>
      </vt:variant>
      <vt:variant>
        <vt:i4>5</vt:i4>
      </vt:variant>
      <vt:variant>
        <vt:lpwstr/>
      </vt:variant>
      <vt:variant>
        <vt:lpwstr>_Toc427846356</vt:lpwstr>
      </vt:variant>
      <vt:variant>
        <vt:i4>1966132</vt:i4>
      </vt:variant>
      <vt:variant>
        <vt:i4>368</vt:i4>
      </vt:variant>
      <vt:variant>
        <vt:i4>0</vt:i4>
      </vt:variant>
      <vt:variant>
        <vt:i4>5</vt:i4>
      </vt:variant>
      <vt:variant>
        <vt:lpwstr/>
      </vt:variant>
      <vt:variant>
        <vt:lpwstr>_Toc427846355</vt:lpwstr>
      </vt:variant>
      <vt:variant>
        <vt:i4>1966132</vt:i4>
      </vt:variant>
      <vt:variant>
        <vt:i4>362</vt:i4>
      </vt:variant>
      <vt:variant>
        <vt:i4>0</vt:i4>
      </vt:variant>
      <vt:variant>
        <vt:i4>5</vt:i4>
      </vt:variant>
      <vt:variant>
        <vt:lpwstr/>
      </vt:variant>
      <vt:variant>
        <vt:lpwstr>_Toc427846354</vt:lpwstr>
      </vt:variant>
      <vt:variant>
        <vt:i4>1966132</vt:i4>
      </vt:variant>
      <vt:variant>
        <vt:i4>356</vt:i4>
      </vt:variant>
      <vt:variant>
        <vt:i4>0</vt:i4>
      </vt:variant>
      <vt:variant>
        <vt:i4>5</vt:i4>
      </vt:variant>
      <vt:variant>
        <vt:lpwstr/>
      </vt:variant>
      <vt:variant>
        <vt:lpwstr>_Toc427846353</vt:lpwstr>
      </vt:variant>
      <vt:variant>
        <vt:i4>1966132</vt:i4>
      </vt:variant>
      <vt:variant>
        <vt:i4>350</vt:i4>
      </vt:variant>
      <vt:variant>
        <vt:i4>0</vt:i4>
      </vt:variant>
      <vt:variant>
        <vt:i4>5</vt:i4>
      </vt:variant>
      <vt:variant>
        <vt:lpwstr/>
      </vt:variant>
      <vt:variant>
        <vt:lpwstr>_Toc427846352</vt:lpwstr>
      </vt:variant>
      <vt:variant>
        <vt:i4>1966132</vt:i4>
      </vt:variant>
      <vt:variant>
        <vt:i4>344</vt:i4>
      </vt:variant>
      <vt:variant>
        <vt:i4>0</vt:i4>
      </vt:variant>
      <vt:variant>
        <vt:i4>5</vt:i4>
      </vt:variant>
      <vt:variant>
        <vt:lpwstr/>
      </vt:variant>
      <vt:variant>
        <vt:lpwstr>_Toc427846351</vt:lpwstr>
      </vt:variant>
      <vt:variant>
        <vt:i4>1966132</vt:i4>
      </vt:variant>
      <vt:variant>
        <vt:i4>338</vt:i4>
      </vt:variant>
      <vt:variant>
        <vt:i4>0</vt:i4>
      </vt:variant>
      <vt:variant>
        <vt:i4>5</vt:i4>
      </vt:variant>
      <vt:variant>
        <vt:lpwstr/>
      </vt:variant>
      <vt:variant>
        <vt:lpwstr>_Toc427846350</vt:lpwstr>
      </vt:variant>
      <vt:variant>
        <vt:i4>2031668</vt:i4>
      </vt:variant>
      <vt:variant>
        <vt:i4>332</vt:i4>
      </vt:variant>
      <vt:variant>
        <vt:i4>0</vt:i4>
      </vt:variant>
      <vt:variant>
        <vt:i4>5</vt:i4>
      </vt:variant>
      <vt:variant>
        <vt:lpwstr/>
      </vt:variant>
      <vt:variant>
        <vt:lpwstr>_Toc427846349</vt:lpwstr>
      </vt:variant>
      <vt:variant>
        <vt:i4>2031668</vt:i4>
      </vt:variant>
      <vt:variant>
        <vt:i4>326</vt:i4>
      </vt:variant>
      <vt:variant>
        <vt:i4>0</vt:i4>
      </vt:variant>
      <vt:variant>
        <vt:i4>5</vt:i4>
      </vt:variant>
      <vt:variant>
        <vt:lpwstr/>
      </vt:variant>
      <vt:variant>
        <vt:lpwstr>_Toc427846348</vt:lpwstr>
      </vt:variant>
      <vt:variant>
        <vt:i4>2031668</vt:i4>
      </vt:variant>
      <vt:variant>
        <vt:i4>320</vt:i4>
      </vt:variant>
      <vt:variant>
        <vt:i4>0</vt:i4>
      </vt:variant>
      <vt:variant>
        <vt:i4>5</vt:i4>
      </vt:variant>
      <vt:variant>
        <vt:lpwstr/>
      </vt:variant>
      <vt:variant>
        <vt:lpwstr>_Toc427846347</vt:lpwstr>
      </vt:variant>
      <vt:variant>
        <vt:i4>2031668</vt:i4>
      </vt:variant>
      <vt:variant>
        <vt:i4>314</vt:i4>
      </vt:variant>
      <vt:variant>
        <vt:i4>0</vt:i4>
      </vt:variant>
      <vt:variant>
        <vt:i4>5</vt:i4>
      </vt:variant>
      <vt:variant>
        <vt:lpwstr/>
      </vt:variant>
      <vt:variant>
        <vt:lpwstr>_Toc427846346</vt:lpwstr>
      </vt:variant>
      <vt:variant>
        <vt:i4>2031668</vt:i4>
      </vt:variant>
      <vt:variant>
        <vt:i4>308</vt:i4>
      </vt:variant>
      <vt:variant>
        <vt:i4>0</vt:i4>
      </vt:variant>
      <vt:variant>
        <vt:i4>5</vt:i4>
      </vt:variant>
      <vt:variant>
        <vt:lpwstr/>
      </vt:variant>
      <vt:variant>
        <vt:lpwstr>_Toc427846345</vt:lpwstr>
      </vt:variant>
      <vt:variant>
        <vt:i4>2031668</vt:i4>
      </vt:variant>
      <vt:variant>
        <vt:i4>302</vt:i4>
      </vt:variant>
      <vt:variant>
        <vt:i4>0</vt:i4>
      </vt:variant>
      <vt:variant>
        <vt:i4>5</vt:i4>
      </vt:variant>
      <vt:variant>
        <vt:lpwstr/>
      </vt:variant>
      <vt:variant>
        <vt:lpwstr>_Toc427846344</vt:lpwstr>
      </vt:variant>
      <vt:variant>
        <vt:i4>2031668</vt:i4>
      </vt:variant>
      <vt:variant>
        <vt:i4>296</vt:i4>
      </vt:variant>
      <vt:variant>
        <vt:i4>0</vt:i4>
      </vt:variant>
      <vt:variant>
        <vt:i4>5</vt:i4>
      </vt:variant>
      <vt:variant>
        <vt:lpwstr/>
      </vt:variant>
      <vt:variant>
        <vt:lpwstr>_Toc427846343</vt:lpwstr>
      </vt:variant>
      <vt:variant>
        <vt:i4>2031668</vt:i4>
      </vt:variant>
      <vt:variant>
        <vt:i4>290</vt:i4>
      </vt:variant>
      <vt:variant>
        <vt:i4>0</vt:i4>
      </vt:variant>
      <vt:variant>
        <vt:i4>5</vt:i4>
      </vt:variant>
      <vt:variant>
        <vt:lpwstr/>
      </vt:variant>
      <vt:variant>
        <vt:lpwstr>_Toc427846342</vt:lpwstr>
      </vt:variant>
      <vt:variant>
        <vt:i4>2031668</vt:i4>
      </vt:variant>
      <vt:variant>
        <vt:i4>284</vt:i4>
      </vt:variant>
      <vt:variant>
        <vt:i4>0</vt:i4>
      </vt:variant>
      <vt:variant>
        <vt:i4>5</vt:i4>
      </vt:variant>
      <vt:variant>
        <vt:lpwstr/>
      </vt:variant>
      <vt:variant>
        <vt:lpwstr>_Toc427846341</vt:lpwstr>
      </vt:variant>
      <vt:variant>
        <vt:i4>2031668</vt:i4>
      </vt:variant>
      <vt:variant>
        <vt:i4>278</vt:i4>
      </vt:variant>
      <vt:variant>
        <vt:i4>0</vt:i4>
      </vt:variant>
      <vt:variant>
        <vt:i4>5</vt:i4>
      </vt:variant>
      <vt:variant>
        <vt:lpwstr/>
      </vt:variant>
      <vt:variant>
        <vt:lpwstr>_Toc427846340</vt:lpwstr>
      </vt:variant>
      <vt:variant>
        <vt:i4>1572916</vt:i4>
      </vt:variant>
      <vt:variant>
        <vt:i4>272</vt:i4>
      </vt:variant>
      <vt:variant>
        <vt:i4>0</vt:i4>
      </vt:variant>
      <vt:variant>
        <vt:i4>5</vt:i4>
      </vt:variant>
      <vt:variant>
        <vt:lpwstr/>
      </vt:variant>
      <vt:variant>
        <vt:lpwstr>_Toc427846339</vt:lpwstr>
      </vt:variant>
      <vt:variant>
        <vt:i4>1572916</vt:i4>
      </vt:variant>
      <vt:variant>
        <vt:i4>266</vt:i4>
      </vt:variant>
      <vt:variant>
        <vt:i4>0</vt:i4>
      </vt:variant>
      <vt:variant>
        <vt:i4>5</vt:i4>
      </vt:variant>
      <vt:variant>
        <vt:lpwstr/>
      </vt:variant>
      <vt:variant>
        <vt:lpwstr>_Toc427846338</vt:lpwstr>
      </vt:variant>
      <vt:variant>
        <vt:i4>1572916</vt:i4>
      </vt:variant>
      <vt:variant>
        <vt:i4>260</vt:i4>
      </vt:variant>
      <vt:variant>
        <vt:i4>0</vt:i4>
      </vt:variant>
      <vt:variant>
        <vt:i4>5</vt:i4>
      </vt:variant>
      <vt:variant>
        <vt:lpwstr/>
      </vt:variant>
      <vt:variant>
        <vt:lpwstr>_Toc427846337</vt:lpwstr>
      </vt:variant>
      <vt:variant>
        <vt:i4>1572916</vt:i4>
      </vt:variant>
      <vt:variant>
        <vt:i4>254</vt:i4>
      </vt:variant>
      <vt:variant>
        <vt:i4>0</vt:i4>
      </vt:variant>
      <vt:variant>
        <vt:i4>5</vt:i4>
      </vt:variant>
      <vt:variant>
        <vt:lpwstr/>
      </vt:variant>
      <vt:variant>
        <vt:lpwstr>_Toc427846336</vt:lpwstr>
      </vt:variant>
      <vt:variant>
        <vt:i4>1572916</vt:i4>
      </vt:variant>
      <vt:variant>
        <vt:i4>248</vt:i4>
      </vt:variant>
      <vt:variant>
        <vt:i4>0</vt:i4>
      </vt:variant>
      <vt:variant>
        <vt:i4>5</vt:i4>
      </vt:variant>
      <vt:variant>
        <vt:lpwstr/>
      </vt:variant>
      <vt:variant>
        <vt:lpwstr>_Toc427846335</vt:lpwstr>
      </vt:variant>
      <vt:variant>
        <vt:i4>1572916</vt:i4>
      </vt:variant>
      <vt:variant>
        <vt:i4>242</vt:i4>
      </vt:variant>
      <vt:variant>
        <vt:i4>0</vt:i4>
      </vt:variant>
      <vt:variant>
        <vt:i4>5</vt:i4>
      </vt:variant>
      <vt:variant>
        <vt:lpwstr/>
      </vt:variant>
      <vt:variant>
        <vt:lpwstr>_Toc427846334</vt:lpwstr>
      </vt:variant>
      <vt:variant>
        <vt:i4>1572916</vt:i4>
      </vt:variant>
      <vt:variant>
        <vt:i4>236</vt:i4>
      </vt:variant>
      <vt:variant>
        <vt:i4>0</vt:i4>
      </vt:variant>
      <vt:variant>
        <vt:i4>5</vt:i4>
      </vt:variant>
      <vt:variant>
        <vt:lpwstr/>
      </vt:variant>
      <vt:variant>
        <vt:lpwstr>_Toc427846333</vt:lpwstr>
      </vt:variant>
      <vt:variant>
        <vt:i4>1572916</vt:i4>
      </vt:variant>
      <vt:variant>
        <vt:i4>230</vt:i4>
      </vt:variant>
      <vt:variant>
        <vt:i4>0</vt:i4>
      </vt:variant>
      <vt:variant>
        <vt:i4>5</vt:i4>
      </vt:variant>
      <vt:variant>
        <vt:lpwstr/>
      </vt:variant>
      <vt:variant>
        <vt:lpwstr>_Toc427846332</vt:lpwstr>
      </vt:variant>
      <vt:variant>
        <vt:i4>1572916</vt:i4>
      </vt:variant>
      <vt:variant>
        <vt:i4>224</vt:i4>
      </vt:variant>
      <vt:variant>
        <vt:i4>0</vt:i4>
      </vt:variant>
      <vt:variant>
        <vt:i4>5</vt:i4>
      </vt:variant>
      <vt:variant>
        <vt:lpwstr/>
      </vt:variant>
      <vt:variant>
        <vt:lpwstr>_Toc427846331</vt:lpwstr>
      </vt:variant>
      <vt:variant>
        <vt:i4>1572916</vt:i4>
      </vt:variant>
      <vt:variant>
        <vt:i4>218</vt:i4>
      </vt:variant>
      <vt:variant>
        <vt:i4>0</vt:i4>
      </vt:variant>
      <vt:variant>
        <vt:i4>5</vt:i4>
      </vt:variant>
      <vt:variant>
        <vt:lpwstr/>
      </vt:variant>
      <vt:variant>
        <vt:lpwstr>_Toc427846330</vt:lpwstr>
      </vt:variant>
      <vt:variant>
        <vt:i4>1638452</vt:i4>
      </vt:variant>
      <vt:variant>
        <vt:i4>212</vt:i4>
      </vt:variant>
      <vt:variant>
        <vt:i4>0</vt:i4>
      </vt:variant>
      <vt:variant>
        <vt:i4>5</vt:i4>
      </vt:variant>
      <vt:variant>
        <vt:lpwstr/>
      </vt:variant>
      <vt:variant>
        <vt:lpwstr>_Toc427846329</vt:lpwstr>
      </vt:variant>
      <vt:variant>
        <vt:i4>1638452</vt:i4>
      </vt:variant>
      <vt:variant>
        <vt:i4>206</vt:i4>
      </vt:variant>
      <vt:variant>
        <vt:i4>0</vt:i4>
      </vt:variant>
      <vt:variant>
        <vt:i4>5</vt:i4>
      </vt:variant>
      <vt:variant>
        <vt:lpwstr/>
      </vt:variant>
      <vt:variant>
        <vt:lpwstr>_Toc427846328</vt:lpwstr>
      </vt:variant>
      <vt:variant>
        <vt:i4>1638452</vt:i4>
      </vt:variant>
      <vt:variant>
        <vt:i4>200</vt:i4>
      </vt:variant>
      <vt:variant>
        <vt:i4>0</vt:i4>
      </vt:variant>
      <vt:variant>
        <vt:i4>5</vt:i4>
      </vt:variant>
      <vt:variant>
        <vt:lpwstr/>
      </vt:variant>
      <vt:variant>
        <vt:lpwstr>_Toc427846327</vt:lpwstr>
      </vt:variant>
      <vt:variant>
        <vt:i4>1638452</vt:i4>
      </vt:variant>
      <vt:variant>
        <vt:i4>194</vt:i4>
      </vt:variant>
      <vt:variant>
        <vt:i4>0</vt:i4>
      </vt:variant>
      <vt:variant>
        <vt:i4>5</vt:i4>
      </vt:variant>
      <vt:variant>
        <vt:lpwstr/>
      </vt:variant>
      <vt:variant>
        <vt:lpwstr>_Toc427846326</vt:lpwstr>
      </vt:variant>
      <vt:variant>
        <vt:i4>1638452</vt:i4>
      </vt:variant>
      <vt:variant>
        <vt:i4>188</vt:i4>
      </vt:variant>
      <vt:variant>
        <vt:i4>0</vt:i4>
      </vt:variant>
      <vt:variant>
        <vt:i4>5</vt:i4>
      </vt:variant>
      <vt:variant>
        <vt:lpwstr/>
      </vt:variant>
      <vt:variant>
        <vt:lpwstr>_Toc427846325</vt:lpwstr>
      </vt:variant>
      <vt:variant>
        <vt:i4>1638452</vt:i4>
      </vt:variant>
      <vt:variant>
        <vt:i4>182</vt:i4>
      </vt:variant>
      <vt:variant>
        <vt:i4>0</vt:i4>
      </vt:variant>
      <vt:variant>
        <vt:i4>5</vt:i4>
      </vt:variant>
      <vt:variant>
        <vt:lpwstr/>
      </vt:variant>
      <vt:variant>
        <vt:lpwstr>_Toc427846324</vt:lpwstr>
      </vt:variant>
      <vt:variant>
        <vt:i4>1638452</vt:i4>
      </vt:variant>
      <vt:variant>
        <vt:i4>176</vt:i4>
      </vt:variant>
      <vt:variant>
        <vt:i4>0</vt:i4>
      </vt:variant>
      <vt:variant>
        <vt:i4>5</vt:i4>
      </vt:variant>
      <vt:variant>
        <vt:lpwstr/>
      </vt:variant>
      <vt:variant>
        <vt:lpwstr>_Toc427846323</vt:lpwstr>
      </vt:variant>
      <vt:variant>
        <vt:i4>1638452</vt:i4>
      </vt:variant>
      <vt:variant>
        <vt:i4>170</vt:i4>
      </vt:variant>
      <vt:variant>
        <vt:i4>0</vt:i4>
      </vt:variant>
      <vt:variant>
        <vt:i4>5</vt:i4>
      </vt:variant>
      <vt:variant>
        <vt:lpwstr/>
      </vt:variant>
      <vt:variant>
        <vt:lpwstr>_Toc427846322</vt:lpwstr>
      </vt:variant>
      <vt:variant>
        <vt:i4>1638452</vt:i4>
      </vt:variant>
      <vt:variant>
        <vt:i4>164</vt:i4>
      </vt:variant>
      <vt:variant>
        <vt:i4>0</vt:i4>
      </vt:variant>
      <vt:variant>
        <vt:i4>5</vt:i4>
      </vt:variant>
      <vt:variant>
        <vt:lpwstr/>
      </vt:variant>
      <vt:variant>
        <vt:lpwstr>_Toc427846321</vt:lpwstr>
      </vt:variant>
      <vt:variant>
        <vt:i4>1638452</vt:i4>
      </vt:variant>
      <vt:variant>
        <vt:i4>158</vt:i4>
      </vt:variant>
      <vt:variant>
        <vt:i4>0</vt:i4>
      </vt:variant>
      <vt:variant>
        <vt:i4>5</vt:i4>
      </vt:variant>
      <vt:variant>
        <vt:lpwstr/>
      </vt:variant>
      <vt:variant>
        <vt:lpwstr>_Toc427846320</vt:lpwstr>
      </vt:variant>
      <vt:variant>
        <vt:i4>1703988</vt:i4>
      </vt:variant>
      <vt:variant>
        <vt:i4>152</vt:i4>
      </vt:variant>
      <vt:variant>
        <vt:i4>0</vt:i4>
      </vt:variant>
      <vt:variant>
        <vt:i4>5</vt:i4>
      </vt:variant>
      <vt:variant>
        <vt:lpwstr/>
      </vt:variant>
      <vt:variant>
        <vt:lpwstr>_Toc427846319</vt:lpwstr>
      </vt:variant>
      <vt:variant>
        <vt:i4>1703988</vt:i4>
      </vt:variant>
      <vt:variant>
        <vt:i4>146</vt:i4>
      </vt:variant>
      <vt:variant>
        <vt:i4>0</vt:i4>
      </vt:variant>
      <vt:variant>
        <vt:i4>5</vt:i4>
      </vt:variant>
      <vt:variant>
        <vt:lpwstr/>
      </vt:variant>
      <vt:variant>
        <vt:lpwstr>_Toc427846318</vt:lpwstr>
      </vt:variant>
      <vt:variant>
        <vt:i4>1703988</vt:i4>
      </vt:variant>
      <vt:variant>
        <vt:i4>140</vt:i4>
      </vt:variant>
      <vt:variant>
        <vt:i4>0</vt:i4>
      </vt:variant>
      <vt:variant>
        <vt:i4>5</vt:i4>
      </vt:variant>
      <vt:variant>
        <vt:lpwstr/>
      </vt:variant>
      <vt:variant>
        <vt:lpwstr>_Toc427846317</vt:lpwstr>
      </vt:variant>
      <vt:variant>
        <vt:i4>1703988</vt:i4>
      </vt:variant>
      <vt:variant>
        <vt:i4>134</vt:i4>
      </vt:variant>
      <vt:variant>
        <vt:i4>0</vt:i4>
      </vt:variant>
      <vt:variant>
        <vt:i4>5</vt:i4>
      </vt:variant>
      <vt:variant>
        <vt:lpwstr/>
      </vt:variant>
      <vt:variant>
        <vt:lpwstr>_Toc427846316</vt:lpwstr>
      </vt:variant>
      <vt:variant>
        <vt:i4>1703988</vt:i4>
      </vt:variant>
      <vt:variant>
        <vt:i4>128</vt:i4>
      </vt:variant>
      <vt:variant>
        <vt:i4>0</vt:i4>
      </vt:variant>
      <vt:variant>
        <vt:i4>5</vt:i4>
      </vt:variant>
      <vt:variant>
        <vt:lpwstr/>
      </vt:variant>
      <vt:variant>
        <vt:lpwstr>_Toc427846315</vt:lpwstr>
      </vt:variant>
      <vt:variant>
        <vt:i4>1703988</vt:i4>
      </vt:variant>
      <vt:variant>
        <vt:i4>122</vt:i4>
      </vt:variant>
      <vt:variant>
        <vt:i4>0</vt:i4>
      </vt:variant>
      <vt:variant>
        <vt:i4>5</vt:i4>
      </vt:variant>
      <vt:variant>
        <vt:lpwstr/>
      </vt:variant>
      <vt:variant>
        <vt:lpwstr>_Toc427846314</vt:lpwstr>
      </vt:variant>
      <vt:variant>
        <vt:i4>1703988</vt:i4>
      </vt:variant>
      <vt:variant>
        <vt:i4>116</vt:i4>
      </vt:variant>
      <vt:variant>
        <vt:i4>0</vt:i4>
      </vt:variant>
      <vt:variant>
        <vt:i4>5</vt:i4>
      </vt:variant>
      <vt:variant>
        <vt:lpwstr/>
      </vt:variant>
      <vt:variant>
        <vt:lpwstr>_Toc427846313</vt:lpwstr>
      </vt:variant>
      <vt:variant>
        <vt:i4>1703988</vt:i4>
      </vt:variant>
      <vt:variant>
        <vt:i4>110</vt:i4>
      </vt:variant>
      <vt:variant>
        <vt:i4>0</vt:i4>
      </vt:variant>
      <vt:variant>
        <vt:i4>5</vt:i4>
      </vt:variant>
      <vt:variant>
        <vt:lpwstr/>
      </vt:variant>
      <vt:variant>
        <vt:lpwstr>_Toc427846312</vt:lpwstr>
      </vt:variant>
      <vt:variant>
        <vt:i4>1703988</vt:i4>
      </vt:variant>
      <vt:variant>
        <vt:i4>104</vt:i4>
      </vt:variant>
      <vt:variant>
        <vt:i4>0</vt:i4>
      </vt:variant>
      <vt:variant>
        <vt:i4>5</vt:i4>
      </vt:variant>
      <vt:variant>
        <vt:lpwstr/>
      </vt:variant>
      <vt:variant>
        <vt:lpwstr>_Toc427846311</vt:lpwstr>
      </vt:variant>
      <vt:variant>
        <vt:i4>1703988</vt:i4>
      </vt:variant>
      <vt:variant>
        <vt:i4>98</vt:i4>
      </vt:variant>
      <vt:variant>
        <vt:i4>0</vt:i4>
      </vt:variant>
      <vt:variant>
        <vt:i4>5</vt:i4>
      </vt:variant>
      <vt:variant>
        <vt:lpwstr/>
      </vt:variant>
      <vt:variant>
        <vt:lpwstr>_Toc427846310</vt:lpwstr>
      </vt:variant>
      <vt:variant>
        <vt:i4>1769524</vt:i4>
      </vt:variant>
      <vt:variant>
        <vt:i4>92</vt:i4>
      </vt:variant>
      <vt:variant>
        <vt:i4>0</vt:i4>
      </vt:variant>
      <vt:variant>
        <vt:i4>5</vt:i4>
      </vt:variant>
      <vt:variant>
        <vt:lpwstr/>
      </vt:variant>
      <vt:variant>
        <vt:lpwstr>_Toc427846309</vt:lpwstr>
      </vt:variant>
      <vt:variant>
        <vt:i4>1769524</vt:i4>
      </vt:variant>
      <vt:variant>
        <vt:i4>86</vt:i4>
      </vt:variant>
      <vt:variant>
        <vt:i4>0</vt:i4>
      </vt:variant>
      <vt:variant>
        <vt:i4>5</vt:i4>
      </vt:variant>
      <vt:variant>
        <vt:lpwstr/>
      </vt:variant>
      <vt:variant>
        <vt:lpwstr>_Toc427846308</vt:lpwstr>
      </vt:variant>
      <vt:variant>
        <vt:i4>1769524</vt:i4>
      </vt:variant>
      <vt:variant>
        <vt:i4>80</vt:i4>
      </vt:variant>
      <vt:variant>
        <vt:i4>0</vt:i4>
      </vt:variant>
      <vt:variant>
        <vt:i4>5</vt:i4>
      </vt:variant>
      <vt:variant>
        <vt:lpwstr/>
      </vt:variant>
      <vt:variant>
        <vt:lpwstr>_Toc427846307</vt:lpwstr>
      </vt:variant>
      <vt:variant>
        <vt:i4>1769524</vt:i4>
      </vt:variant>
      <vt:variant>
        <vt:i4>74</vt:i4>
      </vt:variant>
      <vt:variant>
        <vt:i4>0</vt:i4>
      </vt:variant>
      <vt:variant>
        <vt:i4>5</vt:i4>
      </vt:variant>
      <vt:variant>
        <vt:lpwstr/>
      </vt:variant>
      <vt:variant>
        <vt:lpwstr>_Toc427846306</vt:lpwstr>
      </vt:variant>
      <vt:variant>
        <vt:i4>1769524</vt:i4>
      </vt:variant>
      <vt:variant>
        <vt:i4>68</vt:i4>
      </vt:variant>
      <vt:variant>
        <vt:i4>0</vt:i4>
      </vt:variant>
      <vt:variant>
        <vt:i4>5</vt:i4>
      </vt:variant>
      <vt:variant>
        <vt:lpwstr/>
      </vt:variant>
      <vt:variant>
        <vt:lpwstr>_Toc427846305</vt:lpwstr>
      </vt:variant>
      <vt:variant>
        <vt:i4>1769524</vt:i4>
      </vt:variant>
      <vt:variant>
        <vt:i4>62</vt:i4>
      </vt:variant>
      <vt:variant>
        <vt:i4>0</vt:i4>
      </vt:variant>
      <vt:variant>
        <vt:i4>5</vt:i4>
      </vt:variant>
      <vt:variant>
        <vt:lpwstr/>
      </vt:variant>
      <vt:variant>
        <vt:lpwstr>_Toc427846304</vt:lpwstr>
      </vt:variant>
      <vt:variant>
        <vt:i4>1769524</vt:i4>
      </vt:variant>
      <vt:variant>
        <vt:i4>56</vt:i4>
      </vt:variant>
      <vt:variant>
        <vt:i4>0</vt:i4>
      </vt:variant>
      <vt:variant>
        <vt:i4>5</vt:i4>
      </vt:variant>
      <vt:variant>
        <vt:lpwstr/>
      </vt:variant>
      <vt:variant>
        <vt:lpwstr>_Toc427846303</vt:lpwstr>
      </vt:variant>
      <vt:variant>
        <vt:i4>1769524</vt:i4>
      </vt:variant>
      <vt:variant>
        <vt:i4>50</vt:i4>
      </vt:variant>
      <vt:variant>
        <vt:i4>0</vt:i4>
      </vt:variant>
      <vt:variant>
        <vt:i4>5</vt:i4>
      </vt:variant>
      <vt:variant>
        <vt:lpwstr/>
      </vt:variant>
      <vt:variant>
        <vt:lpwstr>_Toc427846302</vt:lpwstr>
      </vt:variant>
      <vt:variant>
        <vt:i4>1769524</vt:i4>
      </vt:variant>
      <vt:variant>
        <vt:i4>44</vt:i4>
      </vt:variant>
      <vt:variant>
        <vt:i4>0</vt:i4>
      </vt:variant>
      <vt:variant>
        <vt:i4>5</vt:i4>
      </vt:variant>
      <vt:variant>
        <vt:lpwstr/>
      </vt:variant>
      <vt:variant>
        <vt:lpwstr>_Toc427846301</vt:lpwstr>
      </vt:variant>
      <vt:variant>
        <vt:i4>1769524</vt:i4>
      </vt:variant>
      <vt:variant>
        <vt:i4>38</vt:i4>
      </vt:variant>
      <vt:variant>
        <vt:i4>0</vt:i4>
      </vt:variant>
      <vt:variant>
        <vt:i4>5</vt:i4>
      </vt:variant>
      <vt:variant>
        <vt:lpwstr/>
      </vt:variant>
      <vt:variant>
        <vt:lpwstr>_Toc427846300</vt:lpwstr>
      </vt:variant>
      <vt:variant>
        <vt:i4>1179701</vt:i4>
      </vt:variant>
      <vt:variant>
        <vt:i4>32</vt:i4>
      </vt:variant>
      <vt:variant>
        <vt:i4>0</vt:i4>
      </vt:variant>
      <vt:variant>
        <vt:i4>5</vt:i4>
      </vt:variant>
      <vt:variant>
        <vt:lpwstr/>
      </vt:variant>
      <vt:variant>
        <vt:lpwstr>_Toc427846299</vt:lpwstr>
      </vt:variant>
      <vt:variant>
        <vt:i4>1179701</vt:i4>
      </vt:variant>
      <vt:variant>
        <vt:i4>26</vt:i4>
      </vt:variant>
      <vt:variant>
        <vt:i4>0</vt:i4>
      </vt:variant>
      <vt:variant>
        <vt:i4>5</vt:i4>
      </vt:variant>
      <vt:variant>
        <vt:lpwstr/>
      </vt:variant>
      <vt:variant>
        <vt:lpwstr>_Toc427846298</vt:lpwstr>
      </vt:variant>
      <vt:variant>
        <vt:i4>1179701</vt:i4>
      </vt:variant>
      <vt:variant>
        <vt:i4>20</vt:i4>
      </vt:variant>
      <vt:variant>
        <vt:i4>0</vt:i4>
      </vt:variant>
      <vt:variant>
        <vt:i4>5</vt:i4>
      </vt:variant>
      <vt:variant>
        <vt:lpwstr/>
      </vt:variant>
      <vt:variant>
        <vt:lpwstr>_Toc427846297</vt:lpwstr>
      </vt:variant>
      <vt:variant>
        <vt:i4>1179701</vt:i4>
      </vt:variant>
      <vt:variant>
        <vt:i4>14</vt:i4>
      </vt:variant>
      <vt:variant>
        <vt:i4>0</vt:i4>
      </vt:variant>
      <vt:variant>
        <vt:i4>5</vt:i4>
      </vt:variant>
      <vt:variant>
        <vt:lpwstr/>
      </vt:variant>
      <vt:variant>
        <vt:lpwstr>_Toc427846296</vt:lpwstr>
      </vt:variant>
      <vt:variant>
        <vt:i4>1179701</vt:i4>
      </vt:variant>
      <vt:variant>
        <vt:i4>8</vt:i4>
      </vt:variant>
      <vt:variant>
        <vt:i4>0</vt:i4>
      </vt:variant>
      <vt:variant>
        <vt:i4>5</vt:i4>
      </vt:variant>
      <vt:variant>
        <vt:lpwstr/>
      </vt:variant>
      <vt:variant>
        <vt:lpwstr>_Toc427846295</vt:lpwstr>
      </vt:variant>
      <vt:variant>
        <vt:i4>1179701</vt:i4>
      </vt:variant>
      <vt:variant>
        <vt:i4>2</vt:i4>
      </vt:variant>
      <vt:variant>
        <vt:i4>0</vt:i4>
      </vt:variant>
      <vt:variant>
        <vt:i4>5</vt:i4>
      </vt:variant>
      <vt:variant>
        <vt:lpwstr/>
      </vt:variant>
      <vt:variant>
        <vt:lpwstr>_Toc427846294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2016-03-01T13:10:00Z</dcterms:created>
  <dcterms:modified xsi:type="dcterms:W3CDTF">2016-03-01T13:22:00Z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